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DC540" w14:textId="77777777" w:rsidR="0087453D" w:rsidRPr="00594345" w:rsidRDefault="0087453D" w:rsidP="3C18942B">
      <w:pPr>
        <w:rPr>
          <w:rStyle w:val="PlaceholderText"/>
          <w:rFonts w:ascii="Corbel" w:eastAsiaTheme="majorEastAsia" w:hAnsi="Corbel" w:cstheme="majorBidi"/>
          <w:color w:val="005670"/>
          <w:spacing w:val="-10"/>
          <w:kern w:val="28"/>
          <w:sz w:val="56"/>
          <w:szCs w:val="56"/>
        </w:rPr>
      </w:pPr>
    </w:p>
    <w:p w14:paraId="7118BD7E" w14:textId="5A656652" w:rsidR="65513745" w:rsidRPr="00594345" w:rsidRDefault="003163C6" w:rsidP="3C18942B">
      <w:pPr>
        <w:rPr>
          <w:rStyle w:val="PlaceholderText"/>
          <w:rFonts w:ascii="Corbel" w:eastAsiaTheme="majorEastAsia" w:hAnsi="Corbel" w:cstheme="majorBidi"/>
          <w:color w:val="005670"/>
          <w:spacing w:val="-10"/>
          <w:kern w:val="28"/>
          <w:sz w:val="56"/>
          <w:szCs w:val="56"/>
          <w:lang w:val="en-US"/>
        </w:rPr>
      </w:pPr>
      <w:r w:rsidRPr="00594345">
        <w:rPr>
          <w:rStyle w:val="PlaceholderText"/>
          <w:rFonts w:ascii="Corbel" w:eastAsiaTheme="majorEastAsia" w:hAnsi="Corbel" w:cstheme="majorBidi"/>
          <w:color w:val="005670"/>
          <w:spacing w:val="-10"/>
          <w:kern w:val="28"/>
          <w:sz w:val="56"/>
          <w:szCs w:val="56"/>
          <w:lang w:val="en-US"/>
        </w:rPr>
        <w:t xml:space="preserve">Implementation and </w:t>
      </w:r>
      <w:r w:rsidR="009D6419" w:rsidRPr="00594345">
        <w:rPr>
          <w:rStyle w:val="PlaceholderText"/>
          <w:rFonts w:ascii="Corbel" w:eastAsiaTheme="majorEastAsia" w:hAnsi="Corbel" w:cstheme="majorBidi"/>
          <w:color w:val="005670"/>
          <w:spacing w:val="-10"/>
          <w:kern w:val="28"/>
          <w:sz w:val="56"/>
          <w:szCs w:val="56"/>
          <w:lang w:val="en-US"/>
        </w:rPr>
        <w:t>maintenance</w:t>
      </w:r>
      <w:r w:rsidRPr="00594345">
        <w:rPr>
          <w:rStyle w:val="PlaceholderText"/>
          <w:rFonts w:ascii="Corbel" w:eastAsiaTheme="majorEastAsia" w:hAnsi="Corbel" w:cstheme="majorBidi"/>
          <w:color w:val="005670"/>
          <w:spacing w:val="-10"/>
          <w:kern w:val="28"/>
          <w:sz w:val="56"/>
          <w:szCs w:val="56"/>
          <w:lang w:val="en-US"/>
        </w:rPr>
        <w:t xml:space="preserve"> of a planning tool </w:t>
      </w:r>
      <w:r w:rsidR="00CC0534" w:rsidRPr="00594345">
        <w:rPr>
          <w:rStyle w:val="PlaceholderText"/>
          <w:rFonts w:ascii="Corbel" w:eastAsiaTheme="majorEastAsia" w:hAnsi="Corbel" w:cstheme="majorBidi"/>
          <w:color w:val="005670"/>
          <w:spacing w:val="-10"/>
          <w:kern w:val="28"/>
          <w:sz w:val="56"/>
          <w:szCs w:val="56"/>
          <w:lang w:val="en-US"/>
        </w:rPr>
        <w:t xml:space="preserve">to support Planning and Budgeting activities </w:t>
      </w:r>
      <w:r w:rsidRPr="00594345">
        <w:rPr>
          <w:rStyle w:val="PlaceholderText"/>
          <w:rFonts w:ascii="Corbel" w:eastAsiaTheme="majorEastAsia" w:hAnsi="Corbel" w:cstheme="majorBidi"/>
          <w:color w:val="005670"/>
          <w:spacing w:val="-10"/>
          <w:kern w:val="28"/>
          <w:sz w:val="56"/>
          <w:szCs w:val="56"/>
          <w:lang w:val="en-US"/>
        </w:rPr>
        <w:t>for the GEN-I Group</w:t>
      </w:r>
      <w:r w:rsidR="00B8469A" w:rsidRPr="00594345">
        <w:rPr>
          <w:rStyle w:val="PlaceholderText"/>
          <w:rFonts w:ascii="Corbel" w:eastAsiaTheme="majorEastAsia" w:hAnsi="Corbel" w:cstheme="majorBidi"/>
          <w:color w:val="005670"/>
          <w:spacing w:val="-10"/>
          <w:kern w:val="28"/>
          <w:sz w:val="56"/>
          <w:szCs w:val="56"/>
          <w:lang w:val="en-US"/>
        </w:rPr>
        <w:t xml:space="preserve"> </w:t>
      </w:r>
    </w:p>
    <w:p w14:paraId="24014DC1" w14:textId="1308934D" w:rsidR="0F097F3E" w:rsidRPr="00594345" w:rsidRDefault="003163C6" w:rsidP="001E7B93">
      <w:pPr>
        <w:pStyle w:val="Subtitle"/>
        <w:rPr>
          <w:sz w:val="36"/>
          <w:szCs w:val="36"/>
          <w:lang w:val="en-US"/>
        </w:rPr>
      </w:pPr>
      <w:r w:rsidRPr="00594345">
        <w:rPr>
          <w:sz w:val="36"/>
          <w:szCs w:val="36"/>
          <w:lang w:val="en-US"/>
        </w:rPr>
        <w:t>Functional specification</w:t>
      </w:r>
    </w:p>
    <w:p w14:paraId="095AC2D7" w14:textId="7909F3A9" w:rsidR="00AE6A86" w:rsidRPr="00594345" w:rsidRDefault="00AE6A86" w:rsidP="00AE6A86">
      <w:pPr>
        <w:rPr>
          <w:rFonts w:ascii="Corbel" w:hAnsi="Corbel"/>
          <w:lang w:val="en-US"/>
        </w:rPr>
      </w:pPr>
    </w:p>
    <w:p w14:paraId="0169D3D1" w14:textId="116B459F" w:rsidR="007C2BAE" w:rsidRPr="00594345" w:rsidRDefault="0087453D">
      <w:pPr>
        <w:rPr>
          <w:rFonts w:ascii="Corbel" w:hAnsi="Corbel"/>
          <w:lang w:val="en-US"/>
        </w:rPr>
      </w:pPr>
      <w:r w:rsidRPr="00594345">
        <w:rPr>
          <w:rFonts w:ascii="Corbel" w:hAnsi="Corbel"/>
          <w:noProof/>
          <w:lang w:val="en-US"/>
        </w:rPr>
        <mc:AlternateContent>
          <mc:Choice Requires="wps">
            <w:drawing>
              <wp:anchor distT="45720" distB="45720" distL="114300" distR="114300" simplePos="0" relativeHeight="251658240" behindDoc="0" locked="0" layoutInCell="1" allowOverlap="1" wp14:anchorId="28CFC870" wp14:editId="353870FC">
                <wp:simplePos x="0" y="0"/>
                <wp:positionH relativeFrom="margin">
                  <wp:align>left</wp:align>
                </wp:positionH>
                <wp:positionV relativeFrom="paragraph">
                  <wp:posOffset>5321732</wp:posOffset>
                </wp:positionV>
                <wp:extent cx="2360930"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0B785857" w14:textId="79A6FF0C" w:rsidR="0087453D" w:rsidRPr="00857619" w:rsidRDefault="0087453D" w:rsidP="0087453D">
                            <w:pPr>
                              <w:rPr>
                                <w:rFonts w:ascii="Corbel" w:hAnsi="Corbel"/>
                              </w:rPr>
                            </w:pPr>
                            <w:r>
                              <w:rPr>
                                <w:rFonts w:ascii="Corbel" w:hAnsi="Corbel"/>
                              </w:rPr>
                              <w:t>Prepared by: David Vidmar</w:t>
                            </w:r>
                          </w:p>
                          <w:p w14:paraId="21433A3A" w14:textId="7A34C4AE" w:rsidR="0087453D" w:rsidRPr="0087453D" w:rsidRDefault="0087453D">
                            <w:pPr>
                              <w:rPr>
                                <w:rFonts w:ascii="Corbel" w:hAnsi="Corbel"/>
                                <w:color w:val="3B3838" w:themeColor="background2" w:themeShade="40"/>
                              </w:rPr>
                            </w:pPr>
                            <w:r w:rsidRPr="1ABC7A5E">
                              <w:rPr>
                                <w:rFonts w:ascii="Corbel" w:hAnsi="Corbel"/>
                                <w:color w:val="3B3838" w:themeColor="background2" w:themeShade="40"/>
                              </w:rPr>
                              <w:t xml:space="preserve">Ljubljana, </w:t>
                            </w:r>
                            <w:r w:rsidRPr="63E3E7E1">
                              <w:rPr>
                                <w:rFonts w:ascii="Corbel" w:hAnsi="Corbel"/>
                                <w:color w:val="3B3838" w:themeColor="background2" w:themeShade="40"/>
                              </w:rPr>
                              <w:t xml:space="preserve"> </w:t>
                            </w:r>
                            <w:r w:rsidR="00427844">
                              <w:rPr>
                                <w:rFonts w:ascii="Corbel" w:hAnsi="Corbel"/>
                                <w:color w:val="3B3838" w:themeColor="background2" w:themeShade="40"/>
                              </w:rPr>
                              <w:t xml:space="preserve">October </w:t>
                            </w:r>
                            <w:r w:rsidRPr="1ABC7A5E">
                              <w:rPr>
                                <w:rFonts w:ascii="Corbel" w:hAnsi="Corbel"/>
                                <w:color w:val="3B3838" w:themeColor="background2" w:themeShade="40"/>
                              </w:rPr>
                              <w:t>202</w:t>
                            </w:r>
                            <w:r>
                              <w:rPr>
                                <w:rFonts w:ascii="Corbel" w:hAnsi="Corbel"/>
                                <w:color w:val="3B3838" w:themeColor="background2" w:themeShade="40"/>
                              </w:rPr>
                              <w:t>5</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28CFC870" id="_x0000_t202" coordsize="21600,21600" o:spt="202" path="m,l,21600r21600,l21600,xe">
                <v:stroke joinstyle="miter"/>
                <v:path gradientshapeok="t" o:connecttype="rect"/>
              </v:shapetype>
              <v:shape id="Text Box 2" o:spid="_x0000_s1026" type="#_x0000_t202" style="position:absolute;margin-left:0;margin-top:419.05pt;width:185.9pt;height:110.6pt;z-index:251658240;visibility:visible;mso-wrap-style:square;mso-width-percent:400;mso-height-percent:200;mso-wrap-distance-left:9pt;mso-wrap-distance-top:3.6pt;mso-wrap-distance-right:9pt;mso-wrap-distance-bottom:3.6pt;mso-position-horizontal:lef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" stroked="f">
                <v:textbox style="mso-fit-shape-to-text:t">
                  <w:txbxContent>
                    <w:p w14:paraId="0B785857" w14:textId="79A6FF0C" w:rsidR="0087453D" w:rsidRPr="00857619" w:rsidRDefault="0087453D" w:rsidP="0087453D">
                      <w:pPr>
                        <w:rPr>
                          <w:rFonts w:ascii="Corbel" w:hAnsi="Corbel"/>
                        </w:rPr>
                      </w:pPr>
                      <w:r>
                        <w:rPr>
                          <w:rFonts w:ascii="Corbel" w:hAnsi="Corbel"/>
                        </w:rPr>
                        <w:t>Prepared by: David Vidmar</w:t>
                      </w:r>
                    </w:p>
                    <w:p w14:paraId="21433A3A" w14:textId="7A34C4AE" w:rsidR="0087453D" w:rsidRPr="0087453D" w:rsidRDefault="0087453D">
                      <w:pPr>
                        <w:rPr>
                          <w:rFonts w:ascii="Corbel" w:hAnsi="Corbel"/>
                          <w:color w:val="3B3838" w:themeColor="background2" w:themeShade="40"/>
                        </w:rPr>
                      </w:pPr>
                      <w:r w:rsidRPr="1ABC7A5E">
                        <w:rPr>
                          <w:rFonts w:ascii="Corbel" w:hAnsi="Corbel"/>
                          <w:color w:val="3B3838" w:themeColor="background2" w:themeShade="40"/>
                        </w:rPr>
                        <w:t xml:space="preserve">Ljubljana, </w:t>
                      </w:r>
                      <w:r w:rsidRPr="63E3E7E1">
                        <w:rPr>
                          <w:rFonts w:ascii="Corbel" w:hAnsi="Corbel"/>
                          <w:color w:val="3B3838" w:themeColor="background2" w:themeShade="40"/>
                        </w:rPr>
                        <w:t xml:space="preserve"> </w:t>
                      </w:r>
                      <w:r w:rsidR="00427844">
                        <w:rPr>
                          <w:rFonts w:ascii="Corbel" w:hAnsi="Corbel"/>
                          <w:color w:val="3B3838" w:themeColor="background2" w:themeShade="40"/>
                        </w:rPr>
                        <w:t xml:space="preserve">October </w:t>
                      </w:r>
                      <w:r w:rsidRPr="1ABC7A5E">
                        <w:rPr>
                          <w:rFonts w:ascii="Corbel" w:hAnsi="Corbel"/>
                          <w:color w:val="3B3838" w:themeColor="background2" w:themeShade="40"/>
                        </w:rPr>
                        <w:t>202</w:t>
                      </w:r>
                      <w:r>
                        <w:rPr>
                          <w:rFonts w:ascii="Corbel" w:hAnsi="Corbel"/>
                          <w:color w:val="3B3838" w:themeColor="background2" w:themeShade="40"/>
                        </w:rPr>
                        <w:t>5</w:t>
                      </w:r>
                    </w:p>
                  </w:txbxContent>
                </v:textbox>
                <w10:wrap type="square" anchorx="margin"/>
              </v:shape>
            </w:pict>
          </mc:Fallback>
        </mc:AlternateContent>
      </w:r>
    </w:p>
    <w:p w14:paraId="3FA62757" w14:textId="77777777" w:rsidR="00A22999" w:rsidRPr="00594345" w:rsidRDefault="00A22999">
      <w:pPr>
        <w:rPr>
          <w:rFonts w:ascii="Corbel" w:hAnsi="Corbel"/>
          <w:lang w:val="en-US"/>
        </w:rPr>
        <w:sectPr w:rsidR="00A22999" w:rsidRPr="00594345" w:rsidSect="007C7B8E">
          <w:headerReference w:type="default" r:id="rId11"/>
          <w:footerReference w:type="default" r:id="rId12"/>
          <w:headerReference w:type="first" r:id="rId13"/>
          <w:footerReference w:type="first" r:id="rId14"/>
          <w:pgSz w:w="11906" w:h="16838"/>
          <w:pgMar w:top="1440" w:right="1440" w:bottom="1440" w:left="1440" w:header="706" w:footer="706" w:gutter="0"/>
          <w:pgNumType w:start="1"/>
          <w:cols w:space="708"/>
          <w:titlePg/>
          <w:docGrid w:linePitch="360"/>
        </w:sectPr>
      </w:pPr>
    </w:p>
    <w:p w14:paraId="0936DE6A" w14:textId="38E882DD" w:rsidR="00E704FF" w:rsidRPr="00594345" w:rsidRDefault="003163C6">
      <w:pPr>
        <w:rPr>
          <w:rFonts w:ascii="Corbel" w:hAnsi="Corbel"/>
          <w:b/>
          <w:bCs/>
          <w:color w:val="005670"/>
          <w:sz w:val="36"/>
          <w:szCs w:val="36"/>
          <w:lang w:val="en-US"/>
        </w:rPr>
      </w:pPr>
      <w:r w:rsidRPr="00594345">
        <w:rPr>
          <w:rFonts w:ascii="Corbel" w:hAnsi="Corbel"/>
          <w:b/>
          <w:bCs/>
          <w:color w:val="005670"/>
          <w:sz w:val="36"/>
          <w:szCs w:val="36"/>
          <w:lang w:val="en-US"/>
        </w:rPr>
        <w:lastRenderedPageBreak/>
        <w:t>Table of contents</w:t>
      </w:r>
    </w:p>
    <w:sdt>
      <w:sdtPr>
        <w:rPr>
          <w:rFonts w:ascii="Corbel" w:hAnsi="Corbel"/>
          <w:lang w:val="en-US"/>
        </w:rPr>
        <w:id w:val="1418049883"/>
        <w:docPartObj>
          <w:docPartGallery w:val="Table of Contents"/>
          <w:docPartUnique/>
        </w:docPartObj>
      </w:sdtPr>
      <w:sdtEndPr>
        <w:rPr>
          <w:b/>
          <w:bCs/>
          <w:noProof/>
        </w:rPr>
      </w:sdtEndPr>
      <w:sdtContent>
        <w:p w14:paraId="5B7AE033" w14:textId="22419DEF" w:rsidR="00BB3FB2" w:rsidRPr="00594345" w:rsidRDefault="00BB3FB2" w:rsidP="00CB33FC">
          <w:pPr>
            <w:rPr>
              <w:rFonts w:ascii="Corbel" w:hAnsi="Corbel"/>
            </w:rPr>
          </w:pPr>
        </w:p>
        <w:p w14:paraId="073AB7B2" w14:textId="5EE9FD3D" w:rsidR="005F0E3A" w:rsidRDefault="00BB3FB2">
          <w:pPr>
            <w:pStyle w:val="TOC1"/>
            <w:tabs>
              <w:tab w:val="left" w:pos="440"/>
              <w:tab w:val="right" w:leader="dot" w:pos="9016"/>
            </w:tabs>
            <w:rPr>
              <w:rFonts w:eastAsiaTheme="minorEastAsia"/>
              <w:noProof/>
              <w:kern w:val="2"/>
              <w:sz w:val="24"/>
              <w:szCs w:val="24"/>
              <w:lang w:val="en-US"/>
              <w14:ligatures w14:val="standardContextual"/>
            </w:rPr>
          </w:pPr>
          <w:r w:rsidRPr="00594345">
            <w:rPr>
              <w:rFonts w:ascii="Corbel" w:hAnsi="Corbel"/>
              <w:lang w:val="en-US"/>
            </w:rPr>
            <w:fldChar w:fldCharType="begin"/>
          </w:r>
          <w:r w:rsidRPr="00594345">
            <w:rPr>
              <w:rFonts w:ascii="Corbel" w:hAnsi="Corbel"/>
              <w:lang w:val="en-US"/>
            </w:rPr>
            <w:instrText xml:space="preserve"> TOC \o "1-3" \h \z \u </w:instrText>
          </w:r>
          <w:r w:rsidRPr="00594345">
            <w:rPr>
              <w:rFonts w:ascii="Corbel" w:hAnsi="Corbel"/>
              <w:lang w:val="en-US"/>
            </w:rPr>
            <w:fldChar w:fldCharType="separate"/>
          </w:r>
          <w:hyperlink w:anchor="_Toc198557013" w:history="1">
            <w:r w:rsidR="005F0E3A" w:rsidRPr="00D559A9">
              <w:rPr>
                <w:rStyle w:val="Hyperlink"/>
                <w:noProof/>
                <w:lang w:val="en-US"/>
              </w:rPr>
              <w:t>1.</w:t>
            </w:r>
            <w:r w:rsidR="005F0E3A">
              <w:rPr>
                <w:rFonts w:eastAsiaTheme="minorEastAsia"/>
                <w:noProof/>
                <w:kern w:val="2"/>
                <w:sz w:val="24"/>
                <w:szCs w:val="24"/>
                <w:lang w:val="en-US"/>
                <w14:ligatures w14:val="standardContextual"/>
              </w:rPr>
              <w:tab/>
            </w:r>
            <w:r w:rsidR="005F0E3A" w:rsidRPr="00D559A9">
              <w:rPr>
                <w:rStyle w:val="Hyperlink"/>
                <w:noProof/>
                <w:lang w:val="en-US"/>
              </w:rPr>
              <w:t>Introduction</w:t>
            </w:r>
            <w:r w:rsidR="005F0E3A">
              <w:rPr>
                <w:noProof/>
                <w:webHidden/>
              </w:rPr>
              <w:tab/>
            </w:r>
            <w:r w:rsidR="005F0E3A">
              <w:rPr>
                <w:noProof/>
                <w:webHidden/>
              </w:rPr>
              <w:fldChar w:fldCharType="begin"/>
            </w:r>
            <w:r w:rsidR="005F0E3A">
              <w:rPr>
                <w:noProof/>
                <w:webHidden/>
              </w:rPr>
              <w:instrText xml:space="preserve"> PAGEREF _Toc198557013 \h </w:instrText>
            </w:r>
            <w:r w:rsidR="005F0E3A">
              <w:rPr>
                <w:noProof/>
                <w:webHidden/>
              </w:rPr>
            </w:r>
            <w:r w:rsidR="005F0E3A">
              <w:rPr>
                <w:noProof/>
                <w:webHidden/>
              </w:rPr>
              <w:fldChar w:fldCharType="separate"/>
            </w:r>
            <w:r w:rsidR="005F0E3A">
              <w:rPr>
                <w:noProof/>
                <w:webHidden/>
              </w:rPr>
              <w:t>1</w:t>
            </w:r>
            <w:r w:rsidR="005F0E3A">
              <w:rPr>
                <w:noProof/>
                <w:webHidden/>
              </w:rPr>
              <w:fldChar w:fldCharType="end"/>
            </w:r>
          </w:hyperlink>
        </w:p>
        <w:p w14:paraId="72A5D538" w14:textId="5A66D6E8" w:rsidR="005F0E3A" w:rsidRDefault="005F0E3A">
          <w:pPr>
            <w:pStyle w:val="TOC1"/>
            <w:tabs>
              <w:tab w:val="left" w:pos="440"/>
              <w:tab w:val="right" w:leader="dot" w:pos="9016"/>
            </w:tabs>
            <w:rPr>
              <w:rFonts w:eastAsiaTheme="minorEastAsia"/>
              <w:noProof/>
              <w:kern w:val="2"/>
              <w:sz w:val="24"/>
              <w:szCs w:val="24"/>
              <w:lang w:val="en-US"/>
              <w14:ligatures w14:val="standardContextual"/>
            </w:rPr>
          </w:pPr>
          <w:hyperlink w:anchor="_Toc198557014" w:history="1">
            <w:r w:rsidRPr="00D559A9">
              <w:rPr>
                <w:rStyle w:val="Hyperlink"/>
                <w:noProof/>
                <w:lang w:val="en-US"/>
              </w:rPr>
              <w:t>2.</w:t>
            </w:r>
            <w:r>
              <w:rPr>
                <w:rFonts w:eastAsiaTheme="minorEastAsia"/>
                <w:noProof/>
                <w:kern w:val="2"/>
                <w:sz w:val="24"/>
                <w:szCs w:val="24"/>
                <w:lang w:val="en-US"/>
                <w14:ligatures w14:val="standardContextual"/>
              </w:rPr>
              <w:tab/>
            </w:r>
            <w:r w:rsidRPr="00D559A9">
              <w:rPr>
                <w:rStyle w:val="Hyperlink"/>
                <w:noProof/>
                <w:lang w:val="en-US"/>
              </w:rPr>
              <w:t>Key objectives of the tender</w:t>
            </w:r>
            <w:r>
              <w:rPr>
                <w:noProof/>
                <w:webHidden/>
              </w:rPr>
              <w:tab/>
            </w:r>
            <w:r>
              <w:rPr>
                <w:noProof/>
                <w:webHidden/>
              </w:rPr>
              <w:fldChar w:fldCharType="begin"/>
            </w:r>
            <w:r>
              <w:rPr>
                <w:noProof/>
                <w:webHidden/>
              </w:rPr>
              <w:instrText xml:space="preserve"> PAGEREF _Toc198557014 \h </w:instrText>
            </w:r>
            <w:r>
              <w:rPr>
                <w:noProof/>
                <w:webHidden/>
              </w:rPr>
            </w:r>
            <w:r>
              <w:rPr>
                <w:noProof/>
                <w:webHidden/>
              </w:rPr>
              <w:fldChar w:fldCharType="separate"/>
            </w:r>
            <w:r>
              <w:rPr>
                <w:noProof/>
                <w:webHidden/>
              </w:rPr>
              <w:t>1</w:t>
            </w:r>
            <w:r>
              <w:rPr>
                <w:noProof/>
                <w:webHidden/>
              </w:rPr>
              <w:fldChar w:fldCharType="end"/>
            </w:r>
          </w:hyperlink>
        </w:p>
        <w:p w14:paraId="5EF1AFF7" w14:textId="3F6B3E55" w:rsidR="005F0E3A" w:rsidRDefault="005F0E3A">
          <w:pPr>
            <w:pStyle w:val="TOC1"/>
            <w:tabs>
              <w:tab w:val="left" w:pos="440"/>
              <w:tab w:val="right" w:leader="dot" w:pos="9016"/>
            </w:tabs>
            <w:rPr>
              <w:rFonts w:eastAsiaTheme="minorEastAsia"/>
              <w:noProof/>
              <w:kern w:val="2"/>
              <w:sz w:val="24"/>
              <w:szCs w:val="24"/>
              <w:lang w:val="en-US"/>
              <w14:ligatures w14:val="standardContextual"/>
            </w:rPr>
          </w:pPr>
          <w:hyperlink w:anchor="_Toc198557015" w:history="1">
            <w:r w:rsidRPr="00D559A9">
              <w:rPr>
                <w:rStyle w:val="Hyperlink"/>
                <w:noProof/>
                <w:lang w:val="en-US"/>
              </w:rPr>
              <w:t>3.</w:t>
            </w:r>
            <w:r>
              <w:rPr>
                <w:rFonts w:eastAsiaTheme="minorEastAsia"/>
                <w:noProof/>
                <w:kern w:val="2"/>
                <w:sz w:val="24"/>
                <w:szCs w:val="24"/>
                <w:lang w:val="en-US"/>
                <w14:ligatures w14:val="standardContextual"/>
              </w:rPr>
              <w:tab/>
            </w:r>
            <w:r w:rsidRPr="00D559A9">
              <w:rPr>
                <w:rStyle w:val="Hyperlink"/>
                <w:noProof/>
                <w:lang w:val="en-US"/>
              </w:rPr>
              <w:t>Current Planning and Budgeting Landscape</w:t>
            </w:r>
            <w:r>
              <w:rPr>
                <w:noProof/>
                <w:webHidden/>
              </w:rPr>
              <w:tab/>
            </w:r>
            <w:r>
              <w:rPr>
                <w:noProof/>
                <w:webHidden/>
              </w:rPr>
              <w:fldChar w:fldCharType="begin"/>
            </w:r>
            <w:r>
              <w:rPr>
                <w:noProof/>
                <w:webHidden/>
              </w:rPr>
              <w:instrText xml:space="preserve"> PAGEREF _Toc198557015 \h </w:instrText>
            </w:r>
            <w:r>
              <w:rPr>
                <w:noProof/>
                <w:webHidden/>
              </w:rPr>
            </w:r>
            <w:r>
              <w:rPr>
                <w:noProof/>
                <w:webHidden/>
              </w:rPr>
              <w:fldChar w:fldCharType="separate"/>
            </w:r>
            <w:r>
              <w:rPr>
                <w:noProof/>
                <w:webHidden/>
              </w:rPr>
              <w:t>1</w:t>
            </w:r>
            <w:r>
              <w:rPr>
                <w:noProof/>
                <w:webHidden/>
              </w:rPr>
              <w:fldChar w:fldCharType="end"/>
            </w:r>
          </w:hyperlink>
        </w:p>
        <w:p w14:paraId="78F882D9" w14:textId="0669A6DA" w:rsidR="005F0E3A" w:rsidRDefault="005F0E3A">
          <w:pPr>
            <w:pStyle w:val="TOC1"/>
            <w:tabs>
              <w:tab w:val="left" w:pos="440"/>
              <w:tab w:val="right" w:leader="dot" w:pos="9016"/>
            </w:tabs>
            <w:rPr>
              <w:rFonts w:eastAsiaTheme="minorEastAsia"/>
              <w:noProof/>
              <w:kern w:val="2"/>
              <w:sz w:val="24"/>
              <w:szCs w:val="24"/>
              <w:lang w:val="en-US"/>
              <w14:ligatures w14:val="standardContextual"/>
            </w:rPr>
          </w:pPr>
          <w:hyperlink w:anchor="_Toc198557016" w:history="1">
            <w:r w:rsidRPr="00D559A9">
              <w:rPr>
                <w:rStyle w:val="Hyperlink"/>
                <w:noProof/>
                <w:lang w:val="en-US"/>
              </w:rPr>
              <w:t>4.</w:t>
            </w:r>
            <w:r>
              <w:rPr>
                <w:rFonts w:eastAsiaTheme="minorEastAsia"/>
                <w:noProof/>
                <w:kern w:val="2"/>
                <w:sz w:val="24"/>
                <w:szCs w:val="24"/>
                <w:lang w:val="en-US"/>
                <w14:ligatures w14:val="standardContextual"/>
              </w:rPr>
              <w:tab/>
            </w:r>
            <w:r w:rsidRPr="00D559A9">
              <w:rPr>
                <w:rStyle w:val="Hyperlink"/>
                <w:noProof/>
                <w:lang w:val="en-US"/>
              </w:rPr>
              <w:t>Tender timeline</w:t>
            </w:r>
            <w:r>
              <w:rPr>
                <w:noProof/>
                <w:webHidden/>
              </w:rPr>
              <w:tab/>
            </w:r>
            <w:r>
              <w:rPr>
                <w:noProof/>
                <w:webHidden/>
              </w:rPr>
              <w:fldChar w:fldCharType="begin"/>
            </w:r>
            <w:r>
              <w:rPr>
                <w:noProof/>
                <w:webHidden/>
              </w:rPr>
              <w:instrText xml:space="preserve"> PAGEREF _Toc198557016 \h </w:instrText>
            </w:r>
            <w:r>
              <w:rPr>
                <w:noProof/>
                <w:webHidden/>
              </w:rPr>
            </w:r>
            <w:r>
              <w:rPr>
                <w:noProof/>
                <w:webHidden/>
              </w:rPr>
              <w:fldChar w:fldCharType="separate"/>
            </w:r>
            <w:r>
              <w:rPr>
                <w:noProof/>
                <w:webHidden/>
              </w:rPr>
              <w:t>2</w:t>
            </w:r>
            <w:r>
              <w:rPr>
                <w:noProof/>
                <w:webHidden/>
              </w:rPr>
              <w:fldChar w:fldCharType="end"/>
            </w:r>
          </w:hyperlink>
        </w:p>
        <w:p w14:paraId="70C0C327" w14:textId="06442C43" w:rsidR="005F0E3A" w:rsidRDefault="005F0E3A">
          <w:pPr>
            <w:pStyle w:val="TOC1"/>
            <w:tabs>
              <w:tab w:val="left" w:pos="440"/>
              <w:tab w:val="right" w:leader="dot" w:pos="9016"/>
            </w:tabs>
            <w:rPr>
              <w:rFonts w:eastAsiaTheme="minorEastAsia"/>
              <w:noProof/>
              <w:kern w:val="2"/>
              <w:sz w:val="24"/>
              <w:szCs w:val="24"/>
              <w:lang w:val="en-US"/>
              <w14:ligatures w14:val="standardContextual"/>
            </w:rPr>
          </w:pPr>
          <w:hyperlink w:anchor="_Toc198557017" w:history="1">
            <w:r w:rsidRPr="00D559A9">
              <w:rPr>
                <w:rStyle w:val="Hyperlink"/>
                <w:noProof/>
                <w:lang w:val="en-US"/>
              </w:rPr>
              <w:t>5.</w:t>
            </w:r>
            <w:r>
              <w:rPr>
                <w:rFonts w:eastAsiaTheme="minorEastAsia"/>
                <w:noProof/>
                <w:kern w:val="2"/>
                <w:sz w:val="24"/>
                <w:szCs w:val="24"/>
                <w:lang w:val="en-US"/>
                <w14:ligatures w14:val="standardContextual"/>
              </w:rPr>
              <w:tab/>
            </w:r>
            <w:r w:rsidRPr="00D559A9">
              <w:rPr>
                <w:rStyle w:val="Hyperlink"/>
                <w:noProof/>
                <w:lang w:val="en-US"/>
              </w:rPr>
              <w:t>GEN-I Group organizational structure</w:t>
            </w:r>
            <w:r>
              <w:rPr>
                <w:noProof/>
                <w:webHidden/>
              </w:rPr>
              <w:tab/>
            </w:r>
            <w:r>
              <w:rPr>
                <w:noProof/>
                <w:webHidden/>
              </w:rPr>
              <w:fldChar w:fldCharType="begin"/>
            </w:r>
            <w:r>
              <w:rPr>
                <w:noProof/>
                <w:webHidden/>
              </w:rPr>
              <w:instrText xml:space="preserve"> PAGEREF _Toc198557017 \h </w:instrText>
            </w:r>
            <w:r>
              <w:rPr>
                <w:noProof/>
                <w:webHidden/>
              </w:rPr>
            </w:r>
            <w:r>
              <w:rPr>
                <w:noProof/>
                <w:webHidden/>
              </w:rPr>
              <w:fldChar w:fldCharType="separate"/>
            </w:r>
            <w:r>
              <w:rPr>
                <w:noProof/>
                <w:webHidden/>
              </w:rPr>
              <w:t>3</w:t>
            </w:r>
            <w:r>
              <w:rPr>
                <w:noProof/>
                <w:webHidden/>
              </w:rPr>
              <w:fldChar w:fldCharType="end"/>
            </w:r>
          </w:hyperlink>
        </w:p>
        <w:p w14:paraId="2E0BA6FB" w14:textId="77AF83A4" w:rsidR="005F0E3A" w:rsidRDefault="005F0E3A">
          <w:pPr>
            <w:pStyle w:val="TOC1"/>
            <w:tabs>
              <w:tab w:val="left" w:pos="440"/>
              <w:tab w:val="right" w:leader="dot" w:pos="9016"/>
            </w:tabs>
            <w:rPr>
              <w:rFonts w:eastAsiaTheme="minorEastAsia"/>
              <w:noProof/>
              <w:kern w:val="2"/>
              <w:sz w:val="24"/>
              <w:szCs w:val="24"/>
              <w:lang w:val="en-US"/>
              <w14:ligatures w14:val="standardContextual"/>
            </w:rPr>
          </w:pPr>
          <w:hyperlink w:anchor="_Toc198557018" w:history="1">
            <w:r w:rsidRPr="00D559A9">
              <w:rPr>
                <w:rStyle w:val="Hyperlink"/>
                <w:noProof/>
                <w:lang w:val="en-US"/>
              </w:rPr>
              <w:t>6.</w:t>
            </w:r>
            <w:r>
              <w:rPr>
                <w:rFonts w:eastAsiaTheme="minorEastAsia"/>
                <w:noProof/>
                <w:kern w:val="2"/>
                <w:sz w:val="24"/>
                <w:szCs w:val="24"/>
                <w:lang w:val="en-US"/>
                <w14:ligatures w14:val="standardContextual"/>
              </w:rPr>
              <w:tab/>
            </w:r>
            <w:r w:rsidRPr="00D559A9">
              <w:rPr>
                <w:rStyle w:val="Hyperlink"/>
                <w:noProof/>
                <w:lang w:val="en-US"/>
              </w:rPr>
              <w:t>Nonfunctional requirements</w:t>
            </w:r>
            <w:r>
              <w:rPr>
                <w:noProof/>
                <w:webHidden/>
              </w:rPr>
              <w:tab/>
            </w:r>
            <w:r>
              <w:rPr>
                <w:noProof/>
                <w:webHidden/>
              </w:rPr>
              <w:fldChar w:fldCharType="begin"/>
            </w:r>
            <w:r>
              <w:rPr>
                <w:noProof/>
                <w:webHidden/>
              </w:rPr>
              <w:instrText xml:space="preserve"> PAGEREF _Toc198557018 \h </w:instrText>
            </w:r>
            <w:r>
              <w:rPr>
                <w:noProof/>
                <w:webHidden/>
              </w:rPr>
            </w:r>
            <w:r>
              <w:rPr>
                <w:noProof/>
                <w:webHidden/>
              </w:rPr>
              <w:fldChar w:fldCharType="separate"/>
            </w:r>
            <w:r>
              <w:rPr>
                <w:noProof/>
                <w:webHidden/>
              </w:rPr>
              <w:t>4</w:t>
            </w:r>
            <w:r>
              <w:rPr>
                <w:noProof/>
                <w:webHidden/>
              </w:rPr>
              <w:fldChar w:fldCharType="end"/>
            </w:r>
          </w:hyperlink>
        </w:p>
        <w:p w14:paraId="1011AFBF" w14:textId="0AB9D115" w:rsidR="005F0E3A" w:rsidRDefault="005F0E3A">
          <w:pPr>
            <w:pStyle w:val="TOC2"/>
            <w:tabs>
              <w:tab w:val="left" w:pos="960"/>
              <w:tab w:val="right" w:leader="dot" w:pos="9016"/>
            </w:tabs>
            <w:rPr>
              <w:rFonts w:eastAsiaTheme="minorEastAsia"/>
              <w:noProof/>
              <w:kern w:val="2"/>
              <w:sz w:val="24"/>
              <w:szCs w:val="24"/>
              <w:lang w:val="en-US"/>
              <w14:ligatures w14:val="standardContextual"/>
            </w:rPr>
          </w:pPr>
          <w:hyperlink w:anchor="_Toc198557019" w:history="1">
            <w:r w:rsidRPr="00D559A9">
              <w:rPr>
                <w:rStyle w:val="Hyperlink"/>
                <w:rFonts w:ascii="Corbel" w:hAnsi="Corbel"/>
                <w:noProof/>
                <w:lang w:val="en-US"/>
              </w:rPr>
              <w:t>6.1.</w:t>
            </w:r>
            <w:r>
              <w:rPr>
                <w:rFonts w:eastAsiaTheme="minorEastAsia"/>
                <w:noProof/>
                <w:kern w:val="2"/>
                <w:sz w:val="24"/>
                <w:szCs w:val="24"/>
                <w:lang w:val="en-US"/>
                <w14:ligatures w14:val="standardContextual"/>
              </w:rPr>
              <w:tab/>
            </w:r>
            <w:r w:rsidRPr="00D559A9">
              <w:rPr>
                <w:rStyle w:val="Hyperlink"/>
                <w:rFonts w:ascii="Corbel" w:hAnsi="Corbel"/>
                <w:noProof/>
                <w:lang w:val="en-US"/>
              </w:rPr>
              <w:t>Analysis phase</w:t>
            </w:r>
            <w:r>
              <w:rPr>
                <w:noProof/>
                <w:webHidden/>
              </w:rPr>
              <w:tab/>
            </w:r>
            <w:r>
              <w:rPr>
                <w:noProof/>
                <w:webHidden/>
              </w:rPr>
              <w:fldChar w:fldCharType="begin"/>
            </w:r>
            <w:r>
              <w:rPr>
                <w:noProof/>
                <w:webHidden/>
              </w:rPr>
              <w:instrText xml:space="preserve"> PAGEREF _Toc198557019 \h </w:instrText>
            </w:r>
            <w:r>
              <w:rPr>
                <w:noProof/>
                <w:webHidden/>
              </w:rPr>
            </w:r>
            <w:r>
              <w:rPr>
                <w:noProof/>
                <w:webHidden/>
              </w:rPr>
              <w:fldChar w:fldCharType="separate"/>
            </w:r>
            <w:r>
              <w:rPr>
                <w:noProof/>
                <w:webHidden/>
              </w:rPr>
              <w:t>4</w:t>
            </w:r>
            <w:r>
              <w:rPr>
                <w:noProof/>
                <w:webHidden/>
              </w:rPr>
              <w:fldChar w:fldCharType="end"/>
            </w:r>
          </w:hyperlink>
        </w:p>
        <w:p w14:paraId="118FED95" w14:textId="66C33C9A" w:rsidR="005F0E3A" w:rsidRDefault="005F0E3A">
          <w:pPr>
            <w:pStyle w:val="TOC2"/>
            <w:tabs>
              <w:tab w:val="left" w:pos="960"/>
              <w:tab w:val="right" w:leader="dot" w:pos="9016"/>
            </w:tabs>
            <w:rPr>
              <w:rFonts w:eastAsiaTheme="minorEastAsia"/>
              <w:noProof/>
              <w:kern w:val="2"/>
              <w:sz w:val="24"/>
              <w:szCs w:val="24"/>
              <w:lang w:val="en-US"/>
              <w14:ligatures w14:val="standardContextual"/>
            </w:rPr>
          </w:pPr>
          <w:hyperlink w:anchor="_Toc198557020" w:history="1">
            <w:r w:rsidRPr="00D559A9">
              <w:rPr>
                <w:rStyle w:val="Hyperlink"/>
                <w:noProof/>
                <w:lang w:val="en-US"/>
              </w:rPr>
              <w:t>6.2.</w:t>
            </w:r>
            <w:r>
              <w:rPr>
                <w:rFonts w:eastAsiaTheme="minorEastAsia"/>
                <w:noProof/>
                <w:kern w:val="2"/>
                <w:sz w:val="24"/>
                <w:szCs w:val="24"/>
                <w:lang w:val="en-US"/>
                <w14:ligatures w14:val="standardContextual"/>
              </w:rPr>
              <w:tab/>
            </w:r>
            <w:r w:rsidRPr="00D559A9">
              <w:rPr>
                <w:rStyle w:val="Hyperlink"/>
                <w:noProof/>
                <w:lang w:val="en-US"/>
              </w:rPr>
              <w:t>Demo sessions</w:t>
            </w:r>
            <w:r>
              <w:rPr>
                <w:noProof/>
                <w:webHidden/>
              </w:rPr>
              <w:tab/>
            </w:r>
            <w:r>
              <w:rPr>
                <w:noProof/>
                <w:webHidden/>
              </w:rPr>
              <w:fldChar w:fldCharType="begin"/>
            </w:r>
            <w:r>
              <w:rPr>
                <w:noProof/>
                <w:webHidden/>
              </w:rPr>
              <w:instrText xml:space="preserve"> PAGEREF _Toc198557020 \h </w:instrText>
            </w:r>
            <w:r>
              <w:rPr>
                <w:noProof/>
                <w:webHidden/>
              </w:rPr>
            </w:r>
            <w:r>
              <w:rPr>
                <w:noProof/>
                <w:webHidden/>
              </w:rPr>
              <w:fldChar w:fldCharType="separate"/>
            </w:r>
            <w:r>
              <w:rPr>
                <w:noProof/>
                <w:webHidden/>
              </w:rPr>
              <w:t>5</w:t>
            </w:r>
            <w:r>
              <w:rPr>
                <w:noProof/>
                <w:webHidden/>
              </w:rPr>
              <w:fldChar w:fldCharType="end"/>
            </w:r>
          </w:hyperlink>
        </w:p>
        <w:p w14:paraId="599A33A3" w14:textId="1F2F8763" w:rsidR="005F0E3A" w:rsidRDefault="005F0E3A">
          <w:pPr>
            <w:pStyle w:val="TOC2"/>
            <w:tabs>
              <w:tab w:val="left" w:pos="960"/>
              <w:tab w:val="right" w:leader="dot" w:pos="9016"/>
            </w:tabs>
            <w:rPr>
              <w:rFonts w:eastAsiaTheme="minorEastAsia"/>
              <w:noProof/>
              <w:kern w:val="2"/>
              <w:sz w:val="24"/>
              <w:szCs w:val="24"/>
              <w:lang w:val="en-US"/>
              <w14:ligatures w14:val="standardContextual"/>
            </w:rPr>
          </w:pPr>
          <w:hyperlink w:anchor="_Toc198557021" w:history="1">
            <w:r w:rsidRPr="00D559A9">
              <w:rPr>
                <w:rStyle w:val="Hyperlink"/>
                <w:noProof/>
                <w:lang w:val="en-US"/>
              </w:rPr>
              <w:t>6.3.</w:t>
            </w:r>
            <w:r>
              <w:rPr>
                <w:rFonts w:eastAsiaTheme="minorEastAsia"/>
                <w:noProof/>
                <w:kern w:val="2"/>
                <w:sz w:val="24"/>
                <w:szCs w:val="24"/>
                <w:lang w:val="en-US"/>
                <w14:ligatures w14:val="standardContextual"/>
              </w:rPr>
              <w:tab/>
            </w:r>
            <w:r w:rsidRPr="00D559A9">
              <w:rPr>
                <w:rStyle w:val="Hyperlink"/>
                <w:noProof/>
                <w:lang w:val="en-US"/>
              </w:rPr>
              <w:t>Training</w:t>
            </w:r>
            <w:r>
              <w:rPr>
                <w:noProof/>
                <w:webHidden/>
              </w:rPr>
              <w:tab/>
            </w:r>
            <w:r>
              <w:rPr>
                <w:noProof/>
                <w:webHidden/>
              </w:rPr>
              <w:fldChar w:fldCharType="begin"/>
            </w:r>
            <w:r>
              <w:rPr>
                <w:noProof/>
                <w:webHidden/>
              </w:rPr>
              <w:instrText xml:space="preserve"> PAGEREF _Toc198557021 \h </w:instrText>
            </w:r>
            <w:r>
              <w:rPr>
                <w:noProof/>
                <w:webHidden/>
              </w:rPr>
            </w:r>
            <w:r>
              <w:rPr>
                <w:noProof/>
                <w:webHidden/>
              </w:rPr>
              <w:fldChar w:fldCharType="separate"/>
            </w:r>
            <w:r>
              <w:rPr>
                <w:noProof/>
                <w:webHidden/>
              </w:rPr>
              <w:t>5</w:t>
            </w:r>
            <w:r>
              <w:rPr>
                <w:noProof/>
                <w:webHidden/>
              </w:rPr>
              <w:fldChar w:fldCharType="end"/>
            </w:r>
          </w:hyperlink>
        </w:p>
        <w:p w14:paraId="0BBBCB23" w14:textId="0B9EE284" w:rsidR="005F0E3A" w:rsidRDefault="005F0E3A">
          <w:pPr>
            <w:pStyle w:val="TOC2"/>
            <w:tabs>
              <w:tab w:val="left" w:pos="960"/>
              <w:tab w:val="right" w:leader="dot" w:pos="9016"/>
            </w:tabs>
            <w:rPr>
              <w:rFonts w:eastAsiaTheme="minorEastAsia"/>
              <w:noProof/>
              <w:kern w:val="2"/>
              <w:sz w:val="24"/>
              <w:szCs w:val="24"/>
              <w:lang w:val="en-US"/>
              <w14:ligatures w14:val="standardContextual"/>
            </w:rPr>
          </w:pPr>
          <w:hyperlink w:anchor="_Toc198557022" w:history="1">
            <w:r w:rsidRPr="00D559A9">
              <w:rPr>
                <w:rStyle w:val="Hyperlink"/>
                <w:rFonts w:ascii="Corbel" w:hAnsi="Corbel"/>
                <w:noProof/>
                <w:lang w:val="en-US"/>
              </w:rPr>
              <w:t>6.4.</w:t>
            </w:r>
            <w:r>
              <w:rPr>
                <w:rFonts w:eastAsiaTheme="minorEastAsia"/>
                <w:noProof/>
                <w:kern w:val="2"/>
                <w:sz w:val="24"/>
                <w:szCs w:val="24"/>
                <w:lang w:val="en-US"/>
                <w14:ligatures w14:val="standardContextual"/>
              </w:rPr>
              <w:tab/>
            </w:r>
            <w:r w:rsidRPr="00D559A9">
              <w:rPr>
                <w:rStyle w:val="Hyperlink"/>
                <w:rFonts w:ascii="Corbel" w:hAnsi="Corbel"/>
                <w:noProof/>
                <w:lang w:val="en-US"/>
              </w:rPr>
              <w:t>User Acceptance Testing</w:t>
            </w:r>
            <w:r>
              <w:rPr>
                <w:noProof/>
                <w:webHidden/>
              </w:rPr>
              <w:tab/>
            </w:r>
            <w:r>
              <w:rPr>
                <w:noProof/>
                <w:webHidden/>
              </w:rPr>
              <w:fldChar w:fldCharType="begin"/>
            </w:r>
            <w:r>
              <w:rPr>
                <w:noProof/>
                <w:webHidden/>
              </w:rPr>
              <w:instrText xml:space="preserve"> PAGEREF _Toc198557022 \h </w:instrText>
            </w:r>
            <w:r>
              <w:rPr>
                <w:noProof/>
                <w:webHidden/>
              </w:rPr>
            </w:r>
            <w:r>
              <w:rPr>
                <w:noProof/>
                <w:webHidden/>
              </w:rPr>
              <w:fldChar w:fldCharType="separate"/>
            </w:r>
            <w:r>
              <w:rPr>
                <w:noProof/>
                <w:webHidden/>
              </w:rPr>
              <w:t>5</w:t>
            </w:r>
            <w:r>
              <w:rPr>
                <w:noProof/>
                <w:webHidden/>
              </w:rPr>
              <w:fldChar w:fldCharType="end"/>
            </w:r>
          </w:hyperlink>
        </w:p>
        <w:p w14:paraId="3E6CA5CD" w14:textId="4DA0E42B" w:rsidR="005F0E3A" w:rsidRDefault="005F0E3A">
          <w:pPr>
            <w:pStyle w:val="TOC2"/>
            <w:tabs>
              <w:tab w:val="left" w:pos="960"/>
              <w:tab w:val="right" w:leader="dot" w:pos="9016"/>
            </w:tabs>
            <w:rPr>
              <w:rFonts w:eastAsiaTheme="minorEastAsia"/>
              <w:noProof/>
              <w:kern w:val="2"/>
              <w:sz w:val="24"/>
              <w:szCs w:val="24"/>
              <w:lang w:val="en-US"/>
              <w14:ligatures w14:val="standardContextual"/>
            </w:rPr>
          </w:pPr>
          <w:hyperlink w:anchor="_Toc198557023" w:history="1">
            <w:r w:rsidRPr="00D559A9">
              <w:rPr>
                <w:rStyle w:val="Hyperlink"/>
                <w:rFonts w:ascii="Corbel" w:hAnsi="Corbel"/>
                <w:noProof/>
                <w:lang w:val="en-US"/>
              </w:rPr>
              <w:t>6.5.</w:t>
            </w:r>
            <w:r>
              <w:rPr>
                <w:rFonts w:eastAsiaTheme="minorEastAsia"/>
                <w:noProof/>
                <w:kern w:val="2"/>
                <w:sz w:val="24"/>
                <w:szCs w:val="24"/>
                <w:lang w:val="en-US"/>
                <w14:ligatures w14:val="standardContextual"/>
              </w:rPr>
              <w:tab/>
            </w:r>
            <w:r w:rsidRPr="00D559A9">
              <w:rPr>
                <w:rStyle w:val="Hyperlink"/>
                <w:rFonts w:ascii="Corbel" w:hAnsi="Corbel"/>
                <w:noProof/>
                <w:lang w:val="en-US"/>
              </w:rPr>
              <w:t>Project Management and Reporting</w:t>
            </w:r>
            <w:r>
              <w:rPr>
                <w:noProof/>
                <w:webHidden/>
              </w:rPr>
              <w:tab/>
            </w:r>
            <w:r>
              <w:rPr>
                <w:noProof/>
                <w:webHidden/>
              </w:rPr>
              <w:fldChar w:fldCharType="begin"/>
            </w:r>
            <w:r>
              <w:rPr>
                <w:noProof/>
                <w:webHidden/>
              </w:rPr>
              <w:instrText xml:space="preserve"> PAGEREF _Toc198557023 \h </w:instrText>
            </w:r>
            <w:r>
              <w:rPr>
                <w:noProof/>
                <w:webHidden/>
              </w:rPr>
            </w:r>
            <w:r>
              <w:rPr>
                <w:noProof/>
                <w:webHidden/>
              </w:rPr>
              <w:fldChar w:fldCharType="separate"/>
            </w:r>
            <w:r>
              <w:rPr>
                <w:noProof/>
                <w:webHidden/>
              </w:rPr>
              <w:t>5</w:t>
            </w:r>
            <w:r>
              <w:rPr>
                <w:noProof/>
                <w:webHidden/>
              </w:rPr>
              <w:fldChar w:fldCharType="end"/>
            </w:r>
          </w:hyperlink>
        </w:p>
        <w:p w14:paraId="69218A21" w14:textId="5EB37F16" w:rsidR="005F0E3A" w:rsidRDefault="005F0E3A">
          <w:pPr>
            <w:pStyle w:val="TOC2"/>
            <w:tabs>
              <w:tab w:val="left" w:pos="960"/>
              <w:tab w:val="right" w:leader="dot" w:pos="9016"/>
            </w:tabs>
            <w:rPr>
              <w:rFonts w:eastAsiaTheme="minorEastAsia"/>
              <w:noProof/>
              <w:kern w:val="2"/>
              <w:sz w:val="24"/>
              <w:szCs w:val="24"/>
              <w:lang w:val="en-US"/>
              <w14:ligatures w14:val="standardContextual"/>
            </w:rPr>
          </w:pPr>
          <w:hyperlink w:anchor="_Toc198557024" w:history="1">
            <w:r w:rsidRPr="00D559A9">
              <w:rPr>
                <w:rStyle w:val="Hyperlink"/>
                <w:rFonts w:ascii="Corbel" w:hAnsi="Corbel"/>
                <w:noProof/>
                <w:lang w:val="en-US"/>
              </w:rPr>
              <w:t>6.6.</w:t>
            </w:r>
            <w:r>
              <w:rPr>
                <w:rFonts w:eastAsiaTheme="minorEastAsia"/>
                <w:noProof/>
                <w:kern w:val="2"/>
                <w:sz w:val="24"/>
                <w:szCs w:val="24"/>
                <w:lang w:val="en-US"/>
                <w14:ligatures w14:val="standardContextual"/>
              </w:rPr>
              <w:tab/>
            </w:r>
            <w:r w:rsidRPr="00D559A9">
              <w:rPr>
                <w:rStyle w:val="Hyperlink"/>
                <w:rFonts w:ascii="Corbel" w:hAnsi="Corbel"/>
                <w:noProof/>
                <w:lang w:val="en-US"/>
              </w:rPr>
              <w:t>Environments</w:t>
            </w:r>
            <w:r>
              <w:rPr>
                <w:noProof/>
                <w:webHidden/>
              </w:rPr>
              <w:tab/>
            </w:r>
            <w:r>
              <w:rPr>
                <w:noProof/>
                <w:webHidden/>
              </w:rPr>
              <w:fldChar w:fldCharType="begin"/>
            </w:r>
            <w:r>
              <w:rPr>
                <w:noProof/>
                <w:webHidden/>
              </w:rPr>
              <w:instrText xml:space="preserve"> PAGEREF _Toc198557024 \h </w:instrText>
            </w:r>
            <w:r>
              <w:rPr>
                <w:noProof/>
                <w:webHidden/>
              </w:rPr>
            </w:r>
            <w:r>
              <w:rPr>
                <w:noProof/>
                <w:webHidden/>
              </w:rPr>
              <w:fldChar w:fldCharType="separate"/>
            </w:r>
            <w:r>
              <w:rPr>
                <w:noProof/>
                <w:webHidden/>
              </w:rPr>
              <w:t>6</w:t>
            </w:r>
            <w:r>
              <w:rPr>
                <w:noProof/>
                <w:webHidden/>
              </w:rPr>
              <w:fldChar w:fldCharType="end"/>
            </w:r>
          </w:hyperlink>
        </w:p>
        <w:p w14:paraId="46BCF9F7" w14:textId="56F782E2" w:rsidR="005F0E3A" w:rsidRDefault="005F0E3A">
          <w:pPr>
            <w:pStyle w:val="TOC2"/>
            <w:tabs>
              <w:tab w:val="left" w:pos="960"/>
              <w:tab w:val="right" w:leader="dot" w:pos="9016"/>
            </w:tabs>
            <w:rPr>
              <w:rFonts w:eastAsiaTheme="minorEastAsia"/>
              <w:noProof/>
              <w:kern w:val="2"/>
              <w:sz w:val="24"/>
              <w:szCs w:val="24"/>
              <w:lang w:val="en-US"/>
              <w14:ligatures w14:val="standardContextual"/>
            </w:rPr>
          </w:pPr>
          <w:hyperlink w:anchor="_Toc198557025" w:history="1">
            <w:r w:rsidRPr="00D559A9">
              <w:rPr>
                <w:rStyle w:val="Hyperlink"/>
                <w:rFonts w:ascii="Corbel" w:hAnsi="Corbel"/>
                <w:noProof/>
                <w:lang w:val="en-US"/>
              </w:rPr>
              <w:t>6.7.</w:t>
            </w:r>
            <w:r>
              <w:rPr>
                <w:rFonts w:eastAsiaTheme="minorEastAsia"/>
                <w:noProof/>
                <w:kern w:val="2"/>
                <w:sz w:val="24"/>
                <w:szCs w:val="24"/>
                <w:lang w:val="en-US"/>
                <w14:ligatures w14:val="standardContextual"/>
              </w:rPr>
              <w:tab/>
            </w:r>
            <w:r w:rsidRPr="00D559A9">
              <w:rPr>
                <w:rStyle w:val="Hyperlink"/>
                <w:rFonts w:ascii="Corbel" w:hAnsi="Corbel"/>
                <w:noProof/>
                <w:lang w:val="en-US"/>
              </w:rPr>
              <w:t>Source code review and handover</w:t>
            </w:r>
            <w:r>
              <w:rPr>
                <w:noProof/>
                <w:webHidden/>
              </w:rPr>
              <w:tab/>
            </w:r>
            <w:r>
              <w:rPr>
                <w:noProof/>
                <w:webHidden/>
              </w:rPr>
              <w:fldChar w:fldCharType="begin"/>
            </w:r>
            <w:r>
              <w:rPr>
                <w:noProof/>
                <w:webHidden/>
              </w:rPr>
              <w:instrText xml:space="preserve"> PAGEREF _Toc198557025 \h </w:instrText>
            </w:r>
            <w:r>
              <w:rPr>
                <w:noProof/>
                <w:webHidden/>
              </w:rPr>
            </w:r>
            <w:r>
              <w:rPr>
                <w:noProof/>
                <w:webHidden/>
              </w:rPr>
              <w:fldChar w:fldCharType="separate"/>
            </w:r>
            <w:r>
              <w:rPr>
                <w:noProof/>
                <w:webHidden/>
              </w:rPr>
              <w:t>7</w:t>
            </w:r>
            <w:r>
              <w:rPr>
                <w:noProof/>
                <w:webHidden/>
              </w:rPr>
              <w:fldChar w:fldCharType="end"/>
            </w:r>
          </w:hyperlink>
        </w:p>
        <w:p w14:paraId="5ACE5ABC" w14:textId="5307FBD1" w:rsidR="005F0E3A" w:rsidRDefault="005F0E3A">
          <w:pPr>
            <w:pStyle w:val="TOC1"/>
            <w:tabs>
              <w:tab w:val="left" w:pos="440"/>
              <w:tab w:val="right" w:leader="dot" w:pos="9016"/>
            </w:tabs>
            <w:rPr>
              <w:rFonts w:eastAsiaTheme="minorEastAsia"/>
              <w:noProof/>
              <w:kern w:val="2"/>
              <w:sz w:val="24"/>
              <w:szCs w:val="24"/>
              <w:lang w:val="en-US"/>
              <w14:ligatures w14:val="standardContextual"/>
            </w:rPr>
          </w:pPr>
          <w:hyperlink w:anchor="_Toc198557026" w:history="1">
            <w:r w:rsidRPr="00D559A9">
              <w:rPr>
                <w:rStyle w:val="Hyperlink"/>
                <w:noProof/>
                <w:lang w:val="en-US"/>
              </w:rPr>
              <w:t>7.</w:t>
            </w:r>
            <w:r>
              <w:rPr>
                <w:rFonts w:eastAsiaTheme="minorEastAsia"/>
                <w:noProof/>
                <w:kern w:val="2"/>
                <w:sz w:val="24"/>
                <w:szCs w:val="24"/>
                <w:lang w:val="en-US"/>
                <w14:ligatures w14:val="standardContextual"/>
              </w:rPr>
              <w:tab/>
            </w:r>
            <w:r w:rsidRPr="00D559A9">
              <w:rPr>
                <w:rStyle w:val="Hyperlink"/>
                <w:noProof/>
                <w:lang w:val="en-US"/>
              </w:rPr>
              <w:t>Functional requirements</w:t>
            </w:r>
            <w:r>
              <w:rPr>
                <w:noProof/>
                <w:webHidden/>
              </w:rPr>
              <w:tab/>
            </w:r>
            <w:r>
              <w:rPr>
                <w:noProof/>
                <w:webHidden/>
              </w:rPr>
              <w:fldChar w:fldCharType="begin"/>
            </w:r>
            <w:r>
              <w:rPr>
                <w:noProof/>
                <w:webHidden/>
              </w:rPr>
              <w:instrText xml:space="preserve"> PAGEREF _Toc198557026 \h </w:instrText>
            </w:r>
            <w:r>
              <w:rPr>
                <w:noProof/>
                <w:webHidden/>
              </w:rPr>
            </w:r>
            <w:r>
              <w:rPr>
                <w:noProof/>
                <w:webHidden/>
              </w:rPr>
              <w:fldChar w:fldCharType="separate"/>
            </w:r>
            <w:r>
              <w:rPr>
                <w:noProof/>
                <w:webHidden/>
              </w:rPr>
              <w:t>7</w:t>
            </w:r>
            <w:r>
              <w:rPr>
                <w:noProof/>
                <w:webHidden/>
              </w:rPr>
              <w:fldChar w:fldCharType="end"/>
            </w:r>
          </w:hyperlink>
        </w:p>
        <w:p w14:paraId="397BCE9D" w14:textId="2C05EB3D" w:rsidR="005F0E3A" w:rsidRDefault="005F0E3A">
          <w:pPr>
            <w:pStyle w:val="TOC2"/>
            <w:tabs>
              <w:tab w:val="left" w:pos="960"/>
              <w:tab w:val="right" w:leader="dot" w:pos="9016"/>
            </w:tabs>
            <w:rPr>
              <w:rFonts w:eastAsiaTheme="minorEastAsia"/>
              <w:noProof/>
              <w:kern w:val="2"/>
              <w:sz w:val="24"/>
              <w:szCs w:val="24"/>
              <w:lang w:val="en-US"/>
              <w14:ligatures w14:val="standardContextual"/>
            </w:rPr>
          </w:pPr>
          <w:hyperlink w:anchor="_Toc198557027" w:history="1">
            <w:r w:rsidRPr="00D559A9">
              <w:rPr>
                <w:rStyle w:val="Hyperlink"/>
                <w:rFonts w:ascii="Corbel" w:hAnsi="Corbel"/>
                <w:noProof/>
                <w:lang w:val="en-US"/>
              </w:rPr>
              <w:t>7.1.</w:t>
            </w:r>
            <w:r>
              <w:rPr>
                <w:rFonts w:eastAsiaTheme="minorEastAsia"/>
                <w:noProof/>
                <w:kern w:val="2"/>
                <w:sz w:val="24"/>
                <w:szCs w:val="24"/>
                <w:lang w:val="en-US"/>
                <w14:ligatures w14:val="standardContextual"/>
              </w:rPr>
              <w:tab/>
            </w:r>
            <w:r w:rsidRPr="00D559A9">
              <w:rPr>
                <w:rStyle w:val="Hyperlink"/>
                <w:rFonts w:ascii="Corbel" w:hAnsi="Corbel"/>
                <w:noProof/>
                <w:lang w:val="en-US"/>
              </w:rPr>
              <w:t>Key Required Functionalities</w:t>
            </w:r>
            <w:r>
              <w:rPr>
                <w:noProof/>
                <w:webHidden/>
              </w:rPr>
              <w:tab/>
            </w:r>
            <w:r>
              <w:rPr>
                <w:noProof/>
                <w:webHidden/>
              </w:rPr>
              <w:fldChar w:fldCharType="begin"/>
            </w:r>
            <w:r>
              <w:rPr>
                <w:noProof/>
                <w:webHidden/>
              </w:rPr>
              <w:instrText xml:space="preserve"> PAGEREF _Toc198557027 \h </w:instrText>
            </w:r>
            <w:r>
              <w:rPr>
                <w:noProof/>
                <w:webHidden/>
              </w:rPr>
            </w:r>
            <w:r>
              <w:rPr>
                <w:noProof/>
                <w:webHidden/>
              </w:rPr>
              <w:fldChar w:fldCharType="separate"/>
            </w:r>
            <w:r>
              <w:rPr>
                <w:noProof/>
                <w:webHidden/>
              </w:rPr>
              <w:t>8</w:t>
            </w:r>
            <w:r>
              <w:rPr>
                <w:noProof/>
                <w:webHidden/>
              </w:rPr>
              <w:fldChar w:fldCharType="end"/>
            </w:r>
          </w:hyperlink>
        </w:p>
        <w:p w14:paraId="5DB24196" w14:textId="18F50C20" w:rsidR="005F0E3A" w:rsidRDefault="005F0E3A">
          <w:pPr>
            <w:pStyle w:val="TOC2"/>
            <w:tabs>
              <w:tab w:val="left" w:pos="960"/>
              <w:tab w:val="right" w:leader="dot" w:pos="9016"/>
            </w:tabs>
            <w:rPr>
              <w:rFonts w:eastAsiaTheme="minorEastAsia"/>
              <w:noProof/>
              <w:kern w:val="2"/>
              <w:sz w:val="24"/>
              <w:szCs w:val="24"/>
              <w:lang w:val="en-US"/>
              <w14:ligatures w14:val="standardContextual"/>
            </w:rPr>
          </w:pPr>
          <w:hyperlink w:anchor="_Toc198557028" w:history="1">
            <w:r w:rsidRPr="00D559A9">
              <w:rPr>
                <w:rStyle w:val="Hyperlink"/>
                <w:rFonts w:ascii="Corbel" w:hAnsi="Corbel"/>
                <w:noProof/>
                <w:lang w:val="en-US"/>
              </w:rPr>
              <w:t>7.2.</w:t>
            </w:r>
            <w:r>
              <w:rPr>
                <w:rFonts w:eastAsiaTheme="minorEastAsia"/>
                <w:noProof/>
                <w:kern w:val="2"/>
                <w:sz w:val="24"/>
                <w:szCs w:val="24"/>
                <w:lang w:val="en-US"/>
                <w14:ligatures w14:val="standardContextual"/>
              </w:rPr>
              <w:tab/>
            </w:r>
            <w:r w:rsidRPr="00D559A9">
              <w:rPr>
                <w:rStyle w:val="Hyperlink"/>
                <w:rFonts w:ascii="Corbel" w:hAnsi="Corbel"/>
                <w:noProof/>
                <w:lang w:val="en-US"/>
              </w:rPr>
              <w:t>Additional Functionalities by Modules:</w:t>
            </w:r>
            <w:r>
              <w:rPr>
                <w:noProof/>
                <w:webHidden/>
              </w:rPr>
              <w:tab/>
            </w:r>
            <w:r>
              <w:rPr>
                <w:noProof/>
                <w:webHidden/>
              </w:rPr>
              <w:fldChar w:fldCharType="begin"/>
            </w:r>
            <w:r>
              <w:rPr>
                <w:noProof/>
                <w:webHidden/>
              </w:rPr>
              <w:instrText xml:space="preserve"> PAGEREF _Toc198557028 \h </w:instrText>
            </w:r>
            <w:r>
              <w:rPr>
                <w:noProof/>
                <w:webHidden/>
              </w:rPr>
            </w:r>
            <w:r>
              <w:rPr>
                <w:noProof/>
                <w:webHidden/>
              </w:rPr>
              <w:fldChar w:fldCharType="separate"/>
            </w:r>
            <w:r>
              <w:rPr>
                <w:noProof/>
                <w:webHidden/>
              </w:rPr>
              <w:t>9</w:t>
            </w:r>
            <w:r>
              <w:rPr>
                <w:noProof/>
                <w:webHidden/>
              </w:rPr>
              <w:fldChar w:fldCharType="end"/>
            </w:r>
          </w:hyperlink>
        </w:p>
        <w:p w14:paraId="1A8B0E8E" w14:textId="4551EDD3" w:rsidR="005F0E3A" w:rsidRDefault="005F0E3A">
          <w:pPr>
            <w:pStyle w:val="TOC3"/>
            <w:tabs>
              <w:tab w:val="left" w:pos="1200"/>
              <w:tab w:val="right" w:leader="dot" w:pos="9016"/>
            </w:tabs>
            <w:rPr>
              <w:rFonts w:eastAsiaTheme="minorEastAsia"/>
              <w:noProof/>
              <w:kern w:val="2"/>
              <w:sz w:val="24"/>
              <w:szCs w:val="24"/>
              <w:lang w:val="en-US"/>
              <w14:ligatures w14:val="standardContextual"/>
            </w:rPr>
          </w:pPr>
          <w:hyperlink w:anchor="_Toc198557029" w:history="1">
            <w:r w:rsidRPr="00D559A9">
              <w:rPr>
                <w:rStyle w:val="Hyperlink"/>
                <w:rFonts w:ascii="Corbel" w:hAnsi="Corbel"/>
                <w:noProof/>
                <w:lang w:val="en-US"/>
              </w:rPr>
              <w:t>7.2.1.</w:t>
            </w:r>
            <w:r>
              <w:rPr>
                <w:rFonts w:eastAsiaTheme="minorEastAsia"/>
                <w:noProof/>
                <w:kern w:val="2"/>
                <w:sz w:val="24"/>
                <w:szCs w:val="24"/>
                <w:lang w:val="en-US"/>
                <w14:ligatures w14:val="standardContextual"/>
              </w:rPr>
              <w:tab/>
            </w:r>
            <w:r w:rsidRPr="00D559A9">
              <w:rPr>
                <w:rStyle w:val="Hyperlink"/>
                <w:rFonts w:ascii="Corbel" w:hAnsi="Corbel"/>
                <w:noProof/>
                <w:lang w:val="en-US"/>
              </w:rPr>
              <w:t>HR Planning</w:t>
            </w:r>
            <w:r>
              <w:rPr>
                <w:noProof/>
                <w:webHidden/>
              </w:rPr>
              <w:tab/>
            </w:r>
            <w:r>
              <w:rPr>
                <w:noProof/>
                <w:webHidden/>
              </w:rPr>
              <w:fldChar w:fldCharType="begin"/>
            </w:r>
            <w:r>
              <w:rPr>
                <w:noProof/>
                <w:webHidden/>
              </w:rPr>
              <w:instrText xml:space="preserve"> PAGEREF _Toc198557029 \h </w:instrText>
            </w:r>
            <w:r>
              <w:rPr>
                <w:noProof/>
                <w:webHidden/>
              </w:rPr>
            </w:r>
            <w:r>
              <w:rPr>
                <w:noProof/>
                <w:webHidden/>
              </w:rPr>
              <w:fldChar w:fldCharType="separate"/>
            </w:r>
            <w:r>
              <w:rPr>
                <w:noProof/>
                <w:webHidden/>
              </w:rPr>
              <w:t>9</w:t>
            </w:r>
            <w:r>
              <w:rPr>
                <w:noProof/>
                <w:webHidden/>
              </w:rPr>
              <w:fldChar w:fldCharType="end"/>
            </w:r>
          </w:hyperlink>
        </w:p>
        <w:p w14:paraId="63BA291D" w14:textId="48817BC6" w:rsidR="005F0E3A" w:rsidRDefault="005F0E3A">
          <w:pPr>
            <w:pStyle w:val="TOC3"/>
            <w:tabs>
              <w:tab w:val="left" w:pos="1200"/>
              <w:tab w:val="right" w:leader="dot" w:pos="9016"/>
            </w:tabs>
            <w:rPr>
              <w:rFonts w:eastAsiaTheme="minorEastAsia"/>
              <w:noProof/>
              <w:kern w:val="2"/>
              <w:sz w:val="24"/>
              <w:szCs w:val="24"/>
              <w:lang w:val="en-US"/>
              <w14:ligatures w14:val="standardContextual"/>
            </w:rPr>
          </w:pPr>
          <w:hyperlink w:anchor="_Toc198557030" w:history="1">
            <w:r w:rsidRPr="00D559A9">
              <w:rPr>
                <w:rStyle w:val="Hyperlink"/>
                <w:rFonts w:ascii="Corbel" w:hAnsi="Corbel"/>
                <w:noProof/>
                <w:lang w:val="en-US"/>
              </w:rPr>
              <w:t>7.2.2.</w:t>
            </w:r>
            <w:r>
              <w:rPr>
                <w:rFonts w:eastAsiaTheme="minorEastAsia"/>
                <w:noProof/>
                <w:kern w:val="2"/>
                <w:sz w:val="24"/>
                <w:szCs w:val="24"/>
                <w:lang w:val="en-US"/>
                <w14:ligatures w14:val="standardContextual"/>
              </w:rPr>
              <w:tab/>
            </w:r>
            <w:r w:rsidRPr="00D559A9">
              <w:rPr>
                <w:rStyle w:val="Hyperlink"/>
                <w:rFonts w:ascii="Corbel" w:hAnsi="Corbel"/>
                <w:noProof/>
                <w:lang w:val="en-US"/>
              </w:rPr>
              <w:t>Cost Planning</w:t>
            </w:r>
            <w:r>
              <w:rPr>
                <w:noProof/>
                <w:webHidden/>
              </w:rPr>
              <w:tab/>
            </w:r>
            <w:r>
              <w:rPr>
                <w:noProof/>
                <w:webHidden/>
              </w:rPr>
              <w:fldChar w:fldCharType="begin"/>
            </w:r>
            <w:r>
              <w:rPr>
                <w:noProof/>
                <w:webHidden/>
              </w:rPr>
              <w:instrText xml:space="preserve"> PAGEREF _Toc198557030 \h </w:instrText>
            </w:r>
            <w:r>
              <w:rPr>
                <w:noProof/>
                <w:webHidden/>
              </w:rPr>
            </w:r>
            <w:r>
              <w:rPr>
                <w:noProof/>
                <w:webHidden/>
              </w:rPr>
              <w:fldChar w:fldCharType="separate"/>
            </w:r>
            <w:r>
              <w:rPr>
                <w:noProof/>
                <w:webHidden/>
              </w:rPr>
              <w:t>10</w:t>
            </w:r>
            <w:r>
              <w:rPr>
                <w:noProof/>
                <w:webHidden/>
              </w:rPr>
              <w:fldChar w:fldCharType="end"/>
            </w:r>
          </w:hyperlink>
        </w:p>
        <w:p w14:paraId="77C81AF8" w14:textId="16322C98" w:rsidR="005F0E3A" w:rsidRDefault="005F0E3A">
          <w:pPr>
            <w:pStyle w:val="TOC3"/>
            <w:tabs>
              <w:tab w:val="left" w:pos="1200"/>
              <w:tab w:val="right" w:leader="dot" w:pos="9016"/>
            </w:tabs>
            <w:rPr>
              <w:rFonts w:eastAsiaTheme="minorEastAsia"/>
              <w:noProof/>
              <w:kern w:val="2"/>
              <w:sz w:val="24"/>
              <w:szCs w:val="24"/>
              <w:lang w:val="en-US"/>
              <w14:ligatures w14:val="standardContextual"/>
            </w:rPr>
          </w:pPr>
          <w:hyperlink w:anchor="_Toc198557031" w:history="1">
            <w:r w:rsidRPr="00D559A9">
              <w:rPr>
                <w:rStyle w:val="Hyperlink"/>
                <w:rFonts w:ascii="Corbel" w:hAnsi="Corbel"/>
                <w:noProof/>
                <w:lang w:val="en-US"/>
              </w:rPr>
              <w:t>7.2.3.</w:t>
            </w:r>
            <w:r>
              <w:rPr>
                <w:rFonts w:eastAsiaTheme="minorEastAsia"/>
                <w:noProof/>
                <w:kern w:val="2"/>
                <w:sz w:val="24"/>
                <w:szCs w:val="24"/>
                <w:lang w:val="en-US"/>
                <w14:ligatures w14:val="standardContextual"/>
              </w:rPr>
              <w:tab/>
            </w:r>
            <w:r w:rsidRPr="00D559A9">
              <w:rPr>
                <w:rStyle w:val="Hyperlink"/>
                <w:rFonts w:ascii="Corbel" w:hAnsi="Corbel"/>
                <w:noProof/>
                <w:lang w:val="en-US"/>
              </w:rPr>
              <w:t>Revenue and Cost of goods sold Planning</w:t>
            </w:r>
            <w:r>
              <w:rPr>
                <w:noProof/>
                <w:webHidden/>
              </w:rPr>
              <w:tab/>
            </w:r>
            <w:r>
              <w:rPr>
                <w:noProof/>
                <w:webHidden/>
              </w:rPr>
              <w:fldChar w:fldCharType="begin"/>
            </w:r>
            <w:r>
              <w:rPr>
                <w:noProof/>
                <w:webHidden/>
              </w:rPr>
              <w:instrText xml:space="preserve"> PAGEREF _Toc198557031 \h </w:instrText>
            </w:r>
            <w:r>
              <w:rPr>
                <w:noProof/>
                <w:webHidden/>
              </w:rPr>
            </w:r>
            <w:r>
              <w:rPr>
                <w:noProof/>
                <w:webHidden/>
              </w:rPr>
              <w:fldChar w:fldCharType="separate"/>
            </w:r>
            <w:r>
              <w:rPr>
                <w:noProof/>
                <w:webHidden/>
              </w:rPr>
              <w:t>10</w:t>
            </w:r>
            <w:r>
              <w:rPr>
                <w:noProof/>
                <w:webHidden/>
              </w:rPr>
              <w:fldChar w:fldCharType="end"/>
            </w:r>
          </w:hyperlink>
        </w:p>
        <w:p w14:paraId="52BF8957" w14:textId="34885BD2" w:rsidR="005F0E3A" w:rsidRDefault="005F0E3A">
          <w:pPr>
            <w:pStyle w:val="TOC3"/>
            <w:tabs>
              <w:tab w:val="left" w:pos="1200"/>
              <w:tab w:val="right" w:leader="dot" w:pos="9016"/>
            </w:tabs>
            <w:rPr>
              <w:rFonts w:eastAsiaTheme="minorEastAsia"/>
              <w:noProof/>
              <w:kern w:val="2"/>
              <w:sz w:val="24"/>
              <w:szCs w:val="24"/>
              <w:lang w:val="en-US"/>
              <w14:ligatures w14:val="standardContextual"/>
            </w:rPr>
          </w:pPr>
          <w:hyperlink w:anchor="_Toc198557032" w:history="1">
            <w:r w:rsidRPr="00D559A9">
              <w:rPr>
                <w:rStyle w:val="Hyperlink"/>
                <w:rFonts w:ascii="Corbel" w:hAnsi="Corbel"/>
                <w:noProof/>
                <w:lang w:val="en-US"/>
              </w:rPr>
              <w:t>7.2.4.</w:t>
            </w:r>
            <w:r>
              <w:rPr>
                <w:rFonts w:eastAsiaTheme="minorEastAsia"/>
                <w:noProof/>
                <w:kern w:val="2"/>
                <w:sz w:val="24"/>
                <w:szCs w:val="24"/>
                <w:lang w:val="en-US"/>
                <w14:ligatures w14:val="standardContextual"/>
              </w:rPr>
              <w:tab/>
            </w:r>
            <w:r w:rsidRPr="00D559A9">
              <w:rPr>
                <w:rStyle w:val="Hyperlink"/>
                <w:rFonts w:ascii="Corbel" w:hAnsi="Corbel"/>
                <w:noProof/>
                <w:lang w:val="en-US"/>
              </w:rPr>
              <w:t>Investment and Depreciation Planning:</w:t>
            </w:r>
            <w:r>
              <w:rPr>
                <w:noProof/>
                <w:webHidden/>
              </w:rPr>
              <w:tab/>
            </w:r>
            <w:r>
              <w:rPr>
                <w:noProof/>
                <w:webHidden/>
              </w:rPr>
              <w:fldChar w:fldCharType="begin"/>
            </w:r>
            <w:r>
              <w:rPr>
                <w:noProof/>
                <w:webHidden/>
              </w:rPr>
              <w:instrText xml:space="preserve"> PAGEREF _Toc198557032 \h </w:instrText>
            </w:r>
            <w:r>
              <w:rPr>
                <w:noProof/>
                <w:webHidden/>
              </w:rPr>
            </w:r>
            <w:r>
              <w:rPr>
                <w:noProof/>
                <w:webHidden/>
              </w:rPr>
              <w:fldChar w:fldCharType="separate"/>
            </w:r>
            <w:r>
              <w:rPr>
                <w:noProof/>
                <w:webHidden/>
              </w:rPr>
              <w:t>10</w:t>
            </w:r>
            <w:r>
              <w:rPr>
                <w:noProof/>
                <w:webHidden/>
              </w:rPr>
              <w:fldChar w:fldCharType="end"/>
            </w:r>
          </w:hyperlink>
        </w:p>
        <w:p w14:paraId="1904A227" w14:textId="5E850FC0" w:rsidR="005F0E3A" w:rsidRDefault="005F0E3A">
          <w:pPr>
            <w:pStyle w:val="TOC3"/>
            <w:tabs>
              <w:tab w:val="left" w:pos="1200"/>
              <w:tab w:val="right" w:leader="dot" w:pos="9016"/>
            </w:tabs>
            <w:rPr>
              <w:rFonts w:eastAsiaTheme="minorEastAsia"/>
              <w:noProof/>
              <w:kern w:val="2"/>
              <w:sz w:val="24"/>
              <w:szCs w:val="24"/>
              <w:lang w:val="en-US"/>
              <w14:ligatures w14:val="standardContextual"/>
            </w:rPr>
          </w:pPr>
          <w:hyperlink w:anchor="_Toc198557033" w:history="1">
            <w:r w:rsidRPr="00D559A9">
              <w:rPr>
                <w:rStyle w:val="Hyperlink"/>
                <w:rFonts w:ascii="Corbel" w:hAnsi="Corbel"/>
                <w:noProof/>
                <w:lang w:val="en-US"/>
              </w:rPr>
              <w:t>7.2.5.</w:t>
            </w:r>
            <w:r>
              <w:rPr>
                <w:rFonts w:eastAsiaTheme="minorEastAsia"/>
                <w:noProof/>
                <w:kern w:val="2"/>
                <w:sz w:val="24"/>
                <w:szCs w:val="24"/>
                <w:lang w:val="en-US"/>
                <w14:ligatures w14:val="standardContextual"/>
              </w:rPr>
              <w:tab/>
            </w:r>
            <w:r w:rsidRPr="00D559A9">
              <w:rPr>
                <w:rStyle w:val="Hyperlink"/>
                <w:rFonts w:ascii="Corbel" w:hAnsi="Corbel"/>
                <w:noProof/>
                <w:lang w:val="en-US"/>
              </w:rPr>
              <w:t>Project Planning</w:t>
            </w:r>
            <w:r>
              <w:rPr>
                <w:noProof/>
                <w:webHidden/>
              </w:rPr>
              <w:tab/>
            </w:r>
            <w:r>
              <w:rPr>
                <w:noProof/>
                <w:webHidden/>
              </w:rPr>
              <w:fldChar w:fldCharType="begin"/>
            </w:r>
            <w:r>
              <w:rPr>
                <w:noProof/>
                <w:webHidden/>
              </w:rPr>
              <w:instrText xml:space="preserve"> PAGEREF _Toc198557033 \h </w:instrText>
            </w:r>
            <w:r>
              <w:rPr>
                <w:noProof/>
                <w:webHidden/>
              </w:rPr>
            </w:r>
            <w:r>
              <w:rPr>
                <w:noProof/>
                <w:webHidden/>
              </w:rPr>
              <w:fldChar w:fldCharType="separate"/>
            </w:r>
            <w:r>
              <w:rPr>
                <w:noProof/>
                <w:webHidden/>
              </w:rPr>
              <w:t>10</w:t>
            </w:r>
            <w:r>
              <w:rPr>
                <w:noProof/>
                <w:webHidden/>
              </w:rPr>
              <w:fldChar w:fldCharType="end"/>
            </w:r>
          </w:hyperlink>
        </w:p>
        <w:p w14:paraId="61CD79F3" w14:textId="5CA669AD" w:rsidR="005F0E3A" w:rsidRDefault="005F0E3A">
          <w:pPr>
            <w:pStyle w:val="TOC3"/>
            <w:tabs>
              <w:tab w:val="left" w:pos="1200"/>
              <w:tab w:val="right" w:leader="dot" w:pos="9016"/>
            </w:tabs>
            <w:rPr>
              <w:rFonts w:eastAsiaTheme="minorEastAsia"/>
              <w:noProof/>
              <w:kern w:val="2"/>
              <w:sz w:val="24"/>
              <w:szCs w:val="24"/>
              <w:lang w:val="en-US"/>
              <w14:ligatures w14:val="standardContextual"/>
            </w:rPr>
          </w:pPr>
          <w:hyperlink w:anchor="_Toc198557034" w:history="1">
            <w:r w:rsidRPr="00D559A9">
              <w:rPr>
                <w:rStyle w:val="Hyperlink"/>
                <w:rFonts w:ascii="Corbel" w:hAnsi="Corbel"/>
                <w:noProof/>
                <w:lang w:val="en-US"/>
              </w:rPr>
              <w:t>7.2.6.</w:t>
            </w:r>
            <w:r>
              <w:rPr>
                <w:rFonts w:eastAsiaTheme="minorEastAsia"/>
                <w:noProof/>
                <w:kern w:val="2"/>
                <w:sz w:val="24"/>
                <w:szCs w:val="24"/>
                <w:lang w:val="en-US"/>
                <w14:ligatures w14:val="standardContextual"/>
              </w:rPr>
              <w:tab/>
            </w:r>
            <w:r w:rsidRPr="00D559A9">
              <w:rPr>
                <w:rStyle w:val="Hyperlink"/>
                <w:rFonts w:ascii="Corbel" w:hAnsi="Corbel"/>
                <w:noProof/>
                <w:lang w:val="en-US"/>
              </w:rPr>
              <w:t>Debt and Interest Planning:</w:t>
            </w:r>
            <w:r>
              <w:rPr>
                <w:noProof/>
                <w:webHidden/>
              </w:rPr>
              <w:tab/>
            </w:r>
            <w:r>
              <w:rPr>
                <w:noProof/>
                <w:webHidden/>
              </w:rPr>
              <w:fldChar w:fldCharType="begin"/>
            </w:r>
            <w:r>
              <w:rPr>
                <w:noProof/>
                <w:webHidden/>
              </w:rPr>
              <w:instrText xml:space="preserve"> PAGEREF _Toc198557034 \h </w:instrText>
            </w:r>
            <w:r>
              <w:rPr>
                <w:noProof/>
                <w:webHidden/>
              </w:rPr>
            </w:r>
            <w:r>
              <w:rPr>
                <w:noProof/>
                <w:webHidden/>
              </w:rPr>
              <w:fldChar w:fldCharType="separate"/>
            </w:r>
            <w:r>
              <w:rPr>
                <w:noProof/>
                <w:webHidden/>
              </w:rPr>
              <w:t>11</w:t>
            </w:r>
            <w:r>
              <w:rPr>
                <w:noProof/>
                <w:webHidden/>
              </w:rPr>
              <w:fldChar w:fldCharType="end"/>
            </w:r>
          </w:hyperlink>
        </w:p>
        <w:p w14:paraId="22CC3991" w14:textId="66F6CB57" w:rsidR="005F0E3A" w:rsidRDefault="005F0E3A">
          <w:pPr>
            <w:pStyle w:val="TOC3"/>
            <w:tabs>
              <w:tab w:val="left" w:pos="1200"/>
              <w:tab w:val="right" w:leader="dot" w:pos="9016"/>
            </w:tabs>
            <w:rPr>
              <w:rFonts w:eastAsiaTheme="minorEastAsia"/>
              <w:noProof/>
              <w:kern w:val="2"/>
              <w:sz w:val="24"/>
              <w:szCs w:val="24"/>
              <w:lang w:val="en-US"/>
              <w14:ligatures w14:val="standardContextual"/>
            </w:rPr>
          </w:pPr>
          <w:hyperlink w:anchor="_Toc198557035" w:history="1">
            <w:r w:rsidRPr="00D559A9">
              <w:rPr>
                <w:rStyle w:val="Hyperlink"/>
                <w:rFonts w:ascii="Corbel" w:hAnsi="Corbel"/>
                <w:noProof/>
                <w:lang w:val="en-US"/>
              </w:rPr>
              <w:t>7.2.7.</w:t>
            </w:r>
            <w:r>
              <w:rPr>
                <w:rFonts w:eastAsiaTheme="minorEastAsia"/>
                <w:noProof/>
                <w:kern w:val="2"/>
                <w:sz w:val="24"/>
                <w:szCs w:val="24"/>
                <w:lang w:val="en-US"/>
                <w14:ligatures w14:val="standardContextual"/>
              </w:rPr>
              <w:tab/>
            </w:r>
            <w:r w:rsidRPr="00D559A9">
              <w:rPr>
                <w:rStyle w:val="Hyperlink"/>
                <w:rFonts w:ascii="Corbel" w:hAnsi="Corbel"/>
                <w:noProof/>
                <w:lang w:val="en-US"/>
              </w:rPr>
              <w:t>Public Procurement Planning</w:t>
            </w:r>
            <w:r>
              <w:rPr>
                <w:noProof/>
                <w:webHidden/>
              </w:rPr>
              <w:tab/>
            </w:r>
            <w:r>
              <w:rPr>
                <w:noProof/>
                <w:webHidden/>
              </w:rPr>
              <w:fldChar w:fldCharType="begin"/>
            </w:r>
            <w:r>
              <w:rPr>
                <w:noProof/>
                <w:webHidden/>
              </w:rPr>
              <w:instrText xml:space="preserve"> PAGEREF _Toc198557035 \h </w:instrText>
            </w:r>
            <w:r>
              <w:rPr>
                <w:noProof/>
                <w:webHidden/>
              </w:rPr>
            </w:r>
            <w:r>
              <w:rPr>
                <w:noProof/>
                <w:webHidden/>
              </w:rPr>
              <w:fldChar w:fldCharType="separate"/>
            </w:r>
            <w:r>
              <w:rPr>
                <w:noProof/>
                <w:webHidden/>
              </w:rPr>
              <w:t>11</w:t>
            </w:r>
            <w:r>
              <w:rPr>
                <w:noProof/>
                <w:webHidden/>
              </w:rPr>
              <w:fldChar w:fldCharType="end"/>
            </w:r>
          </w:hyperlink>
        </w:p>
        <w:p w14:paraId="0FC944CC" w14:textId="014792A1" w:rsidR="005F0E3A" w:rsidRDefault="005F0E3A">
          <w:pPr>
            <w:pStyle w:val="TOC3"/>
            <w:tabs>
              <w:tab w:val="left" w:pos="1200"/>
              <w:tab w:val="right" w:leader="dot" w:pos="9016"/>
            </w:tabs>
            <w:rPr>
              <w:rFonts w:eastAsiaTheme="minorEastAsia"/>
              <w:noProof/>
              <w:kern w:val="2"/>
              <w:sz w:val="24"/>
              <w:szCs w:val="24"/>
              <w:lang w:val="en-US"/>
              <w14:ligatures w14:val="standardContextual"/>
            </w:rPr>
          </w:pPr>
          <w:hyperlink w:anchor="_Toc198557036" w:history="1">
            <w:r w:rsidRPr="00D559A9">
              <w:rPr>
                <w:rStyle w:val="Hyperlink"/>
                <w:rFonts w:ascii="Corbel" w:hAnsi="Corbel"/>
                <w:noProof/>
                <w:lang w:val="en-US"/>
              </w:rPr>
              <w:t>7.2.8.</w:t>
            </w:r>
            <w:r>
              <w:rPr>
                <w:rFonts w:eastAsiaTheme="minorEastAsia"/>
                <w:noProof/>
                <w:kern w:val="2"/>
                <w:sz w:val="24"/>
                <w:szCs w:val="24"/>
                <w:lang w:val="en-US"/>
                <w14:ligatures w14:val="standardContextual"/>
              </w:rPr>
              <w:tab/>
            </w:r>
            <w:r w:rsidRPr="00D559A9">
              <w:rPr>
                <w:rStyle w:val="Hyperlink"/>
                <w:rFonts w:ascii="Corbel" w:hAnsi="Corbel"/>
                <w:noProof/>
                <w:lang w:val="en-US"/>
              </w:rPr>
              <w:t>Cost allocation keys</w:t>
            </w:r>
            <w:r>
              <w:rPr>
                <w:noProof/>
                <w:webHidden/>
              </w:rPr>
              <w:tab/>
            </w:r>
            <w:r>
              <w:rPr>
                <w:noProof/>
                <w:webHidden/>
              </w:rPr>
              <w:fldChar w:fldCharType="begin"/>
            </w:r>
            <w:r>
              <w:rPr>
                <w:noProof/>
                <w:webHidden/>
              </w:rPr>
              <w:instrText xml:space="preserve"> PAGEREF _Toc198557036 \h </w:instrText>
            </w:r>
            <w:r>
              <w:rPr>
                <w:noProof/>
                <w:webHidden/>
              </w:rPr>
            </w:r>
            <w:r>
              <w:rPr>
                <w:noProof/>
                <w:webHidden/>
              </w:rPr>
              <w:fldChar w:fldCharType="separate"/>
            </w:r>
            <w:r>
              <w:rPr>
                <w:noProof/>
                <w:webHidden/>
              </w:rPr>
              <w:t>11</w:t>
            </w:r>
            <w:r>
              <w:rPr>
                <w:noProof/>
                <w:webHidden/>
              </w:rPr>
              <w:fldChar w:fldCharType="end"/>
            </w:r>
          </w:hyperlink>
        </w:p>
        <w:p w14:paraId="376106C6" w14:textId="525F1E6D" w:rsidR="005F0E3A" w:rsidRDefault="005F0E3A">
          <w:pPr>
            <w:pStyle w:val="TOC3"/>
            <w:tabs>
              <w:tab w:val="left" w:pos="1200"/>
              <w:tab w:val="right" w:leader="dot" w:pos="9016"/>
            </w:tabs>
            <w:rPr>
              <w:rFonts w:eastAsiaTheme="minorEastAsia"/>
              <w:noProof/>
              <w:kern w:val="2"/>
              <w:sz w:val="24"/>
              <w:szCs w:val="24"/>
              <w:lang w:val="en-US"/>
              <w14:ligatures w14:val="standardContextual"/>
            </w:rPr>
          </w:pPr>
          <w:hyperlink w:anchor="_Toc198557039" w:history="1">
            <w:r w:rsidRPr="00D559A9">
              <w:rPr>
                <w:rStyle w:val="Hyperlink"/>
                <w:rFonts w:ascii="Corbel" w:hAnsi="Corbel"/>
                <w:noProof/>
                <w:lang w:val="en-US"/>
              </w:rPr>
              <w:t>7.2.9.</w:t>
            </w:r>
            <w:r>
              <w:rPr>
                <w:rFonts w:eastAsiaTheme="minorEastAsia"/>
                <w:noProof/>
                <w:kern w:val="2"/>
                <w:sz w:val="24"/>
                <w:szCs w:val="24"/>
                <w:lang w:val="en-US"/>
                <w14:ligatures w14:val="standardContextual"/>
              </w:rPr>
              <w:tab/>
            </w:r>
            <w:r w:rsidRPr="00D559A9">
              <w:rPr>
                <w:rStyle w:val="Hyperlink"/>
                <w:rFonts w:ascii="Corbel" w:hAnsi="Corbel"/>
                <w:noProof/>
                <w:lang w:val="en-US"/>
              </w:rPr>
              <w:t>Reporting (Financial Statements)</w:t>
            </w:r>
            <w:r>
              <w:rPr>
                <w:noProof/>
                <w:webHidden/>
              </w:rPr>
              <w:tab/>
            </w:r>
            <w:r>
              <w:rPr>
                <w:noProof/>
                <w:webHidden/>
              </w:rPr>
              <w:fldChar w:fldCharType="begin"/>
            </w:r>
            <w:r>
              <w:rPr>
                <w:noProof/>
                <w:webHidden/>
              </w:rPr>
              <w:instrText xml:space="preserve"> PAGEREF _Toc198557039 \h </w:instrText>
            </w:r>
            <w:r>
              <w:rPr>
                <w:noProof/>
                <w:webHidden/>
              </w:rPr>
            </w:r>
            <w:r>
              <w:rPr>
                <w:noProof/>
                <w:webHidden/>
              </w:rPr>
              <w:fldChar w:fldCharType="separate"/>
            </w:r>
            <w:r>
              <w:rPr>
                <w:noProof/>
                <w:webHidden/>
              </w:rPr>
              <w:t>12</w:t>
            </w:r>
            <w:r>
              <w:rPr>
                <w:noProof/>
                <w:webHidden/>
              </w:rPr>
              <w:fldChar w:fldCharType="end"/>
            </w:r>
          </w:hyperlink>
        </w:p>
        <w:p w14:paraId="204DAA68" w14:textId="245D6714" w:rsidR="005F0E3A" w:rsidRDefault="005F0E3A">
          <w:pPr>
            <w:pStyle w:val="TOC2"/>
            <w:tabs>
              <w:tab w:val="left" w:pos="960"/>
              <w:tab w:val="right" w:leader="dot" w:pos="9016"/>
            </w:tabs>
            <w:rPr>
              <w:rFonts w:eastAsiaTheme="minorEastAsia"/>
              <w:noProof/>
              <w:kern w:val="2"/>
              <w:sz w:val="24"/>
              <w:szCs w:val="24"/>
              <w:lang w:val="en-US"/>
              <w14:ligatures w14:val="standardContextual"/>
            </w:rPr>
          </w:pPr>
          <w:hyperlink w:anchor="_Toc198557040" w:history="1">
            <w:r w:rsidRPr="00D559A9">
              <w:rPr>
                <w:rStyle w:val="Hyperlink"/>
                <w:noProof/>
                <w:lang w:val="en-US"/>
              </w:rPr>
              <w:t>7.3.</w:t>
            </w:r>
            <w:r>
              <w:rPr>
                <w:rFonts w:eastAsiaTheme="minorEastAsia"/>
                <w:noProof/>
                <w:kern w:val="2"/>
                <w:sz w:val="24"/>
                <w:szCs w:val="24"/>
                <w:lang w:val="en-US"/>
                <w14:ligatures w14:val="standardContextual"/>
              </w:rPr>
              <w:tab/>
            </w:r>
            <w:r w:rsidRPr="00D559A9">
              <w:rPr>
                <w:rStyle w:val="Hyperlink"/>
                <w:noProof/>
                <w:lang w:val="en-US"/>
              </w:rPr>
              <w:t>Integrations</w:t>
            </w:r>
            <w:r>
              <w:rPr>
                <w:noProof/>
                <w:webHidden/>
              </w:rPr>
              <w:tab/>
            </w:r>
            <w:r>
              <w:rPr>
                <w:noProof/>
                <w:webHidden/>
              </w:rPr>
              <w:fldChar w:fldCharType="begin"/>
            </w:r>
            <w:r>
              <w:rPr>
                <w:noProof/>
                <w:webHidden/>
              </w:rPr>
              <w:instrText xml:space="preserve"> PAGEREF _Toc198557040 \h </w:instrText>
            </w:r>
            <w:r>
              <w:rPr>
                <w:noProof/>
                <w:webHidden/>
              </w:rPr>
            </w:r>
            <w:r>
              <w:rPr>
                <w:noProof/>
                <w:webHidden/>
              </w:rPr>
              <w:fldChar w:fldCharType="separate"/>
            </w:r>
            <w:r>
              <w:rPr>
                <w:noProof/>
                <w:webHidden/>
              </w:rPr>
              <w:t>12</w:t>
            </w:r>
            <w:r>
              <w:rPr>
                <w:noProof/>
                <w:webHidden/>
              </w:rPr>
              <w:fldChar w:fldCharType="end"/>
            </w:r>
          </w:hyperlink>
        </w:p>
        <w:p w14:paraId="5E8F0E67" w14:textId="586965FD" w:rsidR="005F0E3A" w:rsidRDefault="005F0E3A">
          <w:pPr>
            <w:pStyle w:val="TOC1"/>
            <w:tabs>
              <w:tab w:val="left" w:pos="440"/>
              <w:tab w:val="right" w:leader="dot" w:pos="9016"/>
            </w:tabs>
            <w:rPr>
              <w:rFonts w:eastAsiaTheme="minorEastAsia"/>
              <w:noProof/>
              <w:kern w:val="2"/>
              <w:sz w:val="24"/>
              <w:szCs w:val="24"/>
              <w:lang w:val="en-US"/>
              <w14:ligatures w14:val="standardContextual"/>
            </w:rPr>
          </w:pPr>
          <w:hyperlink w:anchor="_Toc198557041" w:history="1">
            <w:r w:rsidRPr="00D559A9">
              <w:rPr>
                <w:rStyle w:val="Hyperlink"/>
                <w:noProof/>
                <w:lang w:val="en-US"/>
              </w:rPr>
              <w:t>8.</w:t>
            </w:r>
            <w:r>
              <w:rPr>
                <w:rFonts w:eastAsiaTheme="minorEastAsia"/>
                <w:noProof/>
                <w:kern w:val="2"/>
                <w:sz w:val="24"/>
                <w:szCs w:val="24"/>
                <w:lang w:val="en-US"/>
                <w14:ligatures w14:val="standardContextual"/>
              </w:rPr>
              <w:tab/>
            </w:r>
            <w:r w:rsidRPr="00D559A9">
              <w:rPr>
                <w:rStyle w:val="Hyperlink"/>
                <w:noProof/>
                <w:lang w:val="en-US"/>
              </w:rPr>
              <w:t>Warranty, maintenance and SLA</w:t>
            </w:r>
            <w:r>
              <w:rPr>
                <w:noProof/>
                <w:webHidden/>
              </w:rPr>
              <w:tab/>
            </w:r>
            <w:r>
              <w:rPr>
                <w:noProof/>
                <w:webHidden/>
              </w:rPr>
              <w:fldChar w:fldCharType="begin"/>
            </w:r>
            <w:r>
              <w:rPr>
                <w:noProof/>
                <w:webHidden/>
              </w:rPr>
              <w:instrText xml:space="preserve"> PAGEREF _Toc198557041 \h </w:instrText>
            </w:r>
            <w:r>
              <w:rPr>
                <w:noProof/>
                <w:webHidden/>
              </w:rPr>
            </w:r>
            <w:r>
              <w:rPr>
                <w:noProof/>
                <w:webHidden/>
              </w:rPr>
              <w:fldChar w:fldCharType="separate"/>
            </w:r>
            <w:r>
              <w:rPr>
                <w:noProof/>
                <w:webHidden/>
              </w:rPr>
              <w:t>12</w:t>
            </w:r>
            <w:r>
              <w:rPr>
                <w:noProof/>
                <w:webHidden/>
              </w:rPr>
              <w:fldChar w:fldCharType="end"/>
            </w:r>
          </w:hyperlink>
        </w:p>
        <w:p w14:paraId="31286F38" w14:textId="00859F31" w:rsidR="005F0E3A" w:rsidRDefault="005F0E3A">
          <w:pPr>
            <w:pStyle w:val="TOC2"/>
            <w:tabs>
              <w:tab w:val="left" w:pos="960"/>
              <w:tab w:val="right" w:leader="dot" w:pos="9016"/>
            </w:tabs>
            <w:rPr>
              <w:rFonts w:eastAsiaTheme="minorEastAsia"/>
              <w:noProof/>
              <w:kern w:val="2"/>
              <w:sz w:val="24"/>
              <w:szCs w:val="24"/>
              <w:lang w:val="en-US"/>
              <w14:ligatures w14:val="standardContextual"/>
            </w:rPr>
          </w:pPr>
          <w:hyperlink w:anchor="_Toc198557042" w:history="1">
            <w:r w:rsidRPr="00D559A9">
              <w:rPr>
                <w:rStyle w:val="Hyperlink"/>
                <w:rFonts w:ascii="Corbel" w:hAnsi="Corbel"/>
                <w:noProof/>
                <w:lang w:val="en-US"/>
              </w:rPr>
              <w:t>8.1.</w:t>
            </w:r>
            <w:r>
              <w:rPr>
                <w:rFonts w:eastAsiaTheme="minorEastAsia"/>
                <w:noProof/>
                <w:kern w:val="2"/>
                <w:sz w:val="24"/>
                <w:szCs w:val="24"/>
                <w:lang w:val="en-US"/>
                <w14:ligatures w14:val="standardContextual"/>
              </w:rPr>
              <w:tab/>
            </w:r>
            <w:r w:rsidRPr="00D559A9">
              <w:rPr>
                <w:rStyle w:val="Hyperlink"/>
                <w:rFonts w:ascii="Corbel" w:hAnsi="Corbel"/>
                <w:noProof/>
                <w:lang w:val="en-US"/>
              </w:rPr>
              <w:t>Warranty</w:t>
            </w:r>
            <w:r>
              <w:rPr>
                <w:noProof/>
                <w:webHidden/>
              </w:rPr>
              <w:tab/>
            </w:r>
            <w:r>
              <w:rPr>
                <w:noProof/>
                <w:webHidden/>
              </w:rPr>
              <w:fldChar w:fldCharType="begin"/>
            </w:r>
            <w:r>
              <w:rPr>
                <w:noProof/>
                <w:webHidden/>
              </w:rPr>
              <w:instrText xml:space="preserve"> PAGEREF _Toc198557042 \h </w:instrText>
            </w:r>
            <w:r>
              <w:rPr>
                <w:noProof/>
                <w:webHidden/>
              </w:rPr>
            </w:r>
            <w:r>
              <w:rPr>
                <w:noProof/>
                <w:webHidden/>
              </w:rPr>
              <w:fldChar w:fldCharType="separate"/>
            </w:r>
            <w:r>
              <w:rPr>
                <w:noProof/>
                <w:webHidden/>
              </w:rPr>
              <w:t>12</w:t>
            </w:r>
            <w:r>
              <w:rPr>
                <w:noProof/>
                <w:webHidden/>
              </w:rPr>
              <w:fldChar w:fldCharType="end"/>
            </w:r>
          </w:hyperlink>
        </w:p>
        <w:p w14:paraId="773F7D19" w14:textId="7E9021E1" w:rsidR="005F0E3A" w:rsidRDefault="005F0E3A">
          <w:pPr>
            <w:pStyle w:val="TOC2"/>
            <w:tabs>
              <w:tab w:val="left" w:pos="960"/>
              <w:tab w:val="right" w:leader="dot" w:pos="9016"/>
            </w:tabs>
            <w:rPr>
              <w:rFonts w:eastAsiaTheme="minorEastAsia"/>
              <w:noProof/>
              <w:kern w:val="2"/>
              <w:sz w:val="24"/>
              <w:szCs w:val="24"/>
              <w:lang w:val="en-US"/>
              <w14:ligatures w14:val="standardContextual"/>
            </w:rPr>
          </w:pPr>
          <w:hyperlink w:anchor="_Toc198557043" w:history="1">
            <w:r w:rsidRPr="00D559A9">
              <w:rPr>
                <w:rStyle w:val="Hyperlink"/>
                <w:rFonts w:ascii="Corbel" w:hAnsi="Corbel"/>
                <w:noProof/>
                <w:lang w:val="en-US"/>
              </w:rPr>
              <w:t>8.2.</w:t>
            </w:r>
            <w:r>
              <w:rPr>
                <w:rFonts w:eastAsiaTheme="minorEastAsia"/>
                <w:noProof/>
                <w:kern w:val="2"/>
                <w:sz w:val="24"/>
                <w:szCs w:val="24"/>
                <w:lang w:val="en-US"/>
                <w14:ligatures w14:val="standardContextual"/>
              </w:rPr>
              <w:tab/>
            </w:r>
            <w:r w:rsidRPr="00D559A9">
              <w:rPr>
                <w:rStyle w:val="Hyperlink"/>
                <w:rFonts w:ascii="Corbel" w:hAnsi="Corbel"/>
                <w:noProof/>
                <w:lang w:val="en-US"/>
              </w:rPr>
              <w:t>Maintenance &amp; SLA</w:t>
            </w:r>
            <w:r>
              <w:rPr>
                <w:noProof/>
                <w:webHidden/>
              </w:rPr>
              <w:tab/>
            </w:r>
            <w:r>
              <w:rPr>
                <w:noProof/>
                <w:webHidden/>
              </w:rPr>
              <w:fldChar w:fldCharType="begin"/>
            </w:r>
            <w:r>
              <w:rPr>
                <w:noProof/>
                <w:webHidden/>
              </w:rPr>
              <w:instrText xml:space="preserve"> PAGEREF _Toc198557043 \h </w:instrText>
            </w:r>
            <w:r>
              <w:rPr>
                <w:noProof/>
                <w:webHidden/>
              </w:rPr>
            </w:r>
            <w:r>
              <w:rPr>
                <w:noProof/>
                <w:webHidden/>
              </w:rPr>
              <w:fldChar w:fldCharType="separate"/>
            </w:r>
            <w:r>
              <w:rPr>
                <w:noProof/>
                <w:webHidden/>
              </w:rPr>
              <w:t>13</w:t>
            </w:r>
            <w:r>
              <w:rPr>
                <w:noProof/>
                <w:webHidden/>
              </w:rPr>
              <w:fldChar w:fldCharType="end"/>
            </w:r>
          </w:hyperlink>
        </w:p>
        <w:p w14:paraId="59AF2C67" w14:textId="1E0A2F60" w:rsidR="005F0E3A" w:rsidRDefault="005F0E3A">
          <w:pPr>
            <w:pStyle w:val="TOC3"/>
            <w:tabs>
              <w:tab w:val="left" w:pos="1200"/>
              <w:tab w:val="right" w:leader="dot" w:pos="9016"/>
            </w:tabs>
            <w:rPr>
              <w:rFonts w:eastAsiaTheme="minorEastAsia"/>
              <w:noProof/>
              <w:kern w:val="2"/>
              <w:sz w:val="24"/>
              <w:szCs w:val="24"/>
              <w:lang w:val="en-US"/>
              <w14:ligatures w14:val="standardContextual"/>
            </w:rPr>
          </w:pPr>
          <w:hyperlink w:anchor="_Toc198557044" w:history="1">
            <w:r w:rsidRPr="00D559A9">
              <w:rPr>
                <w:rStyle w:val="Hyperlink"/>
                <w:rFonts w:ascii="Corbel" w:hAnsi="Corbel"/>
                <w:noProof/>
                <w:lang w:val="en-US"/>
              </w:rPr>
              <w:t>8.2.1.</w:t>
            </w:r>
            <w:r>
              <w:rPr>
                <w:rFonts w:eastAsiaTheme="minorEastAsia"/>
                <w:noProof/>
                <w:kern w:val="2"/>
                <w:sz w:val="24"/>
                <w:szCs w:val="24"/>
                <w:lang w:val="en-US"/>
                <w14:ligatures w14:val="standardContextual"/>
              </w:rPr>
              <w:tab/>
            </w:r>
            <w:r w:rsidRPr="00D559A9">
              <w:rPr>
                <w:rStyle w:val="Hyperlink"/>
                <w:rFonts w:ascii="Corbel" w:hAnsi="Corbel"/>
                <w:noProof/>
                <w:lang w:val="en-US"/>
              </w:rPr>
              <w:t>Response times</w:t>
            </w:r>
            <w:r>
              <w:rPr>
                <w:noProof/>
                <w:webHidden/>
              </w:rPr>
              <w:tab/>
            </w:r>
            <w:r>
              <w:rPr>
                <w:noProof/>
                <w:webHidden/>
              </w:rPr>
              <w:fldChar w:fldCharType="begin"/>
            </w:r>
            <w:r>
              <w:rPr>
                <w:noProof/>
                <w:webHidden/>
              </w:rPr>
              <w:instrText xml:space="preserve"> PAGEREF _Toc198557044 \h </w:instrText>
            </w:r>
            <w:r>
              <w:rPr>
                <w:noProof/>
                <w:webHidden/>
              </w:rPr>
            </w:r>
            <w:r>
              <w:rPr>
                <w:noProof/>
                <w:webHidden/>
              </w:rPr>
              <w:fldChar w:fldCharType="separate"/>
            </w:r>
            <w:r>
              <w:rPr>
                <w:noProof/>
                <w:webHidden/>
              </w:rPr>
              <w:t>14</w:t>
            </w:r>
            <w:r>
              <w:rPr>
                <w:noProof/>
                <w:webHidden/>
              </w:rPr>
              <w:fldChar w:fldCharType="end"/>
            </w:r>
          </w:hyperlink>
        </w:p>
        <w:p w14:paraId="3047633B" w14:textId="11B10357" w:rsidR="005F0E3A" w:rsidRDefault="005F0E3A">
          <w:pPr>
            <w:pStyle w:val="TOC2"/>
            <w:tabs>
              <w:tab w:val="left" w:pos="960"/>
              <w:tab w:val="right" w:leader="dot" w:pos="9016"/>
            </w:tabs>
            <w:rPr>
              <w:rFonts w:eastAsiaTheme="minorEastAsia"/>
              <w:noProof/>
              <w:kern w:val="2"/>
              <w:sz w:val="24"/>
              <w:szCs w:val="24"/>
              <w:lang w:val="en-US"/>
              <w14:ligatures w14:val="standardContextual"/>
            </w:rPr>
          </w:pPr>
          <w:hyperlink w:anchor="_Toc198557045" w:history="1">
            <w:r w:rsidRPr="00D559A9">
              <w:rPr>
                <w:rStyle w:val="Hyperlink"/>
                <w:rFonts w:ascii="Corbel" w:hAnsi="Corbel"/>
                <w:noProof/>
                <w:lang w:val="en-US"/>
              </w:rPr>
              <w:t>8.3.</w:t>
            </w:r>
            <w:r>
              <w:rPr>
                <w:rFonts w:eastAsiaTheme="minorEastAsia"/>
                <w:noProof/>
                <w:kern w:val="2"/>
                <w:sz w:val="24"/>
                <w:szCs w:val="24"/>
                <w:lang w:val="en-US"/>
                <w14:ligatures w14:val="standardContextual"/>
              </w:rPr>
              <w:tab/>
            </w:r>
            <w:r w:rsidRPr="00D559A9">
              <w:rPr>
                <w:rStyle w:val="Hyperlink"/>
                <w:rFonts w:ascii="Corbel" w:hAnsi="Corbel"/>
                <w:noProof/>
                <w:lang w:val="en-US"/>
              </w:rPr>
              <w:t>Upgrades</w:t>
            </w:r>
            <w:r>
              <w:rPr>
                <w:noProof/>
                <w:webHidden/>
              </w:rPr>
              <w:tab/>
            </w:r>
            <w:r>
              <w:rPr>
                <w:noProof/>
                <w:webHidden/>
              </w:rPr>
              <w:fldChar w:fldCharType="begin"/>
            </w:r>
            <w:r>
              <w:rPr>
                <w:noProof/>
                <w:webHidden/>
              </w:rPr>
              <w:instrText xml:space="preserve"> PAGEREF _Toc198557045 \h </w:instrText>
            </w:r>
            <w:r>
              <w:rPr>
                <w:noProof/>
                <w:webHidden/>
              </w:rPr>
            </w:r>
            <w:r>
              <w:rPr>
                <w:noProof/>
                <w:webHidden/>
              </w:rPr>
              <w:fldChar w:fldCharType="separate"/>
            </w:r>
            <w:r>
              <w:rPr>
                <w:noProof/>
                <w:webHidden/>
              </w:rPr>
              <w:t>15</w:t>
            </w:r>
            <w:r>
              <w:rPr>
                <w:noProof/>
                <w:webHidden/>
              </w:rPr>
              <w:fldChar w:fldCharType="end"/>
            </w:r>
          </w:hyperlink>
        </w:p>
        <w:p w14:paraId="13F7DCCC" w14:textId="4665C26C" w:rsidR="00BB3FB2" w:rsidRPr="00594345" w:rsidRDefault="00BB3FB2">
          <w:pPr>
            <w:rPr>
              <w:rFonts w:ascii="Corbel" w:hAnsi="Corbel"/>
              <w:lang w:val="en-US"/>
            </w:rPr>
          </w:pPr>
          <w:r w:rsidRPr="00594345">
            <w:rPr>
              <w:rFonts w:ascii="Corbel" w:hAnsi="Corbel"/>
              <w:b/>
              <w:bCs/>
              <w:noProof/>
              <w:lang w:val="en-US"/>
            </w:rPr>
            <w:fldChar w:fldCharType="end"/>
          </w:r>
        </w:p>
      </w:sdtContent>
    </w:sdt>
    <w:p w14:paraId="710B970B" w14:textId="77777777" w:rsidR="00BB3FB2" w:rsidRPr="00594345" w:rsidRDefault="00BB3FB2">
      <w:pPr>
        <w:rPr>
          <w:rFonts w:ascii="Corbel" w:hAnsi="Corbel"/>
          <w:lang w:val="en-US"/>
        </w:rPr>
      </w:pPr>
    </w:p>
    <w:p w14:paraId="03D7012B" w14:textId="5441AA03" w:rsidR="00BB3FB2" w:rsidRPr="00594345" w:rsidRDefault="009D6419">
      <w:pPr>
        <w:rPr>
          <w:rFonts w:ascii="Corbel" w:hAnsi="Corbel"/>
          <w:lang w:val="en-US"/>
        </w:rPr>
      </w:pPr>
      <w:r w:rsidRPr="00594345">
        <w:rPr>
          <w:rFonts w:ascii="Corbel" w:hAnsi="Corbel"/>
          <w:b/>
          <w:bCs/>
          <w:color w:val="005670"/>
          <w:sz w:val="36"/>
          <w:szCs w:val="36"/>
          <w:lang w:val="en-US"/>
        </w:rPr>
        <w:lastRenderedPageBreak/>
        <w:t>Table of figures</w:t>
      </w:r>
    </w:p>
    <w:p w14:paraId="5A487037" w14:textId="317C01ED" w:rsidR="005F0E3A" w:rsidRDefault="009D6419">
      <w:pPr>
        <w:pStyle w:val="TableofFigures"/>
        <w:tabs>
          <w:tab w:val="right" w:leader="dot" w:pos="9016"/>
        </w:tabs>
        <w:rPr>
          <w:rFonts w:eastAsiaTheme="minorEastAsia"/>
          <w:noProof/>
          <w:kern w:val="2"/>
          <w:sz w:val="24"/>
          <w:szCs w:val="24"/>
          <w:lang w:val="en-US"/>
          <w14:ligatures w14:val="standardContextual"/>
        </w:rPr>
      </w:pPr>
      <w:r w:rsidRPr="00594345">
        <w:rPr>
          <w:rFonts w:ascii="Corbel" w:hAnsi="Corbel"/>
          <w:lang w:val="en-US"/>
        </w:rPr>
        <w:fldChar w:fldCharType="begin"/>
      </w:r>
      <w:r w:rsidRPr="00594345">
        <w:rPr>
          <w:rFonts w:ascii="Corbel" w:hAnsi="Corbel"/>
          <w:lang w:val="en-US"/>
        </w:rPr>
        <w:instrText xml:space="preserve"> TOC \h \z \c "Figure" </w:instrText>
      </w:r>
      <w:r w:rsidRPr="00594345">
        <w:rPr>
          <w:rFonts w:ascii="Corbel" w:hAnsi="Corbel"/>
          <w:lang w:val="en-US"/>
        </w:rPr>
        <w:fldChar w:fldCharType="separate"/>
      </w:r>
      <w:hyperlink w:anchor="_Toc198557046" w:history="1">
        <w:r w:rsidR="005F0E3A" w:rsidRPr="00CA437A">
          <w:rPr>
            <w:rStyle w:val="Hyperlink"/>
            <w:noProof/>
          </w:rPr>
          <w:t>Figure 1 Organizational structure on 7. 4. 2025</w:t>
        </w:r>
        <w:r w:rsidR="005F0E3A">
          <w:rPr>
            <w:noProof/>
            <w:webHidden/>
          </w:rPr>
          <w:tab/>
        </w:r>
        <w:r w:rsidR="005F0E3A">
          <w:rPr>
            <w:noProof/>
            <w:webHidden/>
          </w:rPr>
          <w:fldChar w:fldCharType="begin"/>
        </w:r>
        <w:r w:rsidR="005F0E3A">
          <w:rPr>
            <w:noProof/>
            <w:webHidden/>
          </w:rPr>
          <w:instrText xml:space="preserve"> PAGEREF _Toc198557046 \h </w:instrText>
        </w:r>
        <w:r w:rsidR="005F0E3A">
          <w:rPr>
            <w:noProof/>
            <w:webHidden/>
          </w:rPr>
        </w:r>
        <w:r w:rsidR="005F0E3A">
          <w:rPr>
            <w:noProof/>
            <w:webHidden/>
          </w:rPr>
          <w:fldChar w:fldCharType="separate"/>
        </w:r>
        <w:r w:rsidR="005F0E3A">
          <w:rPr>
            <w:noProof/>
            <w:webHidden/>
          </w:rPr>
          <w:t>3</w:t>
        </w:r>
        <w:r w:rsidR="005F0E3A">
          <w:rPr>
            <w:noProof/>
            <w:webHidden/>
          </w:rPr>
          <w:fldChar w:fldCharType="end"/>
        </w:r>
      </w:hyperlink>
    </w:p>
    <w:p w14:paraId="2805D396" w14:textId="7D0ACF0D" w:rsidR="005F0E3A" w:rsidRDefault="005F0E3A">
      <w:pPr>
        <w:pStyle w:val="TableofFigures"/>
        <w:tabs>
          <w:tab w:val="right" w:leader="dot" w:pos="9016"/>
        </w:tabs>
        <w:rPr>
          <w:rFonts w:eastAsiaTheme="minorEastAsia"/>
          <w:noProof/>
          <w:kern w:val="2"/>
          <w:sz w:val="24"/>
          <w:szCs w:val="24"/>
          <w:lang w:val="en-US"/>
          <w14:ligatures w14:val="standardContextual"/>
        </w:rPr>
      </w:pPr>
      <w:hyperlink w:anchor="_Toc198557047" w:history="1">
        <w:r w:rsidRPr="00CA437A">
          <w:rPr>
            <w:rStyle w:val="Hyperlink"/>
            <w:rFonts w:ascii="Corbel" w:hAnsi="Corbel"/>
            <w:noProof/>
          </w:rPr>
          <w:t>Figure 2 Response times</w:t>
        </w:r>
        <w:r>
          <w:rPr>
            <w:noProof/>
            <w:webHidden/>
          </w:rPr>
          <w:tab/>
        </w:r>
        <w:r>
          <w:rPr>
            <w:noProof/>
            <w:webHidden/>
          </w:rPr>
          <w:fldChar w:fldCharType="begin"/>
        </w:r>
        <w:r>
          <w:rPr>
            <w:noProof/>
            <w:webHidden/>
          </w:rPr>
          <w:instrText xml:space="preserve"> PAGEREF _Toc198557047 \h </w:instrText>
        </w:r>
        <w:r>
          <w:rPr>
            <w:noProof/>
            <w:webHidden/>
          </w:rPr>
        </w:r>
        <w:r>
          <w:rPr>
            <w:noProof/>
            <w:webHidden/>
          </w:rPr>
          <w:fldChar w:fldCharType="separate"/>
        </w:r>
        <w:r>
          <w:rPr>
            <w:noProof/>
            <w:webHidden/>
          </w:rPr>
          <w:t>14</w:t>
        </w:r>
        <w:r>
          <w:rPr>
            <w:noProof/>
            <w:webHidden/>
          </w:rPr>
          <w:fldChar w:fldCharType="end"/>
        </w:r>
      </w:hyperlink>
    </w:p>
    <w:p w14:paraId="0FA63CAF" w14:textId="520E9E36" w:rsidR="00063B70" w:rsidRPr="00594345" w:rsidRDefault="009D6419">
      <w:pPr>
        <w:rPr>
          <w:rFonts w:ascii="Corbel" w:hAnsi="Corbel"/>
          <w:lang w:val="en-US"/>
        </w:rPr>
      </w:pPr>
      <w:r w:rsidRPr="00594345">
        <w:rPr>
          <w:rFonts w:ascii="Corbel" w:hAnsi="Corbel"/>
          <w:lang w:val="en-US"/>
        </w:rPr>
        <w:fldChar w:fldCharType="end"/>
      </w:r>
    </w:p>
    <w:p w14:paraId="07011B99" w14:textId="77777777" w:rsidR="00063B70" w:rsidRPr="00594345" w:rsidRDefault="00063B70">
      <w:pPr>
        <w:rPr>
          <w:rFonts w:ascii="Corbel" w:hAnsi="Corbel"/>
          <w:lang w:val="en-US"/>
        </w:rPr>
      </w:pPr>
    </w:p>
    <w:p w14:paraId="5422B053" w14:textId="5EC29EF2" w:rsidR="00063B70" w:rsidRPr="00594345" w:rsidRDefault="00063B70">
      <w:pPr>
        <w:rPr>
          <w:rFonts w:ascii="Corbel" w:hAnsi="Corbel"/>
          <w:lang w:val="en-US"/>
        </w:rPr>
        <w:sectPr w:rsidR="00063B70" w:rsidRPr="00594345" w:rsidSect="00E40353">
          <w:headerReference w:type="default" r:id="rId15"/>
          <w:footerReference w:type="first" r:id="rId16"/>
          <w:pgSz w:w="11906" w:h="16838"/>
          <w:pgMar w:top="1440" w:right="1440" w:bottom="1440" w:left="1440" w:header="706" w:footer="706" w:gutter="0"/>
          <w:pgNumType w:start="1"/>
          <w:cols w:space="708"/>
          <w:docGrid w:linePitch="360"/>
        </w:sectPr>
      </w:pPr>
    </w:p>
    <w:p w14:paraId="5A9D50D9" w14:textId="21B72ED9" w:rsidR="000A59A3" w:rsidRPr="00594345" w:rsidRDefault="00C54F56" w:rsidP="00CB33FC">
      <w:pPr>
        <w:pStyle w:val="Heading1"/>
        <w:rPr>
          <w:lang w:val="en-US"/>
        </w:rPr>
      </w:pPr>
      <w:bookmarkStart w:id="0" w:name="_Toc192605972"/>
      <w:bookmarkStart w:id="1" w:name="_Toc192606003"/>
      <w:bookmarkStart w:id="2" w:name="_Toc192606017"/>
      <w:bookmarkStart w:id="3" w:name="_Toc192664601"/>
      <w:bookmarkStart w:id="4" w:name="_Toc192687835"/>
      <w:bookmarkStart w:id="5" w:name="_Toc193095369"/>
      <w:bookmarkStart w:id="6" w:name="_Toc198557013"/>
      <w:bookmarkEnd w:id="0"/>
      <w:bookmarkEnd w:id="1"/>
      <w:bookmarkEnd w:id="2"/>
      <w:bookmarkEnd w:id="3"/>
      <w:bookmarkEnd w:id="4"/>
      <w:bookmarkEnd w:id="5"/>
      <w:r w:rsidRPr="00594345">
        <w:rPr>
          <w:lang w:val="en-US"/>
        </w:rPr>
        <w:lastRenderedPageBreak/>
        <w:t>Introduction</w:t>
      </w:r>
      <w:bookmarkEnd w:id="6"/>
    </w:p>
    <w:p w14:paraId="1E97082B" w14:textId="297F8A1B" w:rsidR="000A59A3" w:rsidRPr="00594345" w:rsidRDefault="003872DB" w:rsidP="0087453D">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GEN-I, </w:t>
      </w:r>
      <w:proofErr w:type="spellStart"/>
      <w:r w:rsidR="004A3FB6" w:rsidRPr="00594345">
        <w:rPr>
          <w:rFonts w:ascii="Corbel" w:eastAsia="Corbel" w:hAnsi="Corbel" w:cs="Corbel"/>
          <w:color w:val="3B3838" w:themeColor="background2" w:themeShade="40"/>
          <w:lang w:val="en-US"/>
        </w:rPr>
        <w:t>trgovanje</w:t>
      </w:r>
      <w:proofErr w:type="spellEnd"/>
      <w:r w:rsidR="004A3FB6" w:rsidRPr="00594345">
        <w:rPr>
          <w:rFonts w:ascii="Corbel" w:eastAsia="Corbel" w:hAnsi="Corbel" w:cs="Corbel"/>
          <w:color w:val="3B3838" w:themeColor="background2" w:themeShade="40"/>
          <w:lang w:val="en-US"/>
        </w:rPr>
        <w:t xml:space="preserve"> in </w:t>
      </w:r>
      <w:proofErr w:type="spellStart"/>
      <w:r w:rsidR="004A3FB6" w:rsidRPr="00594345">
        <w:rPr>
          <w:rFonts w:ascii="Corbel" w:eastAsia="Corbel" w:hAnsi="Corbel" w:cs="Corbel"/>
          <w:color w:val="3B3838" w:themeColor="background2" w:themeShade="40"/>
          <w:lang w:val="en-US"/>
        </w:rPr>
        <w:t>prodaja</w:t>
      </w:r>
      <w:proofErr w:type="spellEnd"/>
      <w:r w:rsidR="004A3FB6" w:rsidRPr="00594345">
        <w:rPr>
          <w:rFonts w:ascii="Corbel" w:eastAsia="Corbel" w:hAnsi="Corbel" w:cs="Corbel"/>
          <w:color w:val="3B3838" w:themeColor="background2" w:themeShade="40"/>
          <w:lang w:val="en-US"/>
        </w:rPr>
        <w:t xml:space="preserve"> </w:t>
      </w:r>
      <w:proofErr w:type="spellStart"/>
      <w:r w:rsidR="004A3FB6" w:rsidRPr="00594345">
        <w:rPr>
          <w:rFonts w:ascii="Corbel" w:eastAsia="Corbel" w:hAnsi="Corbel" w:cs="Corbel"/>
          <w:color w:val="3B3838" w:themeColor="background2" w:themeShade="40"/>
          <w:lang w:val="en-US"/>
        </w:rPr>
        <w:t>električne</w:t>
      </w:r>
      <w:proofErr w:type="spellEnd"/>
      <w:r w:rsidR="004A3FB6" w:rsidRPr="00594345">
        <w:rPr>
          <w:rFonts w:ascii="Corbel" w:eastAsia="Corbel" w:hAnsi="Corbel" w:cs="Corbel"/>
          <w:color w:val="3B3838" w:themeColor="background2" w:themeShade="40"/>
          <w:lang w:val="en-US"/>
        </w:rPr>
        <w:t xml:space="preserve"> </w:t>
      </w:r>
      <w:proofErr w:type="spellStart"/>
      <w:r w:rsidR="004A3FB6" w:rsidRPr="00594345">
        <w:rPr>
          <w:rFonts w:ascii="Corbel" w:eastAsia="Corbel" w:hAnsi="Corbel" w:cs="Corbel"/>
          <w:color w:val="3B3838" w:themeColor="background2" w:themeShade="40"/>
          <w:lang w:val="en-US"/>
        </w:rPr>
        <w:t>energije</w:t>
      </w:r>
      <w:proofErr w:type="spellEnd"/>
      <w:r w:rsidR="004A3FB6" w:rsidRPr="00594345">
        <w:rPr>
          <w:rFonts w:ascii="Corbel" w:eastAsia="Corbel" w:hAnsi="Corbel" w:cs="Corbel"/>
          <w:color w:val="3B3838" w:themeColor="background2" w:themeShade="40"/>
          <w:lang w:val="en-US"/>
        </w:rPr>
        <w:t xml:space="preserve"> </w:t>
      </w:r>
      <w:r w:rsidRPr="00594345">
        <w:rPr>
          <w:rFonts w:ascii="Corbel" w:eastAsia="Corbel" w:hAnsi="Corbel" w:cs="Corbel"/>
          <w:color w:val="3B3838" w:themeColor="background2" w:themeShade="40"/>
          <w:lang w:val="en-US"/>
        </w:rPr>
        <w:t>d.o.o. (</w:t>
      </w:r>
      <w:r w:rsidR="00D10E4E" w:rsidRPr="00594345">
        <w:rPr>
          <w:rFonts w:ascii="Corbel" w:eastAsia="Corbel" w:hAnsi="Corbel" w:cs="Corbel"/>
          <w:color w:val="3B3838" w:themeColor="background2" w:themeShade="40"/>
          <w:lang w:val="en-US"/>
        </w:rPr>
        <w:t>“</w:t>
      </w:r>
      <w:r w:rsidRPr="00594345">
        <w:rPr>
          <w:rFonts w:ascii="Corbel" w:eastAsia="Corbel" w:hAnsi="Corbel" w:cs="Corbel"/>
          <w:b/>
          <w:bCs/>
          <w:color w:val="3B3838" w:themeColor="background2" w:themeShade="40"/>
          <w:lang w:val="en-US"/>
        </w:rPr>
        <w:t>GEN-I</w:t>
      </w:r>
      <w:r w:rsidR="00D10E4E" w:rsidRPr="12BD1FA4">
        <w:rPr>
          <w:rFonts w:ascii="Corbel" w:eastAsia="Corbel" w:hAnsi="Corbel" w:cs="Corbel"/>
          <w:color w:val="3B3838" w:themeColor="background2" w:themeShade="40"/>
          <w:lang w:val="en-US"/>
        </w:rPr>
        <w:t>”</w:t>
      </w:r>
      <w:r w:rsidRPr="12BD1FA4">
        <w:rPr>
          <w:rFonts w:ascii="Corbel" w:eastAsia="Corbel" w:hAnsi="Corbel" w:cs="Corbel"/>
          <w:color w:val="3B3838" w:themeColor="background2" w:themeShade="40"/>
          <w:lang w:val="en-US"/>
        </w:rPr>
        <w:t>)</w:t>
      </w:r>
      <w:r w:rsidRPr="00594345">
        <w:rPr>
          <w:rFonts w:ascii="Corbel" w:eastAsia="Corbel" w:hAnsi="Corbel" w:cs="Corbel"/>
          <w:color w:val="3B3838" w:themeColor="background2" w:themeShade="40"/>
          <w:lang w:val="en-US"/>
        </w:rPr>
        <w:t xml:space="preserve"> is issuing a public tender for the </w:t>
      </w:r>
      <w:r w:rsidR="00F72E14" w:rsidRPr="00594345">
        <w:rPr>
          <w:rFonts w:ascii="Corbel" w:eastAsia="Corbel" w:hAnsi="Corbel" w:cs="Corbel"/>
          <w:color w:val="3B3838" w:themeColor="background2" w:themeShade="40"/>
          <w:lang w:val="en-US"/>
        </w:rPr>
        <w:t>implementation</w:t>
      </w:r>
      <w:r w:rsidRPr="00594345">
        <w:rPr>
          <w:rFonts w:ascii="Corbel" w:eastAsia="Corbel" w:hAnsi="Corbel" w:cs="Corbel"/>
          <w:color w:val="3B3838" w:themeColor="background2" w:themeShade="40"/>
          <w:lang w:val="en-US"/>
        </w:rPr>
        <w:t xml:space="preserve"> and maintenance of </w:t>
      </w:r>
      <w:r w:rsidR="00A07A48" w:rsidRPr="00594345">
        <w:rPr>
          <w:rFonts w:ascii="Corbel" w:eastAsia="Corbel" w:hAnsi="Corbel" w:cs="Corbel"/>
          <w:color w:val="3B3838" w:themeColor="background2" w:themeShade="40"/>
          <w:lang w:val="en-US"/>
        </w:rPr>
        <w:t>an</w:t>
      </w:r>
      <w:r w:rsidRPr="00594345">
        <w:rPr>
          <w:rFonts w:ascii="Corbel" w:eastAsia="Corbel" w:hAnsi="Corbel" w:cs="Corbel"/>
          <w:color w:val="3B3838" w:themeColor="background2" w:themeShade="40"/>
          <w:lang w:val="en-US"/>
        </w:rPr>
        <w:t xml:space="preserve"> </w:t>
      </w:r>
      <w:r w:rsidR="004A3FB6" w:rsidRPr="00594345">
        <w:rPr>
          <w:rFonts w:ascii="Corbel" w:eastAsia="Corbel" w:hAnsi="Corbel" w:cs="Corbel"/>
          <w:color w:val="3B3838" w:themeColor="background2" w:themeShade="40"/>
          <w:lang w:val="en-US"/>
        </w:rPr>
        <w:t xml:space="preserve">enterprise-grade </w:t>
      </w:r>
      <w:r w:rsidRPr="00594345">
        <w:rPr>
          <w:rFonts w:ascii="Corbel" w:eastAsia="Corbel" w:hAnsi="Corbel" w:cs="Corbel"/>
          <w:color w:val="3B3838" w:themeColor="background2" w:themeShade="40"/>
          <w:lang w:val="en-US"/>
        </w:rPr>
        <w:t xml:space="preserve">planning </w:t>
      </w:r>
      <w:r w:rsidR="002768B5" w:rsidRPr="00594345">
        <w:rPr>
          <w:rFonts w:ascii="Corbel" w:eastAsia="Corbel" w:hAnsi="Corbel" w:cs="Corbel"/>
          <w:color w:val="3B3838" w:themeColor="background2" w:themeShade="40"/>
          <w:lang w:val="en-US"/>
        </w:rPr>
        <w:t>solution</w:t>
      </w:r>
      <w:r w:rsidRPr="00594345">
        <w:rPr>
          <w:rFonts w:ascii="Corbel" w:eastAsia="Corbel" w:hAnsi="Corbel" w:cs="Corbel"/>
          <w:color w:val="3B3838" w:themeColor="background2" w:themeShade="40"/>
          <w:lang w:val="en-US"/>
        </w:rPr>
        <w:t xml:space="preserve"> </w:t>
      </w:r>
      <w:r w:rsidR="002768B5" w:rsidRPr="00594345">
        <w:rPr>
          <w:rFonts w:ascii="Corbel" w:eastAsia="Corbel" w:hAnsi="Corbel" w:cs="Corbel"/>
          <w:color w:val="3B3838" w:themeColor="background2" w:themeShade="40"/>
          <w:lang w:val="en-US"/>
        </w:rPr>
        <w:t>(“</w:t>
      </w:r>
      <w:r w:rsidR="002768B5" w:rsidRPr="00594345">
        <w:rPr>
          <w:rFonts w:ascii="Corbel" w:eastAsia="Corbel" w:hAnsi="Corbel" w:cs="Corbel"/>
          <w:b/>
          <w:bCs/>
          <w:color w:val="3B3838" w:themeColor="background2" w:themeShade="40"/>
          <w:lang w:val="en-US"/>
        </w:rPr>
        <w:t>Solution</w:t>
      </w:r>
      <w:r w:rsidR="002768B5" w:rsidRPr="00594345">
        <w:rPr>
          <w:rFonts w:ascii="Corbel" w:eastAsia="Corbel" w:hAnsi="Corbel" w:cs="Corbel"/>
          <w:color w:val="3B3838" w:themeColor="background2" w:themeShade="40"/>
          <w:lang w:val="en-US"/>
        </w:rPr>
        <w:t xml:space="preserve">”) </w:t>
      </w:r>
      <w:r w:rsidRPr="00594345">
        <w:rPr>
          <w:rFonts w:ascii="Corbel" w:eastAsia="Corbel" w:hAnsi="Corbel" w:cs="Corbel"/>
          <w:color w:val="3B3838" w:themeColor="background2" w:themeShade="40"/>
          <w:lang w:val="en-US"/>
        </w:rPr>
        <w:t>for the entire GEN-I Group</w:t>
      </w:r>
      <w:r w:rsidR="00D10E4E" w:rsidRPr="00594345">
        <w:rPr>
          <w:rFonts w:ascii="Corbel" w:eastAsia="Corbel" w:hAnsi="Corbel" w:cs="Corbel"/>
          <w:color w:val="3B3838" w:themeColor="background2" w:themeShade="40"/>
          <w:lang w:val="en-US"/>
        </w:rPr>
        <w:t xml:space="preserve"> (“</w:t>
      </w:r>
      <w:r w:rsidR="00D10E4E" w:rsidRPr="00594345">
        <w:rPr>
          <w:rFonts w:ascii="Corbel" w:eastAsia="Corbel" w:hAnsi="Corbel" w:cs="Corbel"/>
          <w:b/>
          <w:bCs/>
          <w:color w:val="3B3838" w:themeColor="background2" w:themeShade="40"/>
          <w:lang w:val="en-US"/>
        </w:rPr>
        <w:t>Group</w:t>
      </w:r>
      <w:r w:rsidR="00D10E4E" w:rsidRPr="00594345">
        <w:rPr>
          <w:rFonts w:ascii="Corbel" w:eastAsia="Corbel" w:hAnsi="Corbel" w:cs="Corbel"/>
          <w:color w:val="3B3838" w:themeColor="background2" w:themeShade="40"/>
          <w:lang w:val="en-US"/>
        </w:rPr>
        <w:t>”)</w:t>
      </w:r>
      <w:r w:rsidRPr="00594345">
        <w:rPr>
          <w:rFonts w:ascii="Corbel" w:eastAsia="Corbel" w:hAnsi="Corbel" w:cs="Corbel"/>
          <w:color w:val="3B3838" w:themeColor="background2" w:themeShade="40"/>
          <w:lang w:val="en-US"/>
        </w:rPr>
        <w:t xml:space="preserve">. </w:t>
      </w:r>
      <w:r w:rsidR="00A07A48" w:rsidRPr="00594345">
        <w:rPr>
          <w:rFonts w:ascii="Corbel" w:eastAsia="Corbel" w:hAnsi="Corbel" w:cs="Corbel"/>
          <w:color w:val="3B3838" w:themeColor="background2" w:themeShade="40"/>
          <w:lang w:val="en-US"/>
        </w:rPr>
        <w:t xml:space="preserve">The Group is always expanding with new subsidiaries </w:t>
      </w:r>
      <w:r w:rsidR="004027AB" w:rsidRPr="00594345">
        <w:rPr>
          <w:rFonts w:ascii="Corbel" w:eastAsia="Corbel" w:hAnsi="Corbel" w:cs="Corbel"/>
          <w:color w:val="3B3838" w:themeColor="background2" w:themeShade="40"/>
          <w:lang w:val="en-US"/>
        </w:rPr>
        <w:t xml:space="preserve">forming on a yearly </w:t>
      </w:r>
      <w:r w:rsidR="002768B5" w:rsidRPr="00594345">
        <w:rPr>
          <w:rFonts w:ascii="Corbel" w:eastAsia="Corbel" w:hAnsi="Corbel" w:cs="Corbel"/>
          <w:color w:val="3B3838" w:themeColor="background2" w:themeShade="40"/>
          <w:lang w:val="en-US"/>
        </w:rPr>
        <w:t>basis,</w:t>
      </w:r>
      <w:r w:rsidR="004027AB" w:rsidRPr="00594345">
        <w:rPr>
          <w:rFonts w:ascii="Corbel" w:eastAsia="Corbel" w:hAnsi="Corbel" w:cs="Corbel"/>
          <w:color w:val="3B3838" w:themeColor="background2" w:themeShade="40"/>
          <w:lang w:val="en-US"/>
        </w:rPr>
        <w:t xml:space="preserve"> so a flexible and functional tool is required to </w:t>
      </w:r>
      <w:r w:rsidR="004027AB" w:rsidRPr="12BD1FA4">
        <w:rPr>
          <w:rFonts w:ascii="Corbel" w:eastAsia="Corbel" w:hAnsi="Corbel" w:cs="Corbel"/>
          <w:color w:val="3B3838" w:themeColor="background2" w:themeShade="40"/>
          <w:lang w:val="en-US"/>
        </w:rPr>
        <w:t>s</w:t>
      </w:r>
      <w:r w:rsidR="79FA76E6" w:rsidRPr="12BD1FA4">
        <w:rPr>
          <w:rFonts w:ascii="Corbel" w:eastAsia="Corbel" w:hAnsi="Corbel" w:cs="Corbel"/>
          <w:color w:val="3B3838" w:themeColor="background2" w:themeShade="40"/>
          <w:lang w:val="en-US"/>
        </w:rPr>
        <w:t>et</w:t>
      </w:r>
      <w:r w:rsidR="004027AB" w:rsidRPr="00594345">
        <w:rPr>
          <w:rFonts w:ascii="Corbel" w:eastAsia="Corbel" w:hAnsi="Corbel" w:cs="Corbel"/>
          <w:color w:val="3B3838" w:themeColor="background2" w:themeShade="40"/>
          <w:lang w:val="en-US"/>
        </w:rPr>
        <w:t xml:space="preserve"> GEN-I’s growing needs.</w:t>
      </w:r>
    </w:p>
    <w:p w14:paraId="770B8D00" w14:textId="2C0073C0" w:rsidR="000A59A3" w:rsidRPr="00594345" w:rsidRDefault="00F72E14" w:rsidP="007D5B97">
      <w:pPr>
        <w:jc w:val="both"/>
        <w:rPr>
          <w:rFonts w:ascii="Corbel" w:hAnsi="Corbel"/>
          <w:lang w:val="en-US"/>
        </w:rPr>
      </w:pPr>
      <w:r w:rsidRPr="00594345">
        <w:rPr>
          <w:rFonts w:ascii="Corbel" w:eastAsia="Corbel" w:hAnsi="Corbel" w:cs="Corbel"/>
          <w:color w:val="3B3838" w:themeColor="background2" w:themeShade="40"/>
          <w:lang w:val="en-US"/>
        </w:rPr>
        <w:t xml:space="preserve">An additional purpose of the public tender is to </w:t>
      </w:r>
      <w:r w:rsidR="0020158A" w:rsidRPr="00594345">
        <w:rPr>
          <w:rFonts w:ascii="Corbel" w:eastAsia="Corbel" w:hAnsi="Corbel" w:cs="Corbel"/>
          <w:color w:val="3B3838" w:themeColor="background2" w:themeShade="40"/>
          <w:lang w:val="en-US"/>
        </w:rPr>
        <w:t xml:space="preserve">analyze </w:t>
      </w:r>
      <w:r w:rsidR="007D5B97" w:rsidRPr="00594345">
        <w:rPr>
          <w:rFonts w:ascii="Corbel" w:eastAsia="Corbel" w:hAnsi="Corbel" w:cs="Corbel"/>
          <w:color w:val="3B3838" w:themeColor="background2" w:themeShade="40"/>
          <w:lang w:val="en-US"/>
        </w:rPr>
        <w:t xml:space="preserve">and improve </w:t>
      </w:r>
      <w:r w:rsidR="0020158A" w:rsidRPr="00594345">
        <w:rPr>
          <w:rFonts w:ascii="Corbel" w:eastAsia="Corbel" w:hAnsi="Corbel" w:cs="Corbel"/>
          <w:color w:val="3B3838" w:themeColor="background2" w:themeShade="40"/>
          <w:lang w:val="en-US"/>
        </w:rPr>
        <w:t xml:space="preserve">our current </w:t>
      </w:r>
      <w:r w:rsidR="007D5B97" w:rsidRPr="00594345">
        <w:rPr>
          <w:rFonts w:ascii="Corbel" w:eastAsia="Corbel" w:hAnsi="Corbel" w:cs="Corbel"/>
          <w:color w:val="3B3838" w:themeColor="background2" w:themeShade="40"/>
          <w:lang w:val="en-US"/>
        </w:rPr>
        <w:t xml:space="preserve">planning and budgeting </w:t>
      </w:r>
      <w:r w:rsidR="0020158A" w:rsidRPr="00594345">
        <w:rPr>
          <w:rFonts w:ascii="Corbel" w:eastAsia="Corbel" w:hAnsi="Corbel" w:cs="Corbel"/>
          <w:color w:val="3B3838" w:themeColor="background2" w:themeShade="40"/>
          <w:lang w:val="en-US"/>
        </w:rPr>
        <w:t>business processes</w:t>
      </w:r>
      <w:r w:rsidR="007D5B97" w:rsidRPr="00594345">
        <w:rPr>
          <w:rFonts w:ascii="Corbel" w:eastAsia="Corbel" w:hAnsi="Corbel" w:cs="Corbel"/>
          <w:color w:val="3B3838" w:themeColor="background2" w:themeShade="40"/>
          <w:lang w:val="en-US"/>
        </w:rPr>
        <w:t xml:space="preserve"> </w:t>
      </w:r>
      <w:r w:rsidR="009948B1" w:rsidRPr="00594345">
        <w:rPr>
          <w:rFonts w:ascii="Corbel" w:eastAsia="Corbel" w:hAnsi="Corbel" w:cs="Corbel"/>
          <w:color w:val="3B3838" w:themeColor="background2" w:themeShade="40"/>
          <w:lang w:val="en-US"/>
        </w:rPr>
        <w:t>in line</w:t>
      </w:r>
      <w:r w:rsidR="007D5B97" w:rsidRPr="00594345">
        <w:rPr>
          <w:rFonts w:ascii="Corbel" w:eastAsia="Corbel" w:hAnsi="Corbel" w:cs="Corbel"/>
          <w:color w:val="3B3838" w:themeColor="background2" w:themeShade="40"/>
          <w:lang w:val="en-US"/>
        </w:rPr>
        <w:t xml:space="preserve"> with the chosen tool.</w:t>
      </w:r>
    </w:p>
    <w:p w14:paraId="543CFB72" w14:textId="77777777" w:rsidR="00CA30F5" w:rsidRPr="00594345" w:rsidRDefault="00CA30F5" w:rsidP="00AE51D7">
      <w:pPr>
        <w:jc w:val="both"/>
        <w:rPr>
          <w:rFonts w:ascii="Corbel" w:eastAsia="Corbel" w:hAnsi="Corbel" w:cs="Corbel"/>
          <w:color w:val="3B3838" w:themeColor="background2" w:themeShade="40"/>
          <w:lang w:val="en-US"/>
        </w:rPr>
      </w:pPr>
    </w:p>
    <w:p w14:paraId="373C27AE" w14:textId="607500D9" w:rsidR="00184F07" w:rsidRPr="00594345" w:rsidRDefault="00CA30F5" w:rsidP="00CA30F5">
      <w:pPr>
        <w:pStyle w:val="Heading1"/>
        <w:rPr>
          <w:lang w:val="en-US"/>
        </w:rPr>
      </w:pPr>
      <w:bookmarkStart w:id="7" w:name="_Toc198557014"/>
      <w:r w:rsidRPr="00594345">
        <w:rPr>
          <w:lang w:val="en-US"/>
        </w:rPr>
        <w:t>Key objectives of the tender</w:t>
      </w:r>
      <w:bookmarkEnd w:id="7"/>
    </w:p>
    <w:p w14:paraId="6668499C" w14:textId="59A4BC6B" w:rsidR="00CC0D2B" w:rsidRPr="00594345" w:rsidRDefault="00CC0D2B" w:rsidP="00AE51D7">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The public tender’s </w:t>
      </w:r>
      <w:r w:rsidR="00BF6403" w:rsidRPr="00594345">
        <w:rPr>
          <w:rFonts w:ascii="Corbel" w:eastAsia="Corbel" w:hAnsi="Corbel" w:cs="Corbel"/>
          <w:color w:val="3B3838" w:themeColor="background2" w:themeShade="40"/>
          <w:lang w:val="en-US"/>
        </w:rPr>
        <w:t>key objectives</w:t>
      </w:r>
      <w:r w:rsidRPr="00594345">
        <w:rPr>
          <w:rFonts w:ascii="Corbel" w:eastAsia="Corbel" w:hAnsi="Corbel" w:cs="Corbel"/>
          <w:color w:val="3B3838" w:themeColor="background2" w:themeShade="40"/>
          <w:lang w:val="en-US"/>
        </w:rPr>
        <w:t xml:space="preserve"> are:</w:t>
      </w:r>
    </w:p>
    <w:p w14:paraId="6B65EE79" w14:textId="088BEE9E" w:rsidR="00CC0D2B" w:rsidRPr="00594345" w:rsidRDefault="00682980" w:rsidP="00CC0D2B">
      <w:pPr>
        <w:pStyle w:val="ListParagraph"/>
        <w:numPr>
          <w:ilvl w:val="0"/>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The implementation of a</w:t>
      </w:r>
      <w:r w:rsidR="009D6419" w:rsidRPr="00594345">
        <w:rPr>
          <w:rFonts w:ascii="Corbel" w:eastAsia="Corbel" w:hAnsi="Corbel" w:cs="Corbel"/>
          <w:color w:val="3B3838" w:themeColor="background2" w:themeShade="40"/>
          <w:lang w:val="en-US"/>
        </w:rPr>
        <w:t>n</w:t>
      </w:r>
      <w:r w:rsidRPr="00594345">
        <w:rPr>
          <w:rFonts w:ascii="Corbel" w:eastAsia="Corbel" w:hAnsi="Corbel" w:cs="Corbel"/>
          <w:color w:val="3B3838" w:themeColor="background2" w:themeShade="40"/>
          <w:lang w:val="en-US"/>
        </w:rPr>
        <w:t xml:space="preserve"> enterprise-grade planning </w:t>
      </w:r>
      <w:r w:rsidR="002768B5" w:rsidRPr="00594345">
        <w:rPr>
          <w:rFonts w:ascii="Corbel" w:eastAsia="Corbel" w:hAnsi="Corbel" w:cs="Corbel"/>
          <w:color w:val="3B3838" w:themeColor="background2" w:themeShade="40"/>
          <w:lang w:val="en-US"/>
        </w:rPr>
        <w:t>T</w:t>
      </w:r>
      <w:r w:rsidRPr="00594345">
        <w:rPr>
          <w:rFonts w:ascii="Corbel" w:eastAsia="Corbel" w:hAnsi="Corbel" w:cs="Corbel"/>
          <w:color w:val="3B3838" w:themeColor="background2" w:themeShade="40"/>
          <w:lang w:val="en-US"/>
        </w:rPr>
        <w:t>ool for the entire Group (</w:t>
      </w:r>
      <w:r w:rsidR="00373391" w:rsidRPr="00594345">
        <w:rPr>
          <w:rFonts w:ascii="Corbel" w:eastAsia="Corbel" w:hAnsi="Corbel" w:cs="Corbel"/>
          <w:color w:val="3B3838" w:themeColor="background2" w:themeShade="40"/>
          <w:lang w:val="en-US"/>
        </w:rPr>
        <w:t xml:space="preserve">see </w:t>
      </w:r>
      <w:hyperlink w:anchor="_GEN-I_Group_organizational" w:history="1">
        <w:r w:rsidR="00D10E4E" w:rsidRPr="00594345">
          <w:rPr>
            <w:rStyle w:val="Hyperlink"/>
            <w:rFonts w:ascii="Corbel" w:eastAsia="Corbel" w:hAnsi="Corbel" w:cs="Corbel"/>
            <w:lang w:val="en-US"/>
          </w:rPr>
          <w:t>GEN-I Group organizational structure</w:t>
        </w:r>
      </w:hyperlink>
      <w:r w:rsidR="009D6419" w:rsidRPr="00594345">
        <w:rPr>
          <w:rFonts w:ascii="Corbel" w:eastAsia="Corbel" w:hAnsi="Corbel" w:cs="Corbel"/>
          <w:color w:val="3B3838" w:themeColor="background2" w:themeShade="40"/>
          <w:lang w:val="en-US"/>
        </w:rPr>
        <w:t xml:space="preserve"> to see the current snapshot of the Group</w:t>
      </w:r>
      <w:r w:rsidR="00A07A48" w:rsidRPr="00594345">
        <w:rPr>
          <w:rFonts w:ascii="Corbel" w:eastAsia="Corbel" w:hAnsi="Corbel" w:cs="Corbel"/>
          <w:color w:val="3B3838" w:themeColor="background2" w:themeShade="40"/>
          <w:lang w:val="en-US"/>
        </w:rPr>
        <w:t>)</w:t>
      </w:r>
    </w:p>
    <w:p w14:paraId="2DB22F91" w14:textId="4048D68D" w:rsidR="00C621EF" w:rsidRPr="00594345" w:rsidRDefault="00C621EF" w:rsidP="00CC0D2B">
      <w:pPr>
        <w:pStyle w:val="ListParagraph"/>
        <w:numPr>
          <w:ilvl w:val="0"/>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Conducting a detailed analysis of the current planning and budgeting process</w:t>
      </w:r>
    </w:p>
    <w:p w14:paraId="0333BA56" w14:textId="33989EB7" w:rsidR="00BF6403" w:rsidRPr="00594345" w:rsidRDefault="00BF6403" w:rsidP="00CC0D2B">
      <w:pPr>
        <w:pStyle w:val="ListParagraph"/>
        <w:numPr>
          <w:ilvl w:val="0"/>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Preparing a detailed project plan to ensure milestones ar</w:t>
      </w:r>
      <w:r w:rsidR="007064AB" w:rsidRPr="00594345">
        <w:rPr>
          <w:rFonts w:ascii="Corbel" w:eastAsia="Corbel" w:hAnsi="Corbel" w:cs="Corbel"/>
          <w:color w:val="3B3838" w:themeColor="background2" w:themeShade="40"/>
          <w:lang w:val="en-US"/>
        </w:rPr>
        <w:t>e met at the agreed upon deadline</w:t>
      </w:r>
    </w:p>
    <w:p w14:paraId="1D53CBB7" w14:textId="6A2A45D7" w:rsidR="00F83213" w:rsidRPr="00594345" w:rsidRDefault="00F83213" w:rsidP="00CC0D2B">
      <w:pPr>
        <w:pStyle w:val="ListParagraph"/>
        <w:numPr>
          <w:ilvl w:val="0"/>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Optimizing the planning and budgeting process</w:t>
      </w:r>
      <w:r w:rsidR="00C621EF" w:rsidRPr="00594345">
        <w:rPr>
          <w:rFonts w:ascii="Corbel" w:eastAsia="Corbel" w:hAnsi="Corbel" w:cs="Corbel"/>
          <w:color w:val="3B3838" w:themeColor="background2" w:themeShade="40"/>
          <w:lang w:val="en-US"/>
        </w:rPr>
        <w:t xml:space="preserve"> to be in-line with the chosen </w:t>
      </w:r>
      <w:r w:rsidR="002768B5" w:rsidRPr="00594345">
        <w:rPr>
          <w:rFonts w:ascii="Corbel" w:eastAsia="Corbel" w:hAnsi="Corbel" w:cs="Corbel"/>
          <w:color w:val="3B3838" w:themeColor="background2" w:themeShade="40"/>
          <w:lang w:val="en-US"/>
        </w:rPr>
        <w:t>Solution</w:t>
      </w:r>
    </w:p>
    <w:p w14:paraId="7CD958D3" w14:textId="340EF51D" w:rsidR="007064AB" w:rsidRPr="00594345" w:rsidRDefault="002B4777" w:rsidP="00CC0D2B">
      <w:pPr>
        <w:pStyle w:val="ListParagraph"/>
        <w:numPr>
          <w:ilvl w:val="0"/>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Execution of all required Solution upgrades, changes and configurations</w:t>
      </w:r>
    </w:p>
    <w:p w14:paraId="06C70D09" w14:textId="1C8ACC87" w:rsidR="002768B5" w:rsidRPr="00594345" w:rsidRDefault="7802DF7D" w:rsidP="00CC0D2B">
      <w:pPr>
        <w:pStyle w:val="ListParagraph"/>
        <w:numPr>
          <w:ilvl w:val="0"/>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Integrating the Solution with</w:t>
      </w:r>
      <w:r w:rsidR="49EF0548" w:rsidRPr="00594345">
        <w:rPr>
          <w:rFonts w:ascii="Corbel" w:eastAsia="Corbel" w:hAnsi="Corbel" w:cs="Corbel"/>
          <w:color w:val="3B3838" w:themeColor="background2" w:themeShade="40"/>
          <w:lang w:val="en-US"/>
        </w:rPr>
        <w:t xml:space="preserve"> our identified back-end system, in the least with our Data Warehouse, at the most with other satellite </w:t>
      </w:r>
      <w:r w:rsidR="009F35CF" w:rsidRPr="00594345">
        <w:rPr>
          <w:rFonts w:ascii="Corbel" w:eastAsia="Corbel" w:hAnsi="Corbel" w:cs="Corbel"/>
          <w:color w:val="3B3838" w:themeColor="background2" w:themeShade="40"/>
          <w:lang w:val="en-US"/>
        </w:rPr>
        <w:t xml:space="preserve">(such as Salesforce Gecko and Microsoft Business Central 365) </w:t>
      </w:r>
      <w:r w:rsidR="49EF0548" w:rsidRPr="00594345">
        <w:rPr>
          <w:rFonts w:ascii="Corbel" w:eastAsia="Corbel" w:hAnsi="Corbel" w:cs="Corbel"/>
          <w:color w:val="3B3838" w:themeColor="background2" w:themeShade="40"/>
          <w:lang w:val="en-US"/>
        </w:rPr>
        <w:t xml:space="preserve">and </w:t>
      </w:r>
      <w:r w:rsidR="009F35CF" w:rsidRPr="00594345">
        <w:rPr>
          <w:rFonts w:ascii="Corbel" w:eastAsia="Corbel" w:hAnsi="Corbel" w:cs="Corbel"/>
          <w:color w:val="3B3838" w:themeColor="background2" w:themeShade="40"/>
          <w:lang w:val="en-US"/>
        </w:rPr>
        <w:t xml:space="preserve">other </w:t>
      </w:r>
      <w:r w:rsidR="49EF0548" w:rsidRPr="00594345">
        <w:rPr>
          <w:rFonts w:ascii="Corbel" w:eastAsia="Corbel" w:hAnsi="Corbel" w:cs="Corbel"/>
          <w:color w:val="3B3838" w:themeColor="background2" w:themeShade="40"/>
          <w:lang w:val="en-US"/>
        </w:rPr>
        <w:t>ERP systems</w:t>
      </w:r>
    </w:p>
    <w:p w14:paraId="47C48746" w14:textId="77777777" w:rsidR="006D0E70" w:rsidRPr="00594345" w:rsidRDefault="006D0E70" w:rsidP="00CC0D2B">
      <w:pPr>
        <w:pStyle w:val="ListParagraph"/>
        <w:numPr>
          <w:ilvl w:val="0"/>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Facilitate easier adoption of the Solution by</w:t>
      </w:r>
    </w:p>
    <w:p w14:paraId="6072AB72" w14:textId="2E36EB3D" w:rsidR="00CA30F5" w:rsidRPr="00594345" w:rsidRDefault="00FE7F4C" w:rsidP="00EF4D3D">
      <w:pPr>
        <w:pStyle w:val="ListParagraph"/>
        <w:numPr>
          <w:ilvl w:val="1"/>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Preparing of user and administrator manuals</w:t>
      </w:r>
      <w:r w:rsidR="006D0E70" w:rsidRPr="00594345">
        <w:rPr>
          <w:rFonts w:ascii="Corbel" w:eastAsia="Corbel" w:hAnsi="Corbel" w:cs="Corbel"/>
          <w:color w:val="3B3838" w:themeColor="background2" w:themeShade="40"/>
          <w:lang w:val="en-US"/>
        </w:rPr>
        <w:t xml:space="preserve"> </w:t>
      </w:r>
    </w:p>
    <w:p w14:paraId="535475DB" w14:textId="5786570A" w:rsidR="006D0E70" w:rsidRPr="00594345" w:rsidRDefault="006D0E70" w:rsidP="006D0E70">
      <w:pPr>
        <w:pStyle w:val="ListParagraph"/>
        <w:numPr>
          <w:ilvl w:val="1"/>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Executing structured training for the key users </w:t>
      </w:r>
    </w:p>
    <w:p w14:paraId="15A0DAA4" w14:textId="4936949A" w:rsidR="003F26C6" w:rsidRPr="00594345" w:rsidRDefault="007064AB" w:rsidP="007064AB">
      <w:pPr>
        <w:pStyle w:val="ListParagraph"/>
        <w:numPr>
          <w:ilvl w:val="0"/>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Export of the data </w:t>
      </w:r>
      <w:r w:rsidR="002B4777" w:rsidRPr="00594345">
        <w:rPr>
          <w:rFonts w:ascii="Corbel" w:eastAsia="Corbel" w:hAnsi="Corbel" w:cs="Corbel"/>
          <w:color w:val="3B3838" w:themeColor="background2" w:themeShade="40"/>
          <w:lang w:val="en-US"/>
        </w:rPr>
        <w:t xml:space="preserve">to our chosen </w:t>
      </w:r>
      <w:r w:rsidR="00443BDF" w:rsidRPr="00594345">
        <w:rPr>
          <w:rFonts w:ascii="Corbel" w:eastAsia="Corbel" w:hAnsi="Corbel" w:cs="Corbel"/>
          <w:color w:val="3B3838" w:themeColor="background2" w:themeShade="40"/>
          <w:lang w:val="en-US"/>
        </w:rPr>
        <w:t xml:space="preserve">ERP, </w:t>
      </w:r>
      <w:r w:rsidR="002B4777" w:rsidRPr="00594345">
        <w:rPr>
          <w:rFonts w:ascii="Corbel" w:eastAsia="Corbel" w:hAnsi="Corbel" w:cs="Corbel"/>
          <w:color w:val="3B3838" w:themeColor="background2" w:themeShade="40"/>
          <w:lang w:val="en-US"/>
        </w:rPr>
        <w:t>Data Lake or Data Warehouse</w:t>
      </w:r>
    </w:p>
    <w:p w14:paraId="0439BBBC" w14:textId="531A09A9" w:rsidR="007064AB" w:rsidRPr="00594345" w:rsidRDefault="04532B12" w:rsidP="007064AB">
      <w:pPr>
        <w:pStyle w:val="ListParagraph"/>
        <w:numPr>
          <w:ilvl w:val="0"/>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Migrating </w:t>
      </w:r>
      <w:r w:rsidR="0BC3CC4C" w:rsidRPr="00594345">
        <w:rPr>
          <w:rFonts w:ascii="Corbel" w:eastAsia="Corbel" w:hAnsi="Corbel" w:cs="Corbel"/>
          <w:color w:val="3B3838" w:themeColor="background2" w:themeShade="40"/>
          <w:lang w:val="en-US"/>
        </w:rPr>
        <w:t>3</w:t>
      </w:r>
      <w:r w:rsidRPr="00594345">
        <w:rPr>
          <w:rFonts w:ascii="Corbel" w:eastAsia="Corbel" w:hAnsi="Corbel" w:cs="Corbel"/>
          <w:color w:val="3B3838" w:themeColor="background2" w:themeShade="40"/>
          <w:lang w:val="en-US"/>
        </w:rPr>
        <w:t xml:space="preserve"> years’ worth of historic data</w:t>
      </w:r>
      <w:r w:rsidR="00087336" w:rsidRPr="00594345">
        <w:rPr>
          <w:rFonts w:ascii="Corbel" w:eastAsia="Corbel" w:hAnsi="Corbel" w:cs="Corbel"/>
          <w:color w:val="3B3838" w:themeColor="background2" w:themeShade="40"/>
          <w:lang w:val="en-US"/>
        </w:rPr>
        <w:t xml:space="preserve"> (both financial plan and realization)</w:t>
      </w:r>
      <w:r w:rsidR="14180060" w:rsidRPr="00594345">
        <w:rPr>
          <w:rFonts w:ascii="Corbel" w:eastAsia="Corbel" w:hAnsi="Corbel" w:cs="Corbel"/>
          <w:color w:val="3B3838" w:themeColor="background2" w:themeShade="40"/>
          <w:lang w:val="en-US"/>
        </w:rPr>
        <w:t xml:space="preserve">                   </w:t>
      </w:r>
    </w:p>
    <w:p w14:paraId="39BAEE4B" w14:textId="77777777" w:rsidR="006D0E70" w:rsidRPr="00594345" w:rsidRDefault="006D0E70" w:rsidP="006B7F56">
      <w:pPr>
        <w:jc w:val="both"/>
        <w:rPr>
          <w:rFonts w:ascii="Corbel" w:eastAsia="Corbel" w:hAnsi="Corbel" w:cs="Corbel"/>
          <w:color w:val="3B3838" w:themeColor="background2" w:themeShade="40"/>
          <w:lang w:val="en-US"/>
        </w:rPr>
      </w:pPr>
    </w:p>
    <w:p w14:paraId="53A19393" w14:textId="00F09B58" w:rsidR="006B7F56" w:rsidRPr="00594345" w:rsidRDefault="006B7F56" w:rsidP="006B7F56">
      <w:pPr>
        <w:pStyle w:val="Heading1"/>
        <w:rPr>
          <w:lang w:val="en-US"/>
        </w:rPr>
      </w:pPr>
      <w:bookmarkStart w:id="8" w:name="_Toc198557015"/>
      <w:r w:rsidRPr="00594345">
        <w:rPr>
          <w:lang w:val="en-US"/>
        </w:rPr>
        <w:t>Current Planning and Budgeting Landscape</w:t>
      </w:r>
      <w:bookmarkEnd w:id="8"/>
    </w:p>
    <w:p w14:paraId="60AC549C" w14:textId="77777777" w:rsidR="00B24FFF" w:rsidRPr="00594345" w:rsidRDefault="00294FB0" w:rsidP="000D568F">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Currently, GEN-I uses Microsoft Office Solutions, primarily Microsoft Excel, for its planning process</w:t>
      </w:r>
      <w:r w:rsidR="0091563A" w:rsidRPr="00594345">
        <w:rPr>
          <w:rFonts w:ascii="Corbel" w:eastAsia="Corbel" w:hAnsi="Corbel" w:cs="Corbel"/>
          <w:color w:val="3B3838" w:themeColor="background2" w:themeShade="40"/>
          <w:lang w:val="en-US"/>
        </w:rPr>
        <w:t xml:space="preserve">, which has facilitated the Planning and Budgeting process since </w:t>
      </w:r>
      <w:r w:rsidR="00EF3D05" w:rsidRPr="00594345">
        <w:rPr>
          <w:rFonts w:ascii="Corbel" w:eastAsia="Corbel" w:hAnsi="Corbel" w:cs="Corbel"/>
          <w:color w:val="3B3838" w:themeColor="background2" w:themeShade="40"/>
          <w:lang w:val="en-US"/>
        </w:rPr>
        <w:t>before 2020</w:t>
      </w:r>
      <w:r w:rsidRPr="00594345">
        <w:rPr>
          <w:rFonts w:ascii="Corbel" w:eastAsia="Corbel" w:hAnsi="Corbel" w:cs="Corbel"/>
          <w:color w:val="3B3838" w:themeColor="background2" w:themeShade="40"/>
          <w:lang w:val="en-US"/>
        </w:rPr>
        <w:t xml:space="preserve">. Due to the company's rapid and drastic growth (business volume, number of employees, etc.), </w:t>
      </w:r>
      <w:r w:rsidR="00EF3D05" w:rsidRPr="00594345">
        <w:rPr>
          <w:rFonts w:ascii="Corbel" w:eastAsia="Corbel" w:hAnsi="Corbel" w:cs="Corbel"/>
          <w:color w:val="3B3838" w:themeColor="background2" w:themeShade="40"/>
          <w:lang w:val="en-US"/>
        </w:rPr>
        <w:t xml:space="preserve">managing such processes on this scale is </w:t>
      </w:r>
      <w:r w:rsidR="00B24FFF" w:rsidRPr="00594345">
        <w:rPr>
          <w:rFonts w:ascii="Corbel" w:eastAsia="Corbel" w:hAnsi="Corbel" w:cs="Corbel"/>
          <w:color w:val="3B3838" w:themeColor="background2" w:themeShade="40"/>
          <w:lang w:val="en-US"/>
        </w:rPr>
        <w:t xml:space="preserve">prone to error’s and is not transparent enough so a new Solution is required. </w:t>
      </w:r>
    </w:p>
    <w:p w14:paraId="25909541" w14:textId="527BD765" w:rsidR="00B24FFF" w:rsidRPr="00594345" w:rsidRDefault="00234AAD" w:rsidP="000D568F">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The current pain points are:</w:t>
      </w:r>
    </w:p>
    <w:p w14:paraId="3C83913A" w14:textId="3F1FB2D7" w:rsidR="00294FB0" w:rsidRPr="00594345" w:rsidRDefault="00294FB0" w:rsidP="00234AAD">
      <w:pPr>
        <w:pStyle w:val="ListParagraph"/>
        <w:numPr>
          <w:ilvl w:val="0"/>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a large volume of input </w:t>
      </w:r>
      <w:proofErr w:type="gramStart"/>
      <w:r w:rsidRPr="00594345">
        <w:rPr>
          <w:rFonts w:ascii="Corbel" w:eastAsia="Corbel" w:hAnsi="Corbel" w:cs="Corbel"/>
          <w:color w:val="3B3838" w:themeColor="background2" w:themeShade="40"/>
          <w:lang w:val="en-US"/>
        </w:rPr>
        <w:t>data;</w:t>
      </w:r>
      <w:proofErr w:type="gramEnd"/>
    </w:p>
    <w:p w14:paraId="1E673CDB" w14:textId="6FE53F61" w:rsidR="00294FB0" w:rsidRPr="00594345" w:rsidRDefault="00294FB0" w:rsidP="00234AAD">
      <w:pPr>
        <w:pStyle w:val="ListParagraph"/>
        <w:numPr>
          <w:ilvl w:val="0"/>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a greater number of people </w:t>
      </w:r>
      <w:proofErr w:type="gramStart"/>
      <w:r w:rsidRPr="00594345">
        <w:rPr>
          <w:rFonts w:ascii="Corbel" w:eastAsia="Corbel" w:hAnsi="Corbel" w:cs="Corbel"/>
          <w:color w:val="3B3838" w:themeColor="background2" w:themeShade="40"/>
          <w:lang w:val="en-US"/>
        </w:rPr>
        <w:t>involved;</w:t>
      </w:r>
      <w:proofErr w:type="gramEnd"/>
    </w:p>
    <w:p w14:paraId="79966EC7" w14:textId="0D864EC2" w:rsidR="00294FB0" w:rsidRPr="00594345" w:rsidRDefault="00294FB0" w:rsidP="00234AAD">
      <w:pPr>
        <w:pStyle w:val="ListParagraph"/>
        <w:numPr>
          <w:ilvl w:val="0"/>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a greater number of final financial statements and their increased </w:t>
      </w:r>
      <w:proofErr w:type="gramStart"/>
      <w:r w:rsidRPr="00594345">
        <w:rPr>
          <w:rFonts w:ascii="Corbel" w:eastAsia="Corbel" w:hAnsi="Corbel" w:cs="Corbel"/>
          <w:color w:val="3B3838" w:themeColor="background2" w:themeShade="40"/>
          <w:lang w:val="en-US"/>
        </w:rPr>
        <w:t>complexity;</w:t>
      </w:r>
      <w:proofErr w:type="gramEnd"/>
    </w:p>
    <w:p w14:paraId="1B24C49A" w14:textId="2FCB5AF1" w:rsidR="00294FB0" w:rsidRPr="00594345" w:rsidRDefault="00294FB0" w:rsidP="000D568F">
      <w:pPr>
        <w:jc w:val="both"/>
        <w:rPr>
          <w:rFonts w:ascii="Corbel" w:eastAsia="Corbel" w:hAnsi="Corbel" w:cs="Corbel"/>
          <w:color w:val="3B3838" w:themeColor="background2" w:themeShade="40"/>
          <w:lang w:val="en-US"/>
        </w:rPr>
      </w:pPr>
    </w:p>
    <w:p w14:paraId="6C97089B" w14:textId="77777777" w:rsidR="00294FB0" w:rsidRPr="00594345" w:rsidRDefault="00294FB0" w:rsidP="000D568F">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lastRenderedPageBreak/>
        <w:t>As part of the analysis to find new technological tools, we want to pursue the most advanced information solutions and good industry practice, so we will approach a comprehensive redesign of business processes instead of upgrading existing ones.</w:t>
      </w:r>
    </w:p>
    <w:p w14:paraId="780D6836" w14:textId="77777777" w:rsidR="00294FB0" w:rsidRPr="00594345" w:rsidRDefault="00294FB0" w:rsidP="000D568F">
      <w:pPr>
        <w:jc w:val="both"/>
        <w:rPr>
          <w:rFonts w:ascii="Corbel" w:eastAsia="Corbel" w:hAnsi="Corbel" w:cs="Corbel"/>
          <w:color w:val="3B3838" w:themeColor="background2" w:themeShade="40"/>
          <w:lang w:val="en-US"/>
        </w:rPr>
      </w:pPr>
    </w:p>
    <w:p w14:paraId="78954E18" w14:textId="6D9CC2BA" w:rsidR="00184F07" w:rsidRPr="00594345" w:rsidRDefault="00184F07" w:rsidP="00184F07">
      <w:pPr>
        <w:pStyle w:val="Heading1"/>
        <w:rPr>
          <w:lang w:val="en-US"/>
        </w:rPr>
      </w:pPr>
      <w:bookmarkStart w:id="9" w:name="_Tender_timeline"/>
      <w:bookmarkStart w:id="10" w:name="_Toc198557016"/>
      <w:bookmarkEnd w:id="9"/>
      <w:r w:rsidRPr="1B3F141B">
        <w:rPr>
          <w:lang w:val="en-US"/>
        </w:rPr>
        <w:t>Tender timeline</w:t>
      </w:r>
      <w:bookmarkEnd w:id="10"/>
    </w:p>
    <w:p w14:paraId="03BDC76C" w14:textId="24DB0C6D" w:rsidR="00275FDC" w:rsidRPr="00275FDC" w:rsidRDefault="00FA4F08" w:rsidP="00275FDC">
      <w:pPr>
        <w:jc w:val="both"/>
        <w:rPr>
          <w:rFonts w:ascii="Corbel" w:eastAsia="Corbel" w:hAnsi="Corbel" w:cs="Corbel"/>
          <w:color w:val="3B3838" w:themeColor="background2" w:themeShade="40"/>
        </w:rPr>
      </w:pPr>
      <w:r w:rsidRPr="00594345">
        <w:rPr>
          <w:rFonts w:ascii="Corbel" w:eastAsia="Corbel" w:hAnsi="Corbel" w:cs="Corbel"/>
          <w:color w:val="3B3838" w:themeColor="background2" w:themeShade="40"/>
          <w:lang w:val="en-US"/>
        </w:rPr>
        <w:t>The new tool is set to go live in 2026 with the following key milestones</w:t>
      </w:r>
      <w:r w:rsidR="00A74C76">
        <w:rPr>
          <w:rFonts w:ascii="Corbel" w:eastAsia="Corbel" w:hAnsi="Corbel" w:cs="Corbel"/>
          <w:color w:val="3B3838" w:themeColor="background2" w:themeShade="40"/>
          <w:lang w:val="en-US"/>
        </w:rPr>
        <w:t xml:space="preserve"> (M signifies the contract signing date)</w:t>
      </w:r>
      <w:r w:rsidRPr="00594345">
        <w:rPr>
          <w:rFonts w:ascii="Corbel" w:eastAsia="Corbel" w:hAnsi="Corbel" w:cs="Corbel"/>
          <w:color w:val="3B3838" w:themeColor="background2" w:themeShade="40"/>
          <w:lang w:val="en-US"/>
        </w:rPr>
        <w:t>:</w:t>
      </w:r>
    </w:p>
    <w:p w14:paraId="6B823EE3" w14:textId="4B710D61" w:rsidR="00275FDC" w:rsidRPr="00275FDC" w:rsidRDefault="00275FDC" w:rsidP="1B3F141B">
      <w:pPr>
        <w:pStyle w:val="ListParagraph"/>
        <w:numPr>
          <w:ilvl w:val="0"/>
          <w:numId w:val="22"/>
        </w:numPr>
        <w:jc w:val="both"/>
        <w:rPr>
          <w:rFonts w:ascii="Corbel" w:eastAsia="Corbel" w:hAnsi="Corbel" w:cs="Corbel"/>
          <w:b/>
          <w:color w:val="3B3838" w:themeColor="background2" w:themeShade="40"/>
          <w:lang w:val="en-US"/>
        </w:rPr>
      </w:pPr>
      <w:r w:rsidRPr="27CAFA94">
        <w:rPr>
          <w:rFonts w:ascii="Corbel" w:eastAsia="Corbel" w:hAnsi="Corbel" w:cs="Corbel"/>
          <w:b/>
          <w:bCs/>
          <w:color w:val="3B3838" w:themeColor="background2" w:themeShade="40"/>
          <w:lang w:val="en-US"/>
        </w:rPr>
        <w:t>M</w:t>
      </w:r>
      <w:r w:rsidR="00CE3B11" w:rsidRPr="27CAFA94">
        <w:rPr>
          <w:rFonts w:ascii="Corbel" w:eastAsia="Corbel" w:hAnsi="Corbel" w:cs="Corbel"/>
          <w:b/>
          <w:bCs/>
          <w:color w:val="3B3838" w:themeColor="background2" w:themeShade="40"/>
          <w:lang w:val="en-US"/>
        </w:rPr>
        <w:t>*</w:t>
      </w:r>
      <w:r w:rsidRPr="27CAFA94">
        <w:rPr>
          <w:rFonts w:ascii="Corbel" w:eastAsia="Corbel" w:hAnsi="Corbel" w:cs="Corbel"/>
          <w:b/>
          <w:bCs/>
          <w:color w:val="3B3838" w:themeColor="background2" w:themeShade="40"/>
          <w:lang w:val="en-US"/>
        </w:rPr>
        <w:t xml:space="preserve"> + </w:t>
      </w:r>
      <w:r w:rsidR="28A232F5" w:rsidRPr="27CAFA94">
        <w:rPr>
          <w:rFonts w:ascii="Corbel" w:eastAsia="Corbel" w:hAnsi="Corbel" w:cs="Corbel"/>
          <w:b/>
          <w:bCs/>
          <w:color w:val="3B3838" w:themeColor="background2" w:themeShade="40"/>
          <w:lang w:val="en-US"/>
        </w:rPr>
        <w:t>4</w:t>
      </w:r>
    </w:p>
    <w:p w14:paraId="7C123481" w14:textId="6748BB6D" w:rsidR="00EE3C73" w:rsidRPr="00594345" w:rsidRDefault="00EE3C73" w:rsidP="00EE3C73">
      <w:pPr>
        <w:pStyle w:val="ListParagraph"/>
        <w:numPr>
          <w:ilvl w:val="1"/>
          <w:numId w:val="22"/>
        </w:numPr>
        <w:jc w:val="both"/>
        <w:rPr>
          <w:rFonts w:ascii="Corbel" w:eastAsia="Corbel" w:hAnsi="Corbel" w:cs="Corbel"/>
          <w:color w:val="3B3838" w:themeColor="background2" w:themeShade="40"/>
          <w:lang w:val="en-US"/>
        </w:rPr>
      </w:pPr>
      <w:r w:rsidRPr="0297902A">
        <w:rPr>
          <w:rFonts w:ascii="Corbel" w:eastAsia="Corbel" w:hAnsi="Corbel" w:cs="Corbel"/>
          <w:color w:val="3B3838" w:themeColor="background2" w:themeShade="40"/>
          <w:lang w:val="en-US"/>
        </w:rPr>
        <w:t xml:space="preserve">Prepared project </w:t>
      </w:r>
      <w:r w:rsidR="0005635F" w:rsidRPr="0297902A">
        <w:rPr>
          <w:rFonts w:ascii="Corbel" w:eastAsia="Corbel" w:hAnsi="Corbel" w:cs="Corbel"/>
          <w:color w:val="3B3838" w:themeColor="background2" w:themeShade="40"/>
          <w:lang w:val="en-US"/>
        </w:rPr>
        <w:t>p</w:t>
      </w:r>
      <w:r w:rsidRPr="0297902A">
        <w:rPr>
          <w:rFonts w:ascii="Corbel" w:eastAsia="Corbel" w:hAnsi="Corbel" w:cs="Corbel"/>
          <w:color w:val="3B3838" w:themeColor="background2" w:themeShade="40"/>
          <w:lang w:val="en-US"/>
        </w:rPr>
        <w:t>lan</w:t>
      </w:r>
      <w:r w:rsidR="001E1023" w:rsidRPr="0297902A">
        <w:rPr>
          <w:rFonts w:ascii="Corbel" w:eastAsia="Corbel" w:hAnsi="Corbel" w:cs="Corbel"/>
          <w:color w:val="3B3838" w:themeColor="background2" w:themeShade="40"/>
          <w:lang w:val="en-US"/>
        </w:rPr>
        <w:t xml:space="preserve"> with function</w:t>
      </w:r>
      <w:r w:rsidR="004D7D4E" w:rsidRPr="0297902A">
        <w:rPr>
          <w:rFonts w:ascii="Corbel" w:eastAsia="Corbel" w:hAnsi="Corbel" w:cs="Corbel"/>
          <w:color w:val="3B3838" w:themeColor="background2" w:themeShade="40"/>
          <w:lang w:val="en-US"/>
        </w:rPr>
        <w:t>al</w:t>
      </w:r>
      <w:r w:rsidR="001E1023" w:rsidRPr="0297902A">
        <w:rPr>
          <w:rFonts w:ascii="Corbel" w:eastAsia="Corbel" w:hAnsi="Corbel" w:cs="Corbel"/>
          <w:color w:val="3B3838" w:themeColor="background2" w:themeShade="40"/>
          <w:lang w:val="en-US"/>
        </w:rPr>
        <w:t>, non-functional and integration requirements</w:t>
      </w:r>
      <w:r w:rsidR="00B5494C">
        <w:rPr>
          <w:rFonts w:ascii="Corbel" w:eastAsia="Corbel" w:hAnsi="Corbel" w:cs="Corbel"/>
          <w:color w:val="3B3838" w:themeColor="background2" w:themeShade="40"/>
          <w:lang w:val="en-US"/>
        </w:rPr>
        <w:t>,</w:t>
      </w:r>
    </w:p>
    <w:p w14:paraId="42005990" w14:textId="007D086E" w:rsidR="24945405" w:rsidRPr="004F4021" w:rsidRDefault="001A4E8B" w:rsidP="1B3F141B">
      <w:pPr>
        <w:pStyle w:val="ListParagraph"/>
        <w:numPr>
          <w:ilvl w:val="0"/>
          <w:numId w:val="22"/>
        </w:numPr>
        <w:jc w:val="both"/>
        <w:rPr>
          <w:rFonts w:ascii="Corbel" w:eastAsia="Corbel" w:hAnsi="Corbel" w:cs="Corbel"/>
          <w:b/>
          <w:color w:val="3B3838" w:themeColor="background2" w:themeShade="40"/>
          <w:lang w:val="en-US"/>
        </w:rPr>
      </w:pPr>
      <w:r w:rsidRPr="1B3F141B">
        <w:rPr>
          <w:rFonts w:ascii="Corbel" w:eastAsia="Corbel" w:hAnsi="Corbel" w:cs="Corbel"/>
          <w:b/>
          <w:bCs/>
          <w:color w:val="3B3838" w:themeColor="background2" w:themeShade="40"/>
          <w:lang w:val="en-US"/>
        </w:rPr>
        <w:t>M</w:t>
      </w:r>
      <w:r w:rsidR="00CE3B11" w:rsidRPr="1B3F141B">
        <w:rPr>
          <w:rFonts w:ascii="Corbel" w:eastAsia="Corbel" w:hAnsi="Corbel" w:cs="Corbel"/>
          <w:b/>
          <w:bCs/>
          <w:color w:val="3B3838" w:themeColor="background2" w:themeShade="40"/>
          <w:lang w:val="en-US"/>
        </w:rPr>
        <w:t>*</w:t>
      </w:r>
      <w:r w:rsidRPr="1B3F141B">
        <w:rPr>
          <w:rFonts w:ascii="Corbel" w:eastAsia="Corbel" w:hAnsi="Corbel" w:cs="Corbel"/>
          <w:b/>
          <w:bCs/>
          <w:color w:val="3B3838" w:themeColor="background2" w:themeShade="40"/>
          <w:lang w:val="en-US"/>
        </w:rPr>
        <w:t xml:space="preserve"> + </w:t>
      </w:r>
      <w:r w:rsidR="05E27860" w:rsidRPr="1B3F141B">
        <w:rPr>
          <w:rFonts w:ascii="Corbel" w:eastAsia="Corbel" w:hAnsi="Corbel" w:cs="Corbel"/>
          <w:b/>
          <w:bCs/>
          <w:color w:val="3B3838" w:themeColor="background2" w:themeShade="40"/>
          <w:lang w:val="en-US"/>
        </w:rPr>
        <w:t>7</w:t>
      </w:r>
      <w:r w:rsidRPr="1B3F141B">
        <w:rPr>
          <w:rFonts w:ascii="Corbel" w:eastAsia="Corbel" w:hAnsi="Corbel" w:cs="Corbel"/>
          <w:b/>
          <w:bCs/>
          <w:color w:val="3B3838" w:themeColor="background2" w:themeShade="40"/>
          <w:lang w:val="en-US"/>
        </w:rPr>
        <w:t xml:space="preserve"> </w:t>
      </w:r>
      <w:r w:rsidR="6382B8D0" w:rsidRPr="1B3F141B">
        <w:rPr>
          <w:rFonts w:ascii="Corbel" w:eastAsia="Corbel" w:hAnsi="Corbel" w:cs="Corbel"/>
          <w:b/>
          <w:bCs/>
          <w:color w:val="3B3838" w:themeColor="background2" w:themeShade="40"/>
          <w:lang w:val="en-US"/>
        </w:rPr>
        <w:t>(UAT 1)</w:t>
      </w:r>
      <w:r w:rsidR="24945405" w:rsidRPr="1B3F141B">
        <w:rPr>
          <w:rFonts w:ascii="Corbel" w:eastAsia="Corbel" w:hAnsi="Corbel" w:cs="Corbel"/>
          <w:b/>
          <w:bCs/>
          <w:color w:val="3B3838" w:themeColor="background2" w:themeShade="40"/>
          <w:lang w:val="en-US"/>
        </w:rPr>
        <w:t>:</w:t>
      </w:r>
      <w:r w:rsidR="0F5B6BCE" w:rsidRPr="1B3F141B">
        <w:rPr>
          <w:rFonts w:ascii="Corbel" w:eastAsia="Corbel" w:hAnsi="Corbel" w:cs="Corbel"/>
          <w:b/>
          <w:bCs/>
          <w:color w:val="3B3838" w:themeColor="background2" w:themeShade="40"/>
          <w:lang w:val="en-US"/>
        </w:rPr>
        <w:t xml:space="preserve"> </w:t>
      </w:r>
    </w:p>
    <w:p w14:paraId="33319752" w14:textId="5FE8507A" w:rsidR="36094A25" w:rsidRDefault="36094A25" w:rsidP="0139E30C">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Environment configured for the following segments</w:t>
      </w:r>
      <w:r w:rsidR="5E519A97" w:rsidRPr="0139E30C">
        <w:rPr>
          <w:rFonts w:ascii="Corbel" w:eastAsia="Corbel" w:hAnsi="Corbel" w:cs="Corbel"/>
          <w:color w:val="3B3838" w:themeColor="background2" w:themeShade="40"/>
          <w:lang w:val="en-US"/>
        </w:rPr>
        <w:t>:</w:t>
      </w:r>
    </w:p>
    <w:p w14:paraId="2B6C9368" w14:textId="65108011" w:rsidR="36094A25" w:rsidRDefault="00D46A0C" w:rsidP="0139E30C">
      <w:pPr>
        <w:pStyle w:val="ListParagraph"/>
        <w:numPr>
          <w:ilvl w:val="2"/>
          <w:numId w:val="22"/>
        </w:numPr>
        <w:jc w:val="both"/>
        <w:rPr>
          <w:rFonts w:ascii="Corbel" w:eastAsia="Corbel" w:hAnsi="Corbel" w:cs="Corbel"/>
          <w:color w:val="3B3838" w:themeColor="background2" w:themeShade="40"/>
          <w:lang w:val="en-US"/>
        </w:rPr>
      </w:pPr>
      <w:r w:rsidRPr="005A6BEB">
        <w:rPr>
          <w:rFonts w:ascii="Corbel" w:eastAsia="Corbel" w:hAnsi="Corbel" w:cs="Corbel"/>
          <w:lang w:val="en-US"/>
        </w:rPr>
        <w:t>HR Planning,</w:t>
      </w:r>
    </w:p>
    <w:p w14:paraId="439AAEE0" w14:textId="450DF3CD" w:rsidR="36094A25" w:rsidRPr="00153F6E" w:rsidRDefault="00D46A0C" w:rsidP="0139E30C">
      <w:pPr>
        <w:pStyle w:val="ListParagraph"/>
        <w:numPr>
          <w:ilvl w:val="2"/>
          <w:numId w:val="22"/>
        </w:numPr>
        <w:jc w:val="both"/>
        <w:rPr>
          <w:rFonts w:ascii="Corbel" w:eastAsia="Corbel" w:hAnsi="Corbel" w:cs="Corbel"/>
          <w:color w:val="3B3838" w:themeColor="background2" w:themeShade="40"/>
          <w:lang w:val="en-US"/>
        </w:rPr>
      </w:pPr>
      <w:r w:rsidRPr="1B3F141B">
        <w:rPr>
          <w:rFonts w:ascii="Corbel" w:eastAsia="Corbel" w:hAnsi="Corbel" w:cs="Corbel"/>
          <w:lang w:val="en-US"/>
        </w:rPr>
        <w:t>Cost Planning,</w:t>
      </w:r>
    </w:p>
    <w:p w14:paraId="02C5C8E7" w14:textId="6F475EEB" w:rsidR="42402837" w:rsidRDefault="42402837" w:rsidP="1B3F141B">
      <w:pPr>
        <w:pStyle w:val="ListParagraph"/>
        <w:numPr>
          <w:ilvl w:val="2"/>
          <w:numId w:val="22"/>
        </w:numPr>
        <w:jc w:val="both"/>
        <w:rPr>
          <w:rFonts w:ascii="Corbel" w:eastAsia="Corbel" w:hAnsi="Corbel" w:cs="Corbel"/>
          <w:color w:val="3B3838" w:themeColor="background2" w:themeShade="40"/>
          <w:lang w:val="en-US"/>
        </w:rPr>
      </w:pPr>
      <w:r w:rsidRPr="1B3F141B">
        <w:rPr>
          <w:rFonts w:ascii="Corbel" w:eastAsia="Corbel" w:hAnsi="Corbel" w:cs="Corbel"/>
          <w:color w:val="3B3838" w:themeColor="background2" w:themeShade="40"/>
          <w:lang w:val="en-US"/>
        </w:rPr>
        <w:t>Investment Planning,</w:t>
      </w:r>
    </w:p>
    <w:p w14:paraId="2FC07DF0" w14:textId="434EE154" w:rsidR="00153F6E" w:rsidRDefault="00D46A0C" w:rsidP="0139E30C">
      <w:pPr>
        <w:pStyle w:val="ListParagraph"/>
        <w:numPr>
          <w:ilvl w:val="2"/>
          <w:numId w:val="22"/>
        </w:numPr>
        <w:jc w:val="both"/>
        <w:rPr>
          <w:rFonts w:ascii="Corbel" w:eastAsia="Corbel" w:hAnsi="Corbel" w:cs="Corbel"/>
          <w:color w:val="3B3838" w:themeColor="background2" w:themeShade="40"/>
          <w:lang w:val="en-US"/>
        </w:rPr>
      </w:pPr>
      <w:r w:rsidRPr="005A6BEB">
        <w:t xml:space="preserve">Cost </w:t>
      </w:r>
      <w:proofErr w:type="spellStart"/>
      <w:r w:rsidRPr="005A6BEB">
        <w:t>Allocation</w:t>
      </w:r>
      <w:proofErr w:type="spellEnd"/>
      <w:r w:rsidRPr="005A6BEB">
        <w:t xml:space="preserve"> </w:t>
      </w:r>
      <w:proofErr w:type="spellStart"/>
      <w:r w:rsidRPr="005A6BEB">
        <w:t>Keys</w:t>
      </w:r>
      <w:proofErr w:type="spellEnd"/>
      <w:r w:rsidR="00153F6E">
        <w:t>,</w:t>
      </w:r>
    </w:p>
    <w:p w14:paraId="0DD70FAE" w14:textId="1B55BE0D" w:rsidR="559223AA" w:rsidRDefault="559223AA" w:rsidP="0139E30C">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 xml:space="preserve">All other activities for </w:t>
      </w:r>
      <w:r w:rsidR="2FAA5E21" w:rsidRPr="0139E30C">
        <w:rPr>
          <w:rFonts w:ascii="Corbel" w:eastAsia="Corbel" w:hAnsi="Corbel" w:cs="Corbel"/>
          <w:color w:val="3B3838" w:themeColor="background2" w:themeShade="40"/>
          <w:lang w:val="en-US"/>
        </w:rPr>
        <w:t xml:space="preserve">Solution </w:t>
      </w:r>
      <w:r w:rsidR="68800996" w:rsidRPr="0139E30C">
        <w:rPr>
          <w:rFonts w:ascii="Corbel" w:eastAsia="Corbel" w:hAnsi="Corbel" w:cs="Corbel"/>
          <w:color w:val="3B3838" w:themeColor="background2" w:themeShade="40"/>
          <w:lang w:val="en-US"/>
        </w:rPr>
        <w:t>testing</w:t>
      </w:r>
      <w:r w:rsidR="2FAA5E21" w:rsidRPr="0139E30C">
        <w:rPr>
          <w:rFonts w:ascii="Corbel" w:eastAsia="Corbel" w:hAnsi="Corbel" w:cs="Corbel"/>
          <w:color w:val="3B3838" w:themeColor="background2" w:themeShade="40"/>
          <w:lang w:val="en-US"/>
        </w:rPr>
        <w:t xml:space="preserve"> </w:t>
      </w:r>
      <w:r w:rsidR="68800996" w:rsidRPr="0139E30C">
        <w:rPr>
          <w:rFonts w:ascii="Corbel" w:eastAsia="Corbel" w:hAnsi="Corbel" w:cs="Corbel"/>
          <w:color w:val="3B3838" w:themeColor="background2" w:themeShade="40"/>
          <w:lang w:val="en-US"/>
        </w:rPr>
        <w:t xml:space="preserve">completed </w:t>
      </w:r>
      <w:r w:rsidR="2FAA5E21" w:rsidRPr="0139E30C">
        <w:rPr>
          <w:rFonts w:ascii="Corbel" w:eastAsia="Corbel" w:hAnsi="Corbel" w:cs="Corbel"/>
          <w:color w:val="3B3838" w:themeColor="background2" w:themeShade="40"/>
          <w:lang w:val="en-US"/>
        </w:rPr>
        <w:t>(</w:t>
      </w:r>
      <w:proofErr w:type="gramStart"/>
      <w:r w:rsidR="2FAA5E21" w:rsidRPr="0139E30C">
        <w:rPr>
          <w:rFonts w:ascii="Corbel" w:eastAsia="Corbel" w:hAnsi="Corbel" w:cs="Corbel"/>
          <w:color w:val="3B3838" w:themeColor="background2" w:themeShade="40"/>
          <w:lang w:val="en-US"/>
        </w:rPr>
        <w:t>includes</w:t>
      </w:r>
      <w:proofErr w:type="gramEnd"/>
      <w:r w:rsidR="2FAA5E21" w:rsidRPr="0139E30C">
        <w:rPr>
          <w:rFonts w:ascii="Corbel" w:eastAsia="Corbel" w:hAnsi="Corbel" w:cs="Corbel"/>
          <w:color w:val="3B3838" w:themeColor="background2" w:themeShade="40"/>
          <w:lang w:val="en-US"/>
        </w:rPr>
        <w:t xml:space="preserve"> all configuration activities, data migration activities, training sessions completed</w:t>
      </w:r>
      <w:r w:rsidR="1D71F64B" w:rsidRPr="0139E30C">
        <w:rPr>
          <w:rFonts w:ascii="Corbel" w:eastAsia="Corbel" w:hAnsi="Corbel" w:cs="Corbel"/>
          <w:color w:val="3B3838" w:themeColor="background2" w:themeShade="40"/>
          <w:lang w:val="en-US"/>
        </w:rPr>
        <w:t>)</w:t>
      </w:r>
      <w:r w:rsidR="2B90A1C0" w:rsidRPr="0139E30C">
        <w:rPr>
          <w:rFonts w:ascii="Corbel" w:eastAsia="Corbel" w:hAnsi="Corbel" w:cs="Corbel"/>
          <w:color w:val="3B3838" w:themeColor="background2" w:themeShade="40"/>
          <w:lang w:val="en-US"/>
        </w:rPr>
        <w:t>,</w:t>
      </w:r>
    </w:p>
    <w:p w14:paraId="12F23F08" w14:textId="621612E9" w:rsidR="4342AB1F" w:rsidRDefault="4342AB1F" w:rsidP="0139E30C">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Integration with ERP and DWH established and functional</w:t>
      </w:r>
      <w:r w:rsidR="57AF8A4D" w:rsidRPr="0139E30C">
        <w:rPr>
          <w:rFonts w:ascii="Corbel" w:eastAsia="Corbel" w:hAnsi="Corbel" w:cs="Corbel"/>
          <w:color w:val="3B3838" w:themeColor="background2" w:themeShade="40"/>
          <w:lang w:val="en-US"/>
        </w:rPr>
        <w:t>,</w:t>
      </w:r>
    </w:p>
    <w:p w14:paraId="0C7F21F4" w14:textId="61185943" w:rsidR="69D36103" w:rsidRPr="004F4021" w:rsidRDefault="00B07990" w:rsidP="1B3F141B">
      <w:pPr>
        <w:pStyle w:val="ListParagraph"/>
        <w:numPr>
          <w:ilvl w:val="0"/>
          <w:numId w:val="22"/>
        </w:numPr>
        <w:jc w:val="both"/>
        <w:rPr>
          <w:rFonts w:ascii="Corbel" w:eastAsia="Corbel" w:hAnsi="Corbel" w:cs="Corbel"/>
          <w:b/>
          <w:color w:val="3B3838" w:themeColor="background2" w:themeShade="40"/>
          <w:lang w:val="en-US"/>
        </w:rPr>
      </w:pPr>
      <w:r w:rsidRPr="1B3F141B">
        <w:rPr>
          <w:rFonts w:ascii="Corbel" w:eastAsia="Corbel" w:hAnsi="Corbel" w:cs="Corbel"/>
          <w:b/>
          <w:bCs/>
          <w:color w:val="3B3838" w:themeColor="background2" w:themeShade="40"/>
          <w:lang w:val="en-US"/>
        </w:rPr>
        <w:t>M</w:t>
      </w:r>
      <w:r w:rsidR="00CE3B11" w:rsidRPr="1B3F141B">
        <w:rPr>
          <w:rFonts w:ascii="Corbel" w:eastAsia="Corbel" w:hAnsi="Corbel" w:cs="Corbel"/>
          <w:b/>
          <w:bCs/>
          <w:color w:val="3B3838" w:themeColor="background2" w:themeShade="40"/>
          <w:lang w:val="en-US"/>
        </w:rPr>
        <w:t>*</w:t>
      </w:r>
      <w:r w:rsidRPr="1B3F141B">
        <w:rPr>
          <w:rFonts w:ascii="Corbel" w:eastAsia="Corbel" w:hAnsi="Corbel" w:cs="Corbel"/>
          <w:b/>
          <w:bCs/>
          <w:color w:val="3B3838" w:themeColor="background2" w:themeShade="40"/>
          <w:lang w:val="en-US"/>
        </w:rPr>
        <w:t xml:space="preserve"> + </w:t>
      </w:r>
      <w:r w:rsidR="3A9F8F7A" w:rsidRPr="1B3F141B">
        <w:rPr>
          <w:rFonts w:ascii="Corbel" w:eastAsia="Corbel" w:hAnsi="Corbel" w:cs="Corbel"/>
          <w:b/>
          <w:bCs/>
          <w:color w:val="3B3838" w:themeColor="background2" w:themeShade="40"/>
          <w:lang w:val="en-US"/>
        </w:rPr>
        <w:t>9</w:t>
      </w:r>
      <w:r w:rsidRPr="1B3F141B">
        <w:rPr>
          <w:rFonts w:ascii="Corbel" w:eastAsia="Corbel" w:hAnsi="Corbel" w:cs="Corbel"/>
          <w:b/>
          <w:bCs/>
          <w:color w:val="3B3838" w:themeColor="background2" w:themeShade="40"/>
          <w:lang w:val="en-US"/>
        </w:rPr>
        <w:t xml:space="preserve"> </w:t>
      </w:r>
      <w:r w:rsidR="7FD9EC6B" w:rsidRPr="1B3F141B">
        <w:rPr>
          <w:rFonts w:ascii="Corbel" w:eastAsia="Corbel" w:hAnsi="Corbel" w:cs="Corbel"/>
          <w:b/>
          <w:bCs/>
          <w:color w:val="3B3838" w:themeColor="background2" w:themeShade="40"/>
          <w:lang w:val="en-US"/>
        </w:rPr>
        <w:t>(PROD 1)</w:t>
      </w:r>
      <w:r w:rsidR="69D36103" w:rsidRPr="1B3F141B">
        <w:rPr>
          <w:rFonts w:ascii="Corbel" w:eastAsia="Corbel" w:hAnsi="Corbel" w:cs="Corbel"/>
          <w:b/>
          <w:bCs/>
          <w:color w:val="3B3838" w:themeColor="background2" w:themeShade="40"/>
          <w:lang w:val="en-US"/>
        </w:rPr>
        <w:t>:</w:t>
      </w:r>
      <w:r w:rsidR="00805F57" w:rsidRPr="1B3F141B">
        <w:rPr>
          <w:rFonts w:ascii="Corbel" w:eastAsia="Corbel" w:hAnsi="Corbel" w:cs="Corbel"/>
          <w:b/>
          <w:bCs/>
          <w:color w:val="3B3838" w:themeColor="background2" w:themeShade="40"/>
          <w:lang w:val="en-US"/>
        </w:rPr>
        <w:t xml:space="preserve"> </w:t>
      </w:r>
    </w:p>
    <w:p w14:paraId="18BF4D7E" w14:textId="0C3B29DB" w:rsidR="4B10384D" w:rsidRDefault="4B10384D" w:rsidP="0139E30C">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 xml:space="preserve">UAT </w:t>
      </w:r>
      <w:r w:rsidR="059F4358" w:rsidRPr="0139E30C">
        <w:rPr>
          <w:rFonts w:ascii="Corbel" w:eastAsia="Corbel" w:hAnsi="Corbel" w:cs="Corbel"/>
          <w:color w:val="3B3838" w:themeColor="background2" w:themeShade="40"/>
          <w:lang w:val="en-US"/>
        </w:rPr>
        <w:t xml:space="preserve">1 </w:t>
      </w:r>
      <w:r w:rsidRPr="0139E30C">
        <w:rPr>
          <w:rFonts w:ascii="Corbel" w:eastAsia="Corbel" w:hAnsi="Corbel" w:cs="Corbel"/>
          <w:color w:val="3B3838" w:themeColor="background2" w:themeShade="40"/>
          <w:lang w:val="en-US"/>
        </w:rPr>
        <w:t>successfully completed</w:t>
      </w:r>
      <w:r w:rsidR="6BB63653" w:rsidRPr="0139E30C">
        <w:rPr>
          <w:rFonts w:ascii="Corbel" w:eastAsia="Corbel" w:hAnsi="Corbel" w:cs="Corbel"/>
          <w:color w:val="3B3838" w:themeColor="background2" w:themeShade="40"/>
          <w:lang w:val="en-US"/>
        </w:rPr>
        <w:t xml:space="preserve"> (no remaining bugs or discrepancies with this technical specification)</w:t>
      </w:r>
      <w:r w:rsidRPr="0139E30C">
        <w:rPr>
          <w:rFonts w:ascii="Corbel" w:eastAsia="Corbel" w:hAnsi="Corbel" w:cs="Corbel"/>
          <w:color w:val="3B3838" w:themeColor="background2" w:themeShade="40"/>
          <w:lang w:val="en-US"/>
        </w:rPr>
        <w:t>,</w:t>
      </w:r>
    </w:p>
    <w:p w14:paraId="5A5235F7" w14:textId="641A83F2" w:rsidR="6344CBAA" w:rsidRDefault="6344CBAA" w:rsidP="0139E30C">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Production environment ready</w:t>
      </w:r>
      <w:r w:rsidR="799651FD" w:rsidRPr="0139E30C">
        <w:rPr>
          <w:rFonts w:ascii="Corbel" w:eastAsia="Corbel" w:hAnsi="Corbel" w:cs="Corbel"/>
          <w:color w:val="3B3838" w:themeColor="background2" w:themeShade="40"/>
          <w:lang w:val="en-US"/>
        </w:rPr>
        <w:t>, with data, configuration and upgrades migrated from UAT</w:t>
      </w:r>
      <w:r w:rsidR="666DECB3" w:rsidRPr="0139E30C">
        <w:rPr>
          <w:rFonts w:ascii="Corbel" w:eastAsia="Corbel" w:hAnsi="Corbel" w:cs="Corbel"/>
          <w:color w:val="3B3838" w:themeColor="background2" w:themeShade="40"/>
          <w:lang w:val="en-US"/>
        </w:rPr>
        <w:t>,</w:t>
      </w:r>
    </w:p>
    <w:p w14:paraId="299CB75C" w14:textId="20F581CC" w:rsidR="666DECB3" w:rsidRDefault="666DECB3" w:rsidP="0139E30C">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Solution in active use,</w:t>
      </w:r>
    </w:p>
    <w:p w14:paraId="1F0DA003" w14:textId="6A96A6EA" w:rsidR="46EC675B" w:rsidRDefault="46EC675B" w:rsidP="0139E30C">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Relevant user and administrator manuals prepared,</w:t>
      </w:r>
    </w:p>
    <w:p w14:paraId="09474456" w14:textId="6AC01BC9" w:rsidR="00CF217E" w:rsidRPr="004F4021" w:rsidRDefault="00B07990" w:rsidP="1B3F141B">
      <w:pPr>
        <w:pStyle w:val="ListParagraph"/>
        <w:numPr>
          <w:ilvl w:val="0"/>
          <w:numId w:val="22"/>
        </w:numPr>
        <w:jc w:val="both"/>
        <w:rPr>
          <w:rFonts w:ascii="Corbel" w:eastAsia="Corbel" w:hAnsi="Corbel" w:cs="Corbel"/>
          <w:b/>
          <w:color w:val="3B3838" w:themeColor="background2" w:themeShade="40"/>
          <w:lang w:val="en-US"/>
        </w:rPr>
      </w:pPr>
      <w:r w:rsidRPr="1B3F141B">
        <w:rPr>
          <w:rFonts w:ascii="Corbel" w:eastAsia="Corbel" w:hAnsi="Corbel" w:cs="Corbel"/>
          <w:b/>
          <w:bCs/>
          <w:color w:val="3B3838" w:themeColor="background2" w:themeShade="40"/>
          <w:lang w:val="en-US"/>
        </w:rPr>
        <w:t>M</w:t>
      </w:r>
      <w:r w:rsidR="00CE3B11" w:rsidRPr="1B3F141B">
        <w:rPr>
          <w:rFonts w:ascii="Corbel" w:eastAsia="Corbel" w:hAnsi="Corbel" w:cs="Corbel"/>
          <w:b/>
          <w:bCs/>
          <w:color w:val="3B3838" w:themeColor="background2" w:themeShade="40"/>
          <w:lang w:val="en-US"/>
        </w:rPr>
        <w:t>*</w:t>
      </w:r>
      <w:r w:rsidRPr="1B3F141B">
        <w:rPr>
          <w:rFonts w:ascii="Corbel" w:eastAsia="Corbel" w:hAnsi="Corbel" w:cs="Corbel"/>
          <w:b/>
          <w:bCs/>
          <w:color w:val="3B3838" w:themeColor="background2" w:themeShade="40"/>
          <w:lang w:val="en-US"/>
        </w:rPr>
        <w:t xml:space="preserve"> + </w:t>
      </w:r>
      <w:r w:rsidR="00FF750C" w:rsidRPr="1B3F141B">
        <w:rPr>
          <w:rFonts w:ascii="Corbel" w:eastAsia="Corbel" w:hAnsi="Corbel" w:cs="Corbel"/>
          <w:b/>
          <w:bCs/>
          <w:color w:val="3B3838" w:themeColor="background2" w:themeShade="40"/>
          <w:lang w:val="en-US"/>
        </w:rPr>
        <w:t>1</w:t>
      </w:r>
      <w:r w:rsidR="28762933" w:rsidRPr="1B3F141B">
        <w:rPr>
          <w:rFonts w:ascii="Corbel" w:eastAsia="Corbel" w:hAnsi="Corbel" w:cs="Corbel"/>
          <w:b/>
          <w:bCs/>
          <w:color w:val="3B3838" w:themeColor="background2" w:themeShade="40"/>
          <w:lang w:val="en-US"/>
        </w:rPr>
        <w:t>3</w:t>
      </w:r>
      <w:r w:rsidRPr="1B3F141B">
        <w:rPr>
          <w:rFonts w:ascii="Corbel" w:eastAsia="Corbel" w:hAnsi="Corbel" w:cs="Corbel"/>
          <w:b/>
          <w:bCs/>
          <w:color w:val="3B3838" w:themeColor="background2" w:themeShade="40"/>
          <w:lang w:val="en-US"/>
        </w:rPr>
        <w:t xml:space="preserve"> </w:t>
      </w:r>
      <w:r w:rsidR="7531E5D1" w:rsidRPr="1B3F141B">
        <w:rPr>
          <w:rFonts w:ascii="Corbel" w:eastAsia="Corbel" w:hAnsi="Corbel" w:cs="Corbel"/>
          <w:b/>
          <w:bCs/>
          <w:color w:val="3B3838" w:themeColor="background2" w:themeShade="40"/>
          <w:lang w:val="en-US"/>
        </w:rPr>
        <w:t>(UAT 2)</w:t>
      </w:r>
      <w:r w:rsidR="00046188" w:rsidRPr="1B3F141B">
        <w:rPr>
          <w:rFonts w:ascii="Corbel" w:eastAsia="Corbel" w:hAnsi="Corbel" w:cs="Corbel"/>
          <w:b/>
          <w:bCs/>
          <w:color w:val="3B3838" w:themeColor="background2" w:themeShade="40"/>
          <w:lang w:val="en-US"/>
        </w:rPr>
        <w:t>:</w:t>
      </w:r>
    </w:p>
    <w:p w14:paraId="1B8D6762" w14:textId="1C5CFD63" w:rsidR="59925CC3" w:rsidRDefault="59925CC3" w:rsidP="0139E30C">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Environment configured for the remaining segments,</w:t>
      </w:r>
    </w:p>
    <w:p w14:paraId="3AE42A3F" w14:textId="7D24FB3F" w:rsidR="31F4F12E" w:rsidRDefault="31F4F12E" w:rsidP="0139E30C">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All other activities for Solution testing completed (</w:t>
      </w:r>
      <w:proofErr w:type="gramStart"/>
      <w:r w:rsidRPr="0139E30C">
        <w:rPr>
          <w:rFonts w:ascii="Corbel" w:eastAsia="Corbel" w:hAnsi="Corbel" w:cs="Corbel"/>
          <w:color w:val="3B3838" w:themeColor="background2" w:themeShade="40"/>
          <w:lang w:val="en-US"/>
        </w:rPr>
        <w:t>includes</w:t>
      </w:r>
      <w:proofErr w:type="gramEnd"/>
      <w:r w:rsidRPr="0139E30C">
        <w:rPr>
          <w:rFonts w:ascii="Corbel" w:eastAsia="Corbel" w:hAnsi="Corbel" w:cs="Corbel"/>
          <w:color w:val="3B3838" w:themeColor="background2" w:themeShade="40"/>
          <w:lang w:val="en-US"/>
        </w:rPr>
        <w:t xml:space="preserve"> all configuration activities, data migration activities, training sessions completed)</w:t>
      </w:r>
      <w:r w:rsidR="002745C0">
        <w:rPr>
          <w:rFonts w:ascii="Corbel" w:eastAsia="Corbel" w:hAnsi="Corbel" w:cs="Corbel"/>
          <w:color w:val="3B3838" w:themeColor="background2" w:themeShade="40"/>
          <w:lang w:val="en-US"/>
        </w:rPr>
        <w:t xml:space="preserve"> for the remaining segments</w:t>
      </w:r>
      <w:r w:rsidRPr="0139E30C">
        <w:rPr>
          <w:rFonts w:ascii="Corbel" w:eastAsia="Corbel" w:hAnsi="Corbel" w:cs="Corbel"/>
          <w:color w:val="3B3838" w:themeColor="background2" w:themeShade="40"/>
          <w:lang w:val="en-US"/>
        </w:rPr>
        <w:t>,</w:t>
      </w:r>
    </w:p>
    <w:p w14:paraId="06DA012C" w14:textId="30F30514" w:rsidR="59925CC3" w:rsidRDefault="59925CC3" w:rsidP="0139E30C">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Integration with ERP and DWH established and functional,</w:t>
      </w:r>
    </w:p>
    <w:p w14:paraId="1C4A0C8F" w14:textId="0A3E4CC6" w:rsidR="000810E6" w:rsidRPr="004F4021" w:rsidRDefault="00FF750C" w:rsidP="1B3F141B">
      <w:pPr>
        <w:pStyle w:val="ListParagraph"/>
        <w:numPr>
          <w:ilvl w:val="0"/>
          <w:numId w:val="22"/>
        </w:numPr>
        <w:rPr>
          <w:rFonts w:ascii="Corbel" w:eastAsia="Corbel" w:hAnsi="Corbel" w:cs="Corbel"/>
          <w:b/>
          <w:color w:val="3B3838" w:themeColor="background2" w:themeShade="40"/>
          <w:lang w:val="en-US"/>
        </w:rPr>
      </w:pPr>
      <w:r w:rsidRPr="1B3F141B">
        <w:rPr>
          <w:rFonts w:ascii="Corbel" w:eastAsia="Corbel" w:hAnsi="Corbel" w:cs="Corbel"/>
          <w:b/>
          <w:bCs/>
          <w:color w:val="3B3838" w:themeColor="background2" w:themeShade="40"/>
          <w:lang w:val="en-US"/>
        </w:rPr>
        <w:t>M</w:t>
      </w:r>
      <w:r w:rsidR="00CE3B11" w:rsidRPr="1B3F141B">
        <w:rPr>
          <w:rFonts w:ascii="Corbel" w:eastAsia="Corbel" w:hAnsi="Corbel" w:cs="Corbel"/>
          <w:b/>
          <w:bCs/>
          <w:color w:val="3B3838" w:themeColor="background2" w:themeShade="40"/>
          <w:lang w:val="en-US"/>
        </w:rPr>
        <w:t>*</w:t>
      </w:r>
      <w:r w:rsidRPr="1B3F141B">
        <w:rPr>
          <w:rFonts w:ascii="Corbel" w:eastAsia="Corbel" w:hAnsi="Corbel" w:cs="Corbel"/>
          <w:b/>
          <w:bCs/>
          <w:color w:val="3B3838" w:themeColor="background2" w:themeShade="40"/>
          <w:lang w:val="en-US"/>
        </w:rPr>
        <w:t xml:space="preserve"> + 1</w:t>
      </w:r>
      <w:r w:rsidR="75C2F229" w:rsidRPr="1B3F141B">
        <w:rPr>
          <w:rFonts w:ascii="Corbel" w:eastAsia="Corbel" w:hAnsi="Corbel" w:cs="Corbel"/>
          <w:b/>
          <w:bCs/>
          <w:color w:val="3B3838" w:themeColor="background2" w:themeShade="40"/>
          <w:lang w:val="en-US"/>
        </w:rPr>
        <w:t>7</w:t>
      </w:r>
      <w:r w:rsidRPr="1B3F141B">
        <w:rPr>
          <w:rFonts w:ascii="Corbel" w:eastAsia="Corbel" w:hAnsi="Corbel" w:cs="Corbel"/>
          <w:b/>
          <w:bCs/>
          <w:color w:val="3B3838" w:themeColor="background2" w:themeShade="40"/>
          <w:lang w:val="en-US"/>
        </w:rPr>
        <w:t xml:space="preserve"> </w:t>
      </w:r>
      <w:r w:rsidR="0BBCE551" w:rsidRPr="1B3F141B">
        <w:rPr>
          <w:rFonts w:ascii="Corbel" w:eastAsia="Corbel" w:hAnsi="Corbel" w:cs="Corbel"/>
          <w:b/>
          <w:bCs/>
          <w:color w:val="3B3838" w:themeColor="background2" w:themeShade="40"/>
          <w:lang w:val="en-US"/>
        </w:rPr>
        <w:t>(PROD 2)</w:t>
      </w:r>
      <w:r w:rsidR="000810E6" w:rsidRPr="1B3F141B">
        <w:rPr>
          <w:rFonts w:ascii="Corbel" w:eastAsia="Corbel" w:hAnsi="Corbel" w:cs="Corbel"/>
          <w:b/>
          <w:bCs/>
          <w:color w:val="3B3838" w:themeColor="background2" w:themeShade="40"/>
          <w:lang w:val="en-US"/>
        </w:rPr>
        <w:t>:</w:t>
      </w:r>
      <w:r w:rsidR="48BDF63F" w:rsidRPr="1B3F141B">
        <w:rPr>
          <w:rFonts w:ascii="Corbel" w:eastAsia="Corbel" w:hAnsi="Corbel" w:cs="Corbel"/>
          <w:b/>
          <w:bCs/>
          <w:color w:val="3B3838" w:themeColor="background2" w:themeShade="40"/>
          <w:lang w:val="en-US"/>
        </w:rPr>
        <w:t xml:space="preserve"> </w:t>
      </w:r>
    </w:p>
    <w:p w14:paraId="37184DFC" w14:textId="4FEDC3D2" w:rsidR="2B2BDA6B" w:rsidRDefault="2B2BDA6B" w:rsidP="0139E30C">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UAT 2</w:t>
      </w:r>
      <w:r w:rsidR="0FCFE7AE" w:rsidRPr="0139E30C">
        <w:rPr>
          <w:rFonts w:ascii="Corbel" w:eastAsia="Corbel" w:hAnsi="Corbel" w:cs="Corbel"/>
          <w:color w:val="3B3838" w:themeColor="background2" w:themeShade="40"/>
          <w:lang w:val="en-US"/>
        </w:rPr>
        <w:t xml:space="preserve"> successfully completed</w:t>
      </w:r>
      <w:r w:rsidR="05F01A1F" w:rsidRPr="0139E30C">
        <w:rPr>
          <w:rFonts w:ascii="Corbel" w:eastAsia="Corbel" w:hAnsi="Corbel" w:cs="Corbel"/>
          <w:color w:val="3B3838" w:themeColor="background2" w:themeShade="40"/>
          <w:lang w:val="en-US"/>
        </w:rPr>
        <w:t xml:space="preserve"> (no remaining bugs or discrepancies with this technical specification)</w:t>
      </w:r>
      <w:r w:rsidR="0FCFE7AE" w:rsidRPr="0139E30C">
        <w:rPr>
          <w:rFonts w:ascii="Corbel" w:eastAsia="Corbel" w:hAnsi="Corbel" w:cs="Corbel"/>
          <w:color w:val="3B3838" w:themeColor="background2" w:themeShade="40"/>
          <w:lang w:val="en-US"/>
        </w:rPr>
        <w:t>,</w:t>
      </w:r>
    </w:p>
    <w:p w14:paraId="3AA48EE3" w14:textId="0A5B1C04" w:rsidR="0FCFE7AE" w:rsidRDefault="0FCFE7AE" w:rsidP="0139E30C">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Production environment ready, with data, configuration and upgrades migrated from UAT,</w:t>
      </w:r>
    </w:p>
    <w:p w14:paraId="6C42F89E" w14:textId="20366318" w:rsidR="00631709" w:rsidRPr="00594345" w:rsidRDefault="0FCFE7AE" w:rsidP="000810E6">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 xml:space="preserve">All </w:t>
      </w:r>
      <w:r w:rsidR="00631709" w:rsidRPr="0139E30C">
        <w:rPr>
          <w:rFonts w:ascii="Corbel" w:eastAsia="Corbel" w:hAnsi="Corbel" w:cs="Corbel"/>
          <w:color w:val="3B3838" w:themeColor="background2" w:themeShade="40"/>
          <w:lang w:val="en-US"/>
        </w:rPr>
        <w:t>user and administrator manuals prepared,</w:t>
      </w:r>
    </w:p>
    <w:p w14:paraId="6CAF18BD" w14:textId="346596CF" w:rsidR="000810E6" w:rsidRPr="00594345" w:rsidRDefault="000810E6" w:rsidP="000810E6">
      <w:pPr>
        <w:pStyle w:val="ListParagraph"/>
        <w:numPr>
          <w:ilvl w:val="1"/>
          <w:numId w:val="2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All user acceptance test</w:t>
      </w:r>
      <w:r w:rsidR="0030798A">
        <w:rPr>
          <w:rFonts w:ascii="Corbel" w:eastAsia="Corbel" w:hAnsi="Corbel" w:cs="Corbel"/>
          <w:color w:val="3B3838" w:themeColor="background2" w:themeShade="40"/>
          <w:lang w:val="en-US"/>
        </w:rPr>
        <w:t>s</w:t>
      </w:r>
      <w:r w:rsidRPr="00594345">
        <w:rPr>
          <w:rFonts w:ascii="Corbel" w:eastAsia="Corbel" w:hAnsi="Corbel" w:cs="Corbel"/>
          <w:color w:val="3B3838" w:themeColor="background2" w:themeShade="40"/>
          <w:lang w:val="en-US"/>
        </w:rPr>
        <w:t xml:space="preserve"> completed and any identified bugs </w:t>
      </w:r>
      <w:r w:rsidR="008F2380" w:rsidRPr="00594345">
        <w:rPr>
          <w:rFonts w:ascii="Corbel" w:eastAsia="Corbel" w:hAnsi="Corbel" w:cs="Corbel"/>
          <w:color w:val="3B3838" w:themeColor="background2" w:themeShade="40"/>
          <w:lang w:val="en-US"/>
        </w:rPr>
        <w:t>repaired,</w:t>
      </w:r>
    </w:p>
    <w:p w14:paraId="5C903F75" w14:textId="09146774" w:rsidR="008F2380" w:rsidRPr="00594345" w:rsidRDefault="008F2380" w:rsidP="000810E6">
      <w:pPr>
        <w:pStyle w:val="ListParagraph"/>
        <w:numPr>
          <w:ilvl w:val="1"/>
          <w:numId w:val="2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Hypercare</w:t>
      </w:r>
    </w:p>
    <w:p w14:paraId="5A4363B8" w14:textId="60F761BC" w:rsidR="00FF750C" w:rsidRPr="004F4021" w:rsidRDefault="00FF750C" w:rsidP="1B3F141B">
      <w:pPr>
        <w:pStyle w:val="ListParagraph"/>
        <w:numPr>
          <w:ilvl w:val="0"/>
          <w:numId w:val="22"/>
        </w:numPr>
        <w:rPr>
          <w:rFonts w:ascii="Corbel" w:eastAsia="Corbel" w:hAnsi="Corbel" w:cs="Corbel"/>
          <w:b/>
          <w:color w:val="3B3838" w:themeColor="background2" w:themeShade="40"/>
          <w:lang w:val="en-US"/>
        </w:rPr>
      </w:pPr>
      <w:r w:rsidRPr="1B3F141B">
        <w:rPr>
          <w:rFonts w:ascii="Corbel" w:eastAsia="Corbel" w:hAnsi="Corbel" w:cs="Corbel"/>
          <w:b/>
          <w:bCs/>
          <w:color w:val="3B3838" w:themeColor="background2" w:themeShade="40"/>
          <w:lang w:val="en-US"/>
        </w:rPr>
        <w:t>M</w:t>
      </w:r>
      <w:r w:rsidR="00CE3B11" w:rsidRPr="1B3F141B">
        <w:rPr>
          <w:rFonts w:ascii="Corbel" w:eastAsia="Corbel" w:hAnsi="Corbel" w:cs="Corbel"/>
          <w:b/>
          <w:bCs/>
          <w:color w:val="3B3838" w:themeColor="background2" w:themeShade="40"/>
          <w:lang w:val="en-US"/>
        </w:rPr>
        <w:t>*</w:t>
      </w:r>
      <w:r w:rsidRPr="1B3F141B">
        <w:rPr>
          <w:rFonts w:ascii="Corbel" w:eastAsia="Corbel" w:hAnsi="Corbel" w:cs="Corbel"/>
          <w:b/>
          <w:bCs/>
          <w:color w:val="3B3838" w:themeColor="background2" w:themeShade="40"/>
          <w:lang w:val="en-US"/>
        </w:rPr>
        <w:t xml:space="preserve"> + 1</w:t>
      </w:r>
      <w:r w:rsidR="26CFFB5C" w:rsidRPr="1B3F141B">
        <w:rPr>
          <w:rFonts w:ascii="Corbel" w:eastAsia="Corbel" w:hAnsi="Corbel" w:cs="Corbel"/>
          <w:b/>
          <w:bCs/>
          <w:color w:val="3B3838" w:themeColor="background2" w:themeShade="40"/>
          <w:lang w:val="en-US"/>
        </w:rPr>
        <w:t>7</w:t>
      </w:r>
      <w:r w:rsidRPr="1B3F141B">
        <w:rPr>
          <w:rFonts w:ascii="Corbel" w:eastAsia="Corbel" w:hAnsi="Corbel" w:cs="Corbel"/>
          <w:b/>
          <w:bCs/>
          <w:color w:val="3B3838" w:themeColor="background2" w:themeShade="40"/>
          <w:lang w:val="en-US"/>
        </w:rPr>
        <w:t xml:space="preserve"> to M</w:t>
      </w:r>
      <w:r w:rsidR="00CE3B11" w:rsidRPr="1B3F141B">
        <w:rPr>
          <w:rFonts w:ascii="Corbel" w:eastAsia="Corbel" w:hAnsi="Corbel" w:cs="Corbel"/>
          <w:b/>
          <w:bCs/>
          <w:color w:val="3B3838" w:themeColor="background2" w:themeShade="40"/>
          <w:lang w:val="en-US"/>
        </w:rPr>
        <w:t>*</w:t>
      </w:r>
      <w:r w:rsidRPr="1B3F141B">
        <w:rPr>
          <w:rFonts w:ascii="Corbel" w:eastAsia="Corbel" w:hAnsi="Corbel" w:cs="Corbel"/>
          <w:b/>
          <w:bCs/>
          <w:color w:val="3B3838" w:themeColor="background2" w:themeShade="40"/>
          <w:lang w:val="en-US"/>
        </w:rPr>
        <w:t xml:space="preserve"> + 36</w:t>
      </w:r>
      <w:r w:rsidR="65977935" w:rsidRPr="1B3F141B">
        <w:rPr>
          <w:rFonts w:ascii="Corbel" w:eastAsia="Corbel" w:hAnsi="Corbel" w:cs="Corbel"/>
          <w:b/>
          <w:bCs/>
          <w:color w:val="3B3838" w:themeColor="background2" w:themeShade="40"/>
          <w:lang w:val="en-US"/>
        </w:rPr>
        <w:t xml:space="preserve"> </w:t>
      </w:r>
    </w:p>
    <w:p w14:paraId="27355E05" w14:textId="36718EC4" w:rsidR="008F2380" w:rsidRDefault="008F2380" w:rsidP="008F2380">
      <w:pPr>
        <w:pStyle w:val="ListParagraph"/>
        <w:numPr>
          <w:ilvl w:val="1"/>
          <w:numId w:val="2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Maintenance and support</w:t>
      </w:r>
    </w:p>
    <w:p w14:paraId="1F9985C3" w14:textId="121BB599" w:rsidR="00B73690" w:rsidRDefault="00CE3B11" w:rsidP="00CE3B11">
      <w:pPr>
        <w:jc w:val="both"/>
        <w:rPr>
          <w:rFonts w:ascii="Corbel" w:eastAsia="Corbel" w:hAnsi="Corbel" w:cs="Corbel"/>
          <w:color w:val="3B3838" w:themeColor="background2" w:themeShade="40"/>
          <w:lang w:val="en-US"/>
        </w:rPr>
      </w:pPr>
      <w:r w:rsidRPr="1B3F141B">
        <w:rPr>
          <w:sz w:val="19"/>
          <w:szCs w:val="19"/>
        </w:rPr>
        <w:t>*</w:t>
      </w:r>
      <w:r w:rsidR="00275FDC" w:rsidRPr="1B3F141B">
        <w:rPr>
          <w:sz w:val="19"/>
          <w:szCs w:val="19"/>
        </w:rPr>
        <w:t xml:space="preserve">M </w:t>
      </w:r>
      <w:proofErr w:type="spellStart"/>
      <w:r w:rsidR="00275FDC" w:rsidRPr="1B3F141B">
        <w:rPr>
          <w:sz w:val="19"/>
          <w:szCs w:val="19"/>
        </w:rPr>
        <w:t>signifies</w:t>
      </w:r>
      <w:proofErr w:type="spellEnd"/>
      <w:r w:rsidR="00275FDC" w:rsidRPr="1B3F141B">
        <w:rPr>
          <w:sz w:val="19"/>
          <w:szCs w:val="19"/>
        </w:rPr>
        <w:t xml:space="preserve"> </w:t>
      </w:r>
      <w:proofErr w:type="spellStart"/>
      <w:r w:rsidR="00275FDC" w:rsidRPr="1B3F141B">
        <w:rPr>
          <w:sz w:val="19"/>
          <w:szCs w:val="19"/>
        </w:rPr>
        <w:t>the</w:t>
      </w:r>
      <w:proofErr w:type="spellEnd"/>
      <w:r w:rsidR="00275FDC" w:rsidRPr="1B3F141B">
        <w:rPr>
          <w:sz w:val="19"/>
          <w:szCs w:val="19"/>
        </w:rPr>
        <w:t xml:space="preserve"> </w:t>
      </w:r>
      <w:proofErr w:type="spellStart"/>
      <w:r w:rsidR="00275FDC" w:rsidRPr="1B3F141B">
        <w:rPr>
          <w:sz w:val="19"/>
          <w:szCs w:val="19"/>
        </w:rPr>
        <w:t>contract</w:t>
      </w:r>
      <w:proofErr w:type="spellEnd"/>
      <w:r w:rsidR="00275FDC" w:rsidRPr="1B3F141B">
        <w:rPr>
          <w:sz w:val="19"/>
          <w:szCs w:val="19"/>
        </w:rPr>
        <w:t xml:space="preserve"> </w:t>
      </w:r>
      <w:proofErr w:type="spellStart"/>
      <w:r w:rsidR="00275FDC" w:rsidRPr="1B3F141B">
        <w:rPr>
          <w:sz w:val="19"/>
          <w:szCs w:val="19"/>
        </w:rPr>
        <w:t>signed</w:t>
      </w:r>
      <w:proofErr w:type="spellEnd"/>
      <w:r w:rsidR="00275FDC" w:rsidRPr="1B3F141B">
        <w:rPr>
          <w:sz w:val="19"/>
          <w:szCs w:val="19"/>
        </w:rPr>
        <w:t xml:space="preserve"> date</w:t>
      </w:r>
      <w:r w:rsidRPr="1B3F141B">
        <w:rPr>
          <w:rFonts w:ascii="Corbel" w:eastAsia="Corbel" w:hAnsi="Corbel" w:cs="Corbel"/>
          <w:color w:val="3B3838" w:themeColor="background2" w:themeShade="40"/>
          <w:lang w:val="en-US"/>
        </w:rPr>
        <w:br w:type="page"/>
      </w:r>
    </w:p>
    <w:p w14:paraId="259AB913" w14:textId="52CAE9F3" w:rsidR="00682980" w:rsidRDefault="00373391" w:rsidP="00373391">
      <w:pPr>
        <w:pStyle w:val="Heading1"/>
        <w:rPr>
          <w:lang w:val="en-US"/>
        </w:rPr>
      </w:pPr>
      <w:bookmarkStart w:id="11" w:name="_GEN-I_Group"/>
      <w:bookmarkStart w:id="12" w:name="_GEN-I_Group_organizational"/>
      <w:bookmarkStart w:id="13" w:name="_Toc198557017"/>
      <w:bookmarkEnd w:id="11"/>
      <w:bookmarkEnd w:id="12"/>
      <w:r w:rsidRPr="00594345">
        <w:rPr>
          <w:lang w:val="en-US"/>
        </w:rPr>
        <w:lastRenderedPageBreak/>
        <w:t>GEN-I Group</w:t>
      </w:r>
      <w:r w:rsidR="0076506A" w:rsidRPr="00594345">
        <w:rPr>
          <w:lang w:val="en-US"/>
        </w:rPr>
        <w:t xml:space="preserve"> organizational structure</w:t>
      </w:r>
      <w:bookmarkEnd w:id="13"/>
    </w:p>
    <w:p w14:paraId="1C32CBCF" w14:textId="77777777" w:rsidR="00B101BA" w:rsidRDefault="002C2F50" w:rsidP="00B101BA">
      <w:pPr>
        <w:pStyle w:val="NormalWeb"/>
        <w:keepNext/>
      </w:pPr>
      <w:r>
        <w:rPr>
          <w:noProof/>
        </w:rPr>
        <w:drawing>
          <wp:inline distT="0" distB="0" distL="0" distR="0" wp14:anchorId="000244B1" wp14:editId="6A987EFB">
            <wp:extent cx="2786380" cy="7755147"/>
            <wp:effectExtent l="0" t="0" r="0" b="0"/>
            <wp:docPr id="31266514" name="Picture 2"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66514" name="Picture 2" descr="A screenshot of a computer program&#10;&#10;AI-generated content may be incorrect."/>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b="1297"/>
                    <a:stretch/>
                  </pic:blipFill>
                  <pic:spPr bwMode="auto">
                    <a:xfrm>
                      <a:off x="0" y="0"/>
                      <a:ext cx="2809994" cy="7820870"/>
                    </a:xfrm>
                    <a:prstGeom prst="rect">
                      <a:avLst/>
                    </a:prstGeom>
                    <a:noFill/>
                    <a:ln>
                      <a:noFill/>
                    </a:ln>
                    <a:extLst>
                      <a:ext uri="{53640926-AAD7-44D8-BBD7-CCE9431645EC}">
                        <a14:shadowObscured xmlns:a14="http://schemas.microsoft.com/office/drawing/2010/main"/>
                      </a:ext>
                    </a:extLst>
                  </pic:spPr>
                </pic:pic>
              </a:graphicData>
            </a:graphic>
          </wp:inline>
        </w:drawing>
      </w:r>
    </w:p>
    <w:p w14:paraId="7211F80A" w14:textId="7FEE0DE8" w:rsidR="002C2F50" w:rsidRDefault="00B101BA" w:rsidP="00B101BA">
      <w:pPr>
        <w:pStyle w:val="Caption"/>
      </w:pPr>
      <w:bookmarkStart w:id="14" w:name="_Toc198557046"/>
      <w:r>
        <w:t xml:space="preserve">Figure </w:t>
      </w:r>
      <w:r>
        <w:fldChar w:fldCharType="begin"/>
      </w:r>
      <w:r>
        <w:instrText>SEQ Figure \* ARABIC</w:instrText>
      </w:r>
      <w:r>
        <w:fldChar w:fldCharType="separate"/>
      </w:r>
      <w:r>
        <w:rPr>
          <w:noProof/>
        </w:rPr>
        <w:t>1</w:t>
      </w:r>
      <w:r>
        <w:fldChar w:fldCharType="end"/>
      </w:r>
      <w:r>
        <w:t xml:space="preserve"> </w:t>
      </w:r>
      <w:proofErr w:type="spellStart"/>
      <w:r>
        <w:t>Organizational</w:t>
      </w:r>
      <w:proofErr w:type="spellEnd"/>
      <w:r>
        <w:t xml:space="preserve"> </w:t>
      </w:r>
      <w:proofErr w:type="spellStart"/>
      <w:r>
        <w:t>structure</w:t>
      </w:r>
      <w:proofErr w:type="spellEnd"/>
      <w:r>
        <w:t xml:space="preserve"> on 7. 4. 2025</w:t>
      </w:r>
      <w:bookmarkEnd w:id="14"/>
    </w:p>
    <w:p w14:paraId="056EFC43" w14:textId="77777777" w:rsidR="0076506A" w:rsidRPr="00594345" w:rsidRDefault="0076506A" w:rsidP="0076506A">
      <w:pPr>
        <w:pStyle w:val="NoSpacing"/>
        <w:rPr>
          <w:rFonts w:ascii="Corbel" w:hAnsi="Corbel"/>
          <w:lang w:val="en-US"/>
        </w:rPr>
      </w:pPr>
    </w:p>
    <w:p w14:paraId="7801BC04" w14:textId="73F2DBA8" w:rsidR="0076506A" w:rsidRPr="00594345" w:rsidRDefault="0076506A" w:rsidP="0076506A">
      <w:pPr>
        <w:pStyle w:val="NoSpacing"/>
        <w:rPr>
          <w:rFonts w:ascii="Corbel" w:hAnsi="Corbel"/>
          <w:lang w:val="en-US"/>
        </w:rPr>
      </w:pPr>
    </w:p>
    <w:p w14:paraId="50A0AE82" w14:textId="48E2A6FD" w:rsidR="00B42136" w:rsidRPr="00594345" w:rsidRDefault="00B42136" w:rsidP="00B42136">
      <w:pPr>
        <w:pStyle w:val="Heading1"/>
        <w:rPr>
          <w:lang w:val="en-US"/>
        </w:rPr>
      </w:pPr>
      <w:bookmarkStart w:id="15" w:name="_Toc198557018"/>
      <w:r w:rsidRPr="00594345">
        <w:rPr>
          <w:lang w:val="en-US"/>
        </w:rPr>
        <w:t>Nonfunctional requirements</w:t>
      </w:r>
      <w:bookmarkEnd w:id="15"/>
    </w:p>
    <w:p w14:paraId="062231BD" w14:textId="1366B6C6" w:rsidR="008B2E04" w:rsidRPr="00594345" w:rsidRDefault="008B2E04" w:rsidP="007C7362">
      <w:pPr>
        <w:pStyle w:val="Heading2"/>
        <w:rPr>
          <w:rFonts w:ascii="Corbel" w:hAnsi="Corbel"/>
          <w:lang w:val="en-US"/>
        </w:rPr>
      </w:pPr>
      <w:bookmarkStart w:id="16" w:name="_Toc198557019"/>
      <w:r w:rsidRPr="00594345">
        <w:rPr>
          <w:rFonts w:ascii="Corbel" w:hAnsi="Corbel"/>
          <w:lang w:val="en-US"/>
        </w:rPr>
        <w:t>Analysis phase</w:t>
      </w:r>
      <w:bookmarkEnd w:id="16"/>
    </w:p>
    <w:p w14:paraId="551204DE" w14:textId="77777777" w:rsidR="007D6D43" w:rsidRPr="00594345" w:rsidRDefault="007D6D43" w:rsidP="008B2E04">
      <w:pPr>
        <w:rPr>
          <w:rFonts w:ascii="Corbel" w:hAnsi="Corbel"/>
          <w:lang w:val="en-US"/>
        </w:rPr>
      </w:pPr>
    </w:p>
    <w:p w14:paraId="4CB3B585" w14:textId="64B02897" w:rsidR="008B2E04" w:rsidRPr="00594345" w:rsidRDefault="007D6D43" w:rsidP="008B2E04">
      <w:pPr>
        <w:rPr>
          <w:rFonts w:ascii="Corbel" w:hAnsi="Corbel"/>
          <w:lang w:val="en-US"/>
        </w:rPr>
      </w:pPr>
      <w:r w:rsidRPr="00594345">
        <w:rPr>
          <w:rFonts w:ascii="Corbel" w:hAnsi="Corbel"/>
          <w:lang w:val="en-US"/>
        </w:rPr>
        <w:t>The Contractor will own analysis and design activities using the steps described below:</w:t>
      </w:r>
    </w:p>
    <w:p w14:paraId="19CBB4F3" w14:textId="72B7397B" w:rsidR="00CD5E7E" w:rsidRPr="00594345" w:rsidRDefault="00CD5E7E" w:rsidP="00EF4D3D">
      <w:pPr>
        <w:pStyle w:val="ListParagraph"/>
        <w:numPr>
          <w:ilvl w:val="0"/>
          <w:numId w:val="46"/>
        </w:numPr>
        <w:rPr>
          <w:rFonts w:ascii="Corbel" w:hAnsi="Corbel"/>
          <w:lang w:val="en-US"/>
        </w:rPr>
      </w:pPr>
      <w:r w:rsidRPr="00594345">
        <w:rPr>
          <w:rFonts w:ascii="Corbel" w:hAnsi="Corbel"/>
          <w:lang w:val="en-US"/>
        </w:rPr>
        <w:t xml:space="preserve">The </w:t>
      </w:r>
      <w:r w:rsidR="00DD2258" w:rsidRPr="00594345">
        <w:rPr>
          <w:rFonts w:ascii="Corbel" w:hAnsi="Corbel"/>
          <w:lang w:val="en-US"/>
        </w:rPr>
        <w:t xml:space="preserve">entire phase is </w:t>
      </w:r>
      <w:r w:rsidR="00974470" w:rsidRPr="00594345">
        <w:rPr>
          <w:rFonts w:ascii="Corbel" w:hAnsi="Corbel"/>
          <w:lang w:val="en-US"/>
        </w:rPr>
        <w:t>made from</w:t>
      </w:r>
      <w:r w:rsidR="00DD2258" w:rsidRPr="00594345">
        <w:rPr>
          <w:rFonts w:ascii="Corbel" w:hAnsi="Corbel"/>
          <w:lang w:val="en-US"/>
        </w:rPr>
        <w:t xml:space="preserve"> the following activities</w:t>
      </w:r>
    </w:p>
    <w:p w14:paraId="2C1AA966" w14:textId="3CDA6171" w:rsidR="00DD2258" w:rsidRPr="00594345" w:rsidRDefault="00DD2258" w:rsidP="00DD2258">
      <w:pPr>
        <w:pStyle w:val="ListParagraph"/>
        <w:numPr>
          <w:ilvl w:val="1"/>
          <w:numId w:val="46"/>
        </w:numPr>
        <w:rPr>
          <w:rFonts w:ascii="Corbel" w:hAnsi="Corbel"/>
          <w:lang w:val="en-US"/>
        </w:rPr>
      </w:pPr>
      <w:r w:rsidRPr="00594345">
        <w:rPr>
          <w:rFonts w:ascii="Corbel" w:hAnsi="Corbel"/>
          <w:lang w:val="en-US"/>
        </w:rPr>
        <w:t>Analyze</w:t>
      </w:r>
    </w:p>
    <w:p w14:paraId="419B63CD" w14:textId="060F6349" w:rsidR="00DD2258" w:rsidRPr="00594345" w:rsidRDefault="00DD2258" w:rsidP="00DD2258">
      <w:pPr>
        <w:pStyle w:val="ListParagraph"/>
        <w:numPr>
          <w:ilvl w:val="1"/>
          <w:numId w:val="46"/>
        </w:numPr>
        <w:rPr>
          <w:rFonts w:ascii="Corbel" w:hAnsi="Corbel"/>
          <w:lang w:val="en-US"/>
        </w:rPr>
      </w:pPr>
      <w:r w:rsidRPr="00594345">
        <w:rPr>
          <w:rFonts w:ascii="Corbel" w:hAnsi="Corbel"/>
          <w:lang w:val="en-US"/>
        </w:rPr>
        <w:t>Model</w:t>
      </w:r>
    </w:p>
    <w:p w14:paraId="706077B8" w14:textId="17E29DA9" w:rsidR="00DD2258" w:rsidRPr="00594345" w:rsidRDefault="00DD2258" w:rsidP="00DD2258">
      <w:pPr>
        <w:pStyle w:val="ListParagraph"/>
        <w:numPr>
          <w:ilvl w:val="1"/>
          <w:numId w:val="46"/>
        </w:numPr>
        <w:rPr>
          <w:rFonts w:ascii="Corbel" w:hAnsi="Corbel"/>
          <w:lang w:val="en-US"/>
        </w:rPr>
      </w:pPr>
      <w:r w:rsidRPr="00594345">
        <w:rPr>
          <w:rFonts w:ascii="Corbel" w:hAnsi="Corbel"/>
          <w:lang w:val="en-US"/>
        </w:rPr>
        <w:t>Present</w:t>
      </w:r>
    </w:p>
    <w:p w14:paraId="51DD8B79" w14:textId="6F9BF40E" w:rsidR="00DD2258" w:rsidRPr="00594345" w:rsidRDefault="00DD2258" w:rsidP="00DD2258">
      <w:pPr>
        <w:pStyle w:val="ListParagraph"/>
        <w:numPr>
          <w:ilvl w:val="1"/>
          <w:numId w:val="46"/>
        </w:numPr>
        <w:rPr>
          <w:rFonts w:ascii="Corbel" w:hAnsi="Corbel"/>
          <w:lang w:val="en-US"/>
        </w:rPr>
      </w:pPr>
      <w:r w:rsidRPr="00594345">
        <w:rPr>
          <w:rFonts w:ascii="Corbel" w:hAnsi="Corbel"/>
          <w:lang w:val="en-US"/>
        </w:rPr>
        <w:t>Review</w:t>
      </w:r>
    </w:p>
    <w:p w14:paraId="0C070596" w14:textId="77777777" w:rsidR="007B1BB4" w:rsidRPr="00594345" w:rsidRDefault="00474CB6" w:rsidP="007B1BB4">
      <w:pPr>
        <w:rPr>
          <w:rFonts w:ascii="Corbel" w:hAnsi="Corbel"/>
          <w:b/>
          <w:bCs/>
          <w:lang w:val="en-US"/>
        </w:rPr>
      </w:pPr>
      <w:r w:rsidRPr="00594345">
        <w:rPr>
          <w:rFonts w:ascii="Corbel" w:hAnsi="Corbel"/>
          <w:b/>
          <w:bCs/>
          <w:lang w:val="en-US"/>
        </w:rPr>
        <w:t>Analyze</w:t>
      </w:r>
    </w:p>
    <w:p w14:paraId="17811315" w14:textId="5D7BF08F" w:rsidR="00E34BAE" w:rsidRPr="00594345" w:rsidRDefault="007B1BB4" w:rsidP="00FC1212">
      <w:pPr>
        <w:rPr>
          <w:rFonts w:ascii="Corbel" w:hAnsi="Corbel"/>
          <w:lang w:val="en-US"/>
        </w:rPr>
      </w:pPr>
      <w:r w:rsidRPr="00594345">
        <w:rPr>
          <w:rFonts w:ascii="Corbel" w:hAnsi="Corbel"/>
          <w:lang w:val="en-US"/>
        </w:rPr>
        <w:t>The c</w:t>
      </w:r>
      <w:r w:rsidR="00474CB6" w:rsidRPr="00594345">
        <w:rPr>
          <w:rFonts w:ascii="Corbel" w:hAnsi="Corbel"/>
          <w:lang w:val="en-US"/>
        </w:rPr>
        <w:t xml:space="preserve">ontractor’s team will </w:t>
      </w:r>
      <w:r w:rsidR="00C721E4" w:rsidRPr="00594345">
        <w:rPr>
          <w:rFonts w:ascii="Corbel" w:hAnsi="Corbel"/>
          <w:lang w:val="en-US"/>
        </w:rPr>
        <w:t xml:space="preserve">conduct workshops with GEN-I’s team </w:t>
      </w:r>
      <w:proofErr w:type="gramStart"/>
      <w:r w:rsidR="00A9184D" w:rsidRPr="00594345">
        <w:rPr>
          <w:rFonts w:ascii="Corbel" w:hAnsi="Corbel"/>
          <w:lang w:val="en-US"/>
        </w:rPr>
        <w:t>in order to</w:t>
      </w:r>
      <w:proofErr w:type="gramEnd"/>
      <w:r w:rsidR="00A9184D" w:rsidRPr="00594345">
        <w:rPr>
          <w:rFonts w:ascii="Corbel" w:hAnsi="Corbel"/>
          <w:lang w:val="en-US"/>
        </w:rPr>
        <w:t xml:space="preserve"> identify functional and nonfunctional requirements</w:t>
      </w:r>
      <w:r w:rsidR="0001734E" w:rsidRPr="00594345">
        <w:rPr>
          <w:rFonts w:ascii="Corbel" w:hAnsi="Corbel"/>
          <w:lang w:val="en-US"/>
        </w:rPr>
        <w:t>.</w:t>
      </w:r>
      <w:r w:rsidR="00266B3C" w:rsidRPr="00594345">
        <w:rPr>
          <w:rFonts w:ascii="Corbel" w:hAnsi="Corbel"/>
          <w:lang w:val="en-US"/>
        </w:rPr>
        <w:t xml:space="preserve"> </w:t>
      </w:r>
      <w:r w:rsidR="00774134" w:rsidRPr="00594345">
        <w:rPr>
          <w:rFonts w:ascii="Corbel" w:hAnsi="Corbel"/>
          <w:lang w:val="en-US"/>
        </w:rPr>
        <w:t>Workshops will be done in person in GEN-I’s offices in Ljubljana, Slovenia.</w:t>
      </w:r>
    </w:p>
    <w:p w14:paraId="22D35EDC" w14:textId="1E75EB83" w:rsidR="00170E46" w:rsidRPr="00594345" w:rsidRDefault="00170E46" w:rsidP="00FC1212">
      <w:pPr>
        <w:rPr>
          <w:rFonts w:ascii="Corbel" w:hAnsi="Corbel"/>
          <w:b/>
          <w:bCs/>
          <w:lang w:val="en-US"/>
        </w:rPr>
      </w:pPr>
      <w:r w:rsidRPr="00594345">
        <w:rPr>
          <w:rFonts w:ascii="Corbel" w:hAnsi="Corbel"/>
          <w:b/>
          <w:bCs/>
          <w:lang w:val="en-US"/>
        </w:rPr>
        <w:t>Model</w:t>
      </w:r>
    </w:p>
    <w:p w14:paraId="118BB9D9" w14:textId="143C0555" w:rsidR="00170E46" w:rsidRPr="00594345" w:rsidRDefault="00774134" w:rsidP="002A63CB">
      <w:pPr>
        <w:rPr>
          <w:rFonts w:ascii="Corbel" w:hAnsi="Corbel"/>
          <w:lang w:val="en-US"/>
        </w:rPr>
      </w:pPr>
      <w:r w:rsidRPr="00594345">
        <w:rPr>
          <w:rFonts w:ascii="Corbel" w:hAnsi="Corbel"/>
          <w:lang w:val="en-US"/>
        </w:rPr>
        <w:t>The Contractor will map identified processes and requirements to the Solution and endeavor to use out-of-the-box functionalities wherever possible.</w:t>
      </w:r>
      <w:r w:rsidR="00C35CBB" w:rsidRPr="00594345">
        <w:rPr>
          <w:rFonts w:ascii="Corbel" w:hAnsi="Corbel"/>
          <w:lang w:val="en-US"/>
        </w:rPr>
        <w:t xml:space="preserve"> Where not possible</w:t>
      </w:r>
      <w:r w:rsidR="00FD16A5" w:rsidRPr="00594345">
        <w:rPr>
          <w:rFonts w:ascii="Corbel" w:hAnsi="Corbel"/>
          <w:lang w:val="en-US"/>
        </w:rPr>
        <w:t xml:space="preserve">, the Contractor will document in detail the identified gap and </w:t>
      </w:r>
      <w:r w:rsidR="002A63CB" w:rsidRPr="00594345">
        <w:rPr>
          <w:rFonts w:ascii="Corbel" w:hAnsi="Corbel"/>
          <w:lang w:val="en-US"/>
        </w:rPr>
        <w:t>the proposed solution.</w:t>
      </w:r>
      <w:r w:rsidR="00170E46" w:rsidRPr="00594345">
        <w:rPr>
          <w:rFonts w:ascii="Corbel" w:hAnsi="Corbel"/>
          <w:lang w:val="en-US"/>
        </w:rPr>
        <w:t xml:space="preserve"> The Contractor is expected to actively help the client in identifying opportunities for the optimization of business processes by leveraging the out</w:t>
      </w:r>
      <w:r w:rsidR="002A63CB" w:rsidRPr="00594345">
        <w:rPr>
          <w:rFonts w:ascii="Corbel" w:hAnsi="Corbel"/>
          <w:lang w:val="en-US"/>
        </w:rPr>
        <w:t xml:space="preserve"> </w:t>
      </w:r>
      <w:r w:rsidR="00170E46" w:rsidRPr="00594345">
        <w:rPr>
          <w:rFonts w:ascii="Corbel" w:hAnsi="Corbel"/>
          <w:lang w:val="en-US"/>
        </w:rPr>
        <w:t xml:space="preserve">of-the-box functionalities of the </w:t>
      </w:r>
      <w:r w:rsidR="002A63CB" w:rsidRPr="00594345">
        <w:rPr>
          <w:rFonts w:ascii="Corbel" w:hAnsi="Corbel"/>
          <w:lang w:val="en-US"/>
        </w:rPr>
        <w:t>Solution</w:t>
      </w:r>
      <w:r w:rsidR="00170E46" w:rsidRPr="00594345">
        <w:rPr>
          <w:rFonts w:ascii="Corbel" w:hAnsi="Corbel"/>
          <w:lang w:val="en-US"/>
        </w:rPr>
        <w:t>. The Contractor must ensure the availability of senior domain experts to provide guidance and support during the analysis phase.</w:t>
      </w:r>
    </w:p>
    <w:p w14:paraId="736DC66F" w14:textId="4494F65B" w:rsidR="00FC1212" w:rsidRPr="00594345" w:rsidRDefault="00FC1212" w:rsidP="00FC1212">
      <w:pPr>
        <w:rPr>
          <w:rFonts w:ascii="Corbel" w:hAnsi="Corbel"/>
          <w:b/>
          <w:bCs/>
          <w:lang w:val="en-US"/>
        </w:rPr>
      </w:pPr>
      <w:r w:rsidRPr="00594345">
        <w:rPr>
          <w:rFonts w:ascii="Corbel" w:hAnsi="Corbel"/>
          <w:b/>
          <w:bCs/>
          <w:lang w:val="en-US"/>
        </w:rPr>
        <w:t>Present</w:t>
      </w:r>
    </w:p>
    <w:p w14:paraId="2C111F50" w14:textId="598D0A63" w:rsidR="004A100E" w:rsidRPr="00594345" w:rsidRDefault="004A100E" w:rsidP="00F20168">
      <w:pPr>
        <w:rPr>
          <w:rFonts w:ascii="Corbel" w:hAnsi="Corbel"/>
          <w:lang w:val="en-US"/>
        </w:rPr>
      </w:pPr>
      <w:r w:rsidRPr="00594345">
        <w:rPr>
          <w:rFonts w:ascii="Corbel" w:hAnsi="Corbel"/>
          <w:lang w:val="en-US"/>
        </w:rPr>
        <w:t xml:space="preserve">The Contractor will prepare a formal document </w:t>
      </w:r>
      <w:r w:rsidR="00AF0254" w:rsidRPr="00594345">
        <w:rPr>
          <w:rFonts w:ascii="Corbel" w:hAnsi="Corbel"/>
          <w:lang w:val="en-US"/>
        </w:rPr>
        <w:t>in Excel</w:t>
      </w:r>
      <w:r w:rsidR="00871794" w:rsidRPr="00594345">
        <w:rPr>
          <w:rFonts w:ascii="Corbel" w:hAnsi="Corbel"/>
          <w:lang w:val="en-US"/>
        </w:rPr>
        <w:t xml:space="preserve">, which will cover in detail all functional and nonfunctional requirements. </w:t>
      </w:r>
      <w:r w:rsidR="00A67D41" w:rsidRPr="00594345">
        <w:rPr>
          <w:rFonts w:ascii="Corbel" w:hAnsi="Corbel"/>
          <w:lang w:val="en-US"/>
        </w:rPr>
        <w:t>The document shall describe the following:</w:t>
      </w:r>
    </w:p>
    <w:p w14:paraId="7A976C5C" w14:textId="27179C61" w:rsidR="00A67D41" w:rsidRPr="00594345" w:rsidRDefault="0089160B" w:rsidP="00A67D41">
      <w:pPr>
        <w:pStyle w:val="ListParagraph"/>
        <w:numPr>
          <w:ilvl w:val="0"/>
          <w:numId w:val="22"/>
        </w:numPr>
        <w:rPr>
          <w:rFonts w:ascii="Corbel" w:hAnsi="Corbel"/>
          <w:lang w:val="en-US"/>
        </w:rPr>
      </w:pPr>
      <w:r w:rsidRPr="00594345">
        <w:rPr>
          <w:rFonts w:ascii="Corbel" w:hAnsi="Corbel"/>
          <w:lang w:val="en-US"/>
        </w:rPr>
        <w:t xml:space="preserve">All functional requirements, which are identified during the </w:t>
      </w:r>
      <w:r w:rsidR="00FD62EE" w:rsidRPr="00594345">
        <w:rPr>
          <w:rFonts w:ascii="Corbel" w:hAnsi="Corbel"/>
          <w:lang w:val="en-US"/>
        </w:rPr>
        <w:t>analysis workshops</w:t>
      </w:r>
      <w:r w:rsidR="00F91BD4" w:rsidRPr="00594345">
        <w:rPr>
          <w:rFonts w:ascii="Corbel" w:hAnsi="Corbel"/>
          <w:lang w:val="en-US"/>
        </w:rPr>
        <w:t>. The functionalities should be split into sections</w:t>
      </w:r>
      <w:r w:rsidR="001F6412" w:rsidRPr="00594345">
        <w:rPr>
          <w:rFonts w:ascii="Corbel" w:hAnsi="Corbel"/>
          <w:lang w:val="en-US"/>
        </w:rPr>
        <w:t>. All requirements need to have a short description</w:t>
      </w:r>
      <w:r w:rsidR="00FA745F" w:rsidRPr="00594345">
        <w:rPr>
          <w:rFonts w:ascii="Corbel" w:hAnsi="Corbel"/>
          <w:lang w:val="en-US"/>
        </w:rPr>
        <w:t>.</w:t>
      </w:r>
    </w:p>
    <w:p w14:paraId="07CF0AED" w14:textId="10975583" w:rsidR="00FA745F" w:rsidRPr="00AD18E6" w:rsidRDefault="00FA745F" w:rsidP="00A67D41">
      <w:pPr>
        <w:pStyle w:val="ListParagraph"/>
        <w:numPr>
          <w:ilvl w:val="0"/>
          <w:numId w:val="22"/>
        </w:numPr>
        <w:rPr>
          <w:rFonts w:ascii="Corbel" w:hAnsi="Corbel"/>
          <w:lang w:val="en-US"/>
        </w:rPr>
      </w:pPr>
      <w:r w:rsidRPr="00AD18E6">
        <w:rPr>
          <w:rFonts w:ascii="Corbel" w:hAnsi="Corbel"/>
          <w:lang w:val="en-US"/>
        </w:rPr>
        <w:t xml:space="preserve">A marking to identify requirements that </w:t>
      </w:r>
      <w:r w:rsidR="0024303B" w:rsidRPr="00AD18E6">
        <w:rPr>
          <w:rFonts w:ascii="Corbel" w:hAnsi="Corbel"/>
          <w:lang w:val="en-US"/>
        </w:rPr>
        <w:t>need development</w:t>
      </w:r>
    </w:p>
    <w:p w14:paraId="673DBD0A" w14:textId="6E768AC3" w:rsidR="005F506A" w:rsidRPr="00594345" w:rsidRDefault="00CC1A03" w:rsidP="00A67D41">
      <w:pPr>
        <w:pStyle w:val="ListParagraph"/>
        <w:numPr>
          <w:ilvl w:val="0"/>
          <w:numId w:val="22"/>
        </w:numPr>
        <w:rPr>
          <w:rFonts w:ascii="Corbel" w:hAnsi="Corbel"/>
          <w:lang w:val="en-US"/>
        </w:rPr>
      </w:pPr>
      <w:r w:rsidRPr="00594345">
        <w:rPr>
          <w:rFonts w:ascii="Corbel" w:hAnsi="Corbel"/>
          <w:lang w:val="en-US"/>
        </w:rPr>
        <w:t>A separate section for nonfunctional requirements</w:t>
      </w:r>
    </w:p>
    <w:p w14:paraId="2012EF38" w14:textId="10E3BF5C" w:rsidR="0069209B" w:rsidRPr="00594345" w:rsidRDefault="0069209B" w:rsidP="00A67D41">
      <w:pPr>
        <w:pStyle w:val="ListParagraph"/>
        <w:numPr>
          <w:ilvl w:val="0"/>
          <w:numId w:val="22"/>
        </w:numPr>
        <w:rPr>
          <w:rFonts w:ascii="Corbel" w:hAnsi="Corbel"/>
          <w:lang w:val="en-US"/>
        </w:rPr>
      </w:pPr>
      <w:r w:rsidRPr="00594345">
        <w:rPr>
          <w:rFonts w:ascii="Corbel" w:hAnsi="Corbel"/>
          <w:lang w:val="en-US"/>
        </w:rPr>
        <w:t xml:space="preserve">A separate section for </w:t>
      </w:r>
      <w:r w:rsidR="00DA3D4F" w:rsidRPr="00594345">
        <w:rPr>
          <w:rFonts w:ascii="Corbel" w:hAnsi="Corbel"/>
          <w:lang w:val="en-US"/>
        </w:rPr>
        <w:t>integrations (</w:t>
      </w:r>
      <w:r w:rsidR="00B522A4" w:rsidRPr="00594345">
        <w:rPr>
          <w:rFonts w:ascii="Corbel" w:hAnsi="Corbel"/>
          <w:lang w:val="en-US"/>
        </w:rPr>
        <w:t xml:space="preserve">originating system, target system, short description, effort required, </w:t>
      </w:r>
      <w:r w:rsidR="00CD3504" w:rsidRPr="00594345">
        <w:rPr>
          <w:rFonts w:ascii="Corbel" w:hAnsi="Corbel"/>
          <w:lang w:val="en-US"/>
        </w:rPr>
        <w:t>is a change request</w:t>
      </w:r>
      <w:r w:rsidR="00B30EDB" w:rsidRPr="00594345">
        <w:rPr>
          <w:rFonts w:ascii="Corbel" w:hAnsi="Corbel"/>
          <w:lang w:val="en-US"/>
        </w:rPr>
        <w:t xml:space="preserve"> and any other pertinent information)</w:t>
      </w:r>
    </w:p>
    <w:p w14:paraId="00EBC8FE" w14:textId="1FA5C327" w:rsidR="004A100E" w:rsidRPr="00594345" w:rsidRDefault="00CD63E2" w:rsidP="00F20168">
      <w:pPr>
        <w:rPr>
          <w:rFonts w:ascii="Corbel" w:hAnsi="Corbel"/>
          <w:lang w:val="en-US"/>
        </w:rPr>
      </w:pPr>
      <w:r w:rsidRPr="00594345">
        <w:rPr>
          <w:rFonts w:ascii="Corbel" w:hAnsi="Corbel"/>
          <w:lang w:val="en-US"/>
        </w:rPr>
        <w:t xml:space="preserve">The Contractor will present all the functionalities in </w:t>
      </w:r>
      <w:r w:rsidR="005E4775" w:rsidRPr="00594345">
        <w:rPr>
          <w:rFonts w:ascii="Corbel" w:hAnsi="Corbel"/>
          <w:lang w:val="en-US"/>
        </w:rPr>
        <w:t>person at GEN-I’s location in Ljubljana, Slovenia.</w:t>
      </w:r>
    </w:p>
    <w:p w14:paraId="3C57BCB3" w14:textId="77777777" w:rsidR="00164ED2" w:rsidRPr="00594345" w:rsidRDefault="00474CB6" w:rsidP="00164ED2">
      <w:pPr>
        <w:rPr>
          <w:rFonts w:ascii="Corbel" w:hAnsi="Corbel"/>
          <w:b/>
          <w:bCs/>
          <w:lang w:val="en-US"/>
        </w:rPr>
      </w:pPr>
      <w:r w:rsidRPr="00594345">
        <w:rPr>
          <w:rFonts w:ascii="Corbel" w:hAnsi="Corbel"/>
          <w:b/>
          <w:bCs/>
          <w:lang w:val="en-US"/>
        </w:rPr>
        <w:t>Review</w:t>
      </w:r>
    </w:p>
    <w:p w14:paraId="3044151C" w14:textId="4838D4C0" w:rsidR="00474CB6" w:rsidRDefault="00791E45" w:rsidP="00164ED2">
      <w:pPr>
        <w:rPr>
          <w:rFonts w:ascii="Corbel" w:hAnsi="Corbel"/>
          <w:lang w:val="en-US"/>
        </w:rPr>
      </w:pPr>
      <w:r w:rsidRPr="00594345">
        <w:rPr>
          <w:rFonts w:ascii="Corbel" w:hAnsi="Corbel"/>
          <w:lang w:val="en-US"/>
        </w:rPr>
        <w:t>After the presentation the Contractor must submit all relevant materials</w:t>
      </w:r>
      <w:r w:rsidR="00C4211E" w:rsidRPr="00594345">
        <w:rPr>
          <w:rFonts w:ascii="Corbel" w:hAnsi="Corbel"/>
          <w:lang w:val="en-US"/>
        </w:rPr>
        <w:t xml:space="preserve"> to GEN-I for review. </w:t>
      </w:r>
      <w:r w:rsidR="00381627" w:rsidRPr="00594345">
        <w:rPr>
          <w:rFonts w:ascii="Corbel" w:hAnsi="Corbel"/>
          <w:lang w:val="en-US"/>
        </w:rPr>
        <w:t xml:space="preserve">The Contractor will allow fourteen calendar days for GEN-I’s review. </w:t>
      </w:r>
      <w:r w:rsidR="00C4211E" w:rsidRPr="00594345">
        <w:rPr>
          <w:rFonts w:ascii="Corbel" w:hAnsi="Corbel"/>
          <w:lang w:val="en-US"/>
        </w:rPr>
        <w:t>Afterwards</w:t>
      </w:r>
      <w:r w:rsidR="00474CB6" w:rsidRPr="00594345">
        <w:rPr>
          <w:rFonts w:ascii="Corbel" w:hAnsi="Corbel"/>
          <w:lang w:val="en-US"/>
        </w:rPr>
        <w:t xml:space="preserve">, the suggested solution </w:t>
      </w:r>
      <w:r w:rsidR="00474CB6" w:rsidRPr="00594345">
        <w:rPr>
          <w:rFonts w:ascii="Corbel" w:hAnsi="Corbel"/>
          <w:lang w:val="en-US"/>
        </w:rPr>
        <w:lastRenderedPageBreak/>
        <w:t>is either approved or rejected for</w:t>
      </w:r>
      <w:r w:rsidR="003D2049" w:rsidRPr="00594345">
        <w:rPr>
          <w:rFonts w:ascii="Corbel" w:hAnsi="Corbel"/>
          <w:lang w:val="en-US"/>
        </w:rPr>
        <w:t xml:space="preserve"> </w:t>
      </w:r>
      <w:r w:rsidR="00474CB6" w:rsidRPr="00594345">
        <w:rPr>
          <w:rFonts w:ascii="Corbel" w:hAnsi="Corbel"/>
          <w:lang w:val="en-US"/>
        </w:rPr>
        <w:t>further review and re-work. In the latter case, findings are gathered and work on resolving</w:t>
      </w:r>
      <w:r w:rsidR="003D2049" w:rsidRPr="00594345">
        <w:rPr>
          <w:rFonts w:ascii="Corbel" w:hAnsi="Corbel"/>
          <w:lang w:val="en-US"/>
        </w:rPr>
        <w:t xml:space="preserve"> </w:t>
      </w:r>
      <w:r w:rsidR="00474CB6" w:rsidRPr="00594345">
        <w:rPr>
          <w:rFonts w:ascii="Corbel" w:hAnsi="Corbel"/>
          <w:lang w:val="en-US"/>
        </w:rPr>
        <w:t xml:space="preserve">the issues </w:t>
      </w:r>
      <w:r w:rsidR="00C4211E" w:rsidRPr="00594345">
        <w:rPr>
          <w:rFonts w:ascii="Corbel" w:hAnsi="Corbel"/>
          <w:lang w:val="en-US"/>
        </w:rPr>
        <w:t>proceed</w:t>
      </w:r>
      <w:r w:rsidR="00474CB6" w:rsidRPr="00594345">
        <w:rPr>
          <w:rFonts w:ascii="Corbel" w:hAnsi="Corbel"/>
          <w:lang w:val="en-US"/>
        </w:rPr>
        <w:t>. The duration of the re-work will be subject to the complexity</w:t>
      </w:r>
      <w:r w:rsidR="003D2049" w:rsidRPr="00594345">
        <w:rPr>
          <w:rFonts w:ascii="Corbel" w:hAnsi="Corbel"/>
          <w:lang w:val="en-US"/>
        </w:rPr>
        <w:t xml:space="preserve"> </w:t>
      </w:r>
      <w:r w:rsidR="00474CB6" w:rsidRPr="00594345">
        <w:rPr>
          <w:rFonts w:ascii="Corbel" w:hAnsi="Corbel"/>
          <w:lang w:val="en-US"/>
        </w:rPr>
        <w:t>encountered. If required, Analyze-Model</w:t>
      </w:r>
      <w:r w:rsidR="00FD3946" w:rsidRPr="00594345">
        <w:rPr>
          <w:rFonts w:ascii="Corbel" w:hAnsi="Corbel"/>
          <w:lang w:val="en-US"/>
        </w:rPr>
        <w:t>-Present</w:t>
      </w:r>
      <w:r w:rsidR="00474CB6" w:rsidRPr="00594345">
        <w:rPr>
          <w:rFonts w:ascii="Corbel" w:hAnsi="Corbel"/>
          <w:lang w:val="en-US"/>
        </w:rPr>
        <w:t xml:space="preserve"> steps </w:t>
      </w:r>
      <w:r w:rsidR="00C4211E" w:rsidRPr="00594345">
        <w:rPr>
          <w:rFonts w:ascii="Corbel" w:hAnsi="Corbel"/>
          <w:lang w:val="en-US"/>
        </w:rPr>
        <w:t xml:space="preserve">are repeated </w:t>
      </w:r>
      <w:r w:rsidR="00474CB6" w:rsidRPr="00594345">
        <w:rPr>
          <w:rFonts w:ascii="Corbel" w:hAnsi="Corbel"/>
          <w:lang w:val="en-US"/>
        </w:rPr>
        <w:t>until approval is obtained.</w:t>
      </w:r>
      <w:r w:rsidR="003D2049" w:rsidRPr="00594345">
        <w:rPr>
          <w:rFonts w:ascii="Corbel" w:hAnsi="Corbel"/>
          <w:lang w:val="en-US"/>
        </w:rPr>
        <w:t xml:space="preserve"> </w:t>
      </w:r>
      <w:r w:rsidR="00474CB6" w:rsidRPr="00594345">
        <w:rPr>
          <w:rFonts w:ascii="Corbel" w:hAnsi="Corbel"/>
          <w:lang w:val="en-US"/>
        </w:rPr>
        <w:t>Approval may be delayed until an appropriate extension description is provided and</w:t>
      </w:r>
      <w:r w:rsidR="003D2049" w:rsidRPr="00594345">
        <w:rPr>
          <w:rFonts w:ascii="Corbel" w:hAnsi="Corbel"/>
          <w:lang w:val="en-US"/>
        </w:rPr>
        <w:t xml:space="preserve"> </w:t>
      </w:r>
      <w:r w:rsidR="00474CB6" w:rsidRPr="00594345">
        <w:rPr>
          <w:rFonts w:ascii="Corbel" w:hAnsi="Corbel"/>
          <w:lang w:val="en-US"/>
        </w:rPr>
        <w:t>approved by GEN-I.</w:t>
      </w:r>
    </w:p>
    <w:p w14:paraId="768AEDD5" w14:textId="7CF4DE06" w:rsidR="00664C46" w:rsidRPr="00594345" w:rsidRDefault="00664C46" w:rsidP="00164ED2">
      <w:pPr>
        <w:rPr>
          <w:rFonts w:ascii="Corbel" w:hAnsi="Corbel"/>
          <w:lang w:val="en-US"/>
        </w:rPr>
      </w:pPr>
      <w:r>
        <w:rPr>
          <w:rFonts w:ascii="Corbel" w:hAnsi="Corbel"/>
          <w:lang w:val="en-US"/>
        </w:rPr>
        <w:t>As part of this phase, GEN-I will prepare high-level test scenarios</w:t>
      </w:r>
      <w:r w:rsidR="00F869FB">
        <w:rPr>
          <w:rFonts w:ascii="Corbel" w:hAnsi="Corbel"/>
          <w:lang w:val="en-US"/>
        </w:rPr>
        <w:t xml:space="preserve">, described in </w:t>
      </w:r>
      <w:hyperlink w:anchor="_User_Acceptance_Testing" w:history="1">
        <w:r w:rsidR="00F869FB" w:rsidRPr="00F869FB">
          <w:rPr>
            <w:rStyle w:val="Hyperlink"/>
            <w:rFonts w:ascii="Corbel" w:hAnsi="Corbel"/>
            <w:lang w:val="en-US"/>
          </w:rPr>
          <w:t>chapter 6.4</w:t>
        </w:r>
      </w:hyperlink>
      <w:r w:rsidR="00F869FB">
        <w:rPr>
          <w:rFonts w:ascii="Corbel" w:hAnsi="Corbel"/>
          <w:lang w:val="en-US"/>
        </w:rPr>
        <w:t>.</w:t>
      </w:r>
    </w:p>
    <w:p w14:paraId="3F1C00D2" w14:textId="3A5A4608" w:rsidR="00E530BD" w:rsidRPr="00594345" w:rsidRDefault="00E530BD" w:rsidP="00164ED2">
      <w:pPr>
        <w:rPr>
          <w:rFonts w:ascii="Corbel" w:hAnsi="Corbel"/>
          <w:b/>
          <w:bCs/>
          <w:lang w:val="en-US"/>
        </w:rPr>
      </w:pPr>
      <w:r w:rsidRPr="00594345">
        <w:rPr>
          <w:rFonts w:ascii="Corbel" w:hAnsi="Corbel"/>
          <w:b/>
          <w:bCs/>
          <w:lang w:val="en-US"/>
        </w:rPr>
        <w:t>Approval</w:t>
      </w:r>
    </w:p>
    <w:p w14:paraId="52D235AC" w14:textId="1204295E" w:rsidR="00474CB6" w:rsidRPr="00594345" w:rsidRDefault="00474CB6" w:rsidP="00474CB6">
      <w:pPr>
        <w:rPr>
          <w:rFonts w:ascii="Corbel" w:hAnsi="Corbel"/>
          <w:lang w:val="en-US"/>
        </w:rPr>
      </w:pPr>
      <w:r w:rsidRPr="00594345">
        <w:rPr>
          <w:rFonts w:ascii="Corbel" w:hAnsi="Corbel"/>
          <w:lang w:val="en-US"/>
        </w:rPr>
        <w:t>Approval and rejections as per this Point shall be delivered by the GEN-I Project Manager</w:t>
      </w:r>
      <w:r w:rsidR="00E627EC" w:rsidRPr="00594345">
        <w:rPr>
          <w:rFonts w:ascii="Corbel" w:hAnsi="Corbel"/>
          <w:lang w:val="en-US"/>
        </w:rPr>
        <w:t xml:space="preserve"> </w:t>
      </w:r>
      <w:r w:rsidRPr="00594345">
        <w:rPr>
          <w:rFonts w:ascii="Corbel" w:hAnsi="Corbel"/>
          <w:lang w:val="en-US"/>
        </w:rPr>
        <w:t>or any other GEN-I Project member via email. All requirements in this Tender</w:t>
      </w:r>
      <w:r w:rsidR="00E627EC" w:rsidRPr="00594345">
        <w:rPr>
          <w:rFonts w:ascii="Corbel" w:hAnsi="Corbel"/>
          <w:lang w:val="en-US"/>
        </w:rPr>
        <w:t xml:space="preserve"> </w:t>
      </w:r>
      <w:r w:rsidRPr="00594345">
        <w:rPr>
          <w:rFonts w:ascii="Corbel" w:hAnsi="Corbel"/>
          <w:lang w:val="en-US"/>
        </w:rPr>
        <w:t xml:space="preserve">documentation must be met by the Contractor’s </w:t>
      </w:r>
      <w:proofErr w:type="gramStart"/>
      <w:r w:rsidRPr="00594345">
        <w:rPr>
          <w:rFonts w:ascii="Corbel" w:hAnsi="Corbel"/>
          <w:lang w:val="en-US"/>
        </w:rPr>
        <w:t>solution</w:t>
      </w:r>
      <w:proofErr w:type="gramEnd"/>
      <w:r w:rsidRPr="00594345">
        <w:rPr>
          <w:rFonts w:ascii="Corbel" w:hAnsi="Corbel"/>
          <w:lang w:val="en-US"/>
        </w:rPr>
        <w:t xml:space="preserve"> and the solution must be</w:t>
      </w:r>
      <w:r w:rsidR="00E627EC" w:rsidRPr="00594345">
        <w:rPr>
          <w:rFonts w:ascii="Corbel" w:hAnsi="Corbel"/>
          <w:lang w:val="en-US"/>
        </w:rPr>
        <w:t xml:space="preserve"> </w:t>
      </w:r>
      <w:r w:rsidRPr="00594345">
        <w:rPr>
          <w:rFonts w:ascii="Corbel" w:hAnsi="Corbel"/>
          <w:lang w:val="en-US"/>
        </w:rPr>
        <w:t>approved by GEN-I.</w:t>
      </w:r>
      <w:r w:rsidR="00E627EC" w:rsidRPr="00594345">
        <w:rPr>
          <w:rFonts w:ascii="Corbel" w:hAnsi="Corbel"/>
          <w:lang w:val="en-US"/>
        </w:rPr>
        <w:t xml:space="preserve"> </w:t>
      </w:r>
    </w:p>
    <w:p w14:paraId="5FA1FE93" w14:textId="2AFE603E" w:rsidR="007D6D43" w:rsidRDefault="00495518" w:rsidP="008B2E04">
      <w:pPr>
        <w:rPr>
          <w:rFonts w:ascii="Corbel" w:hAnsi="Corbel"/>
          <w:lang w:val="en-US"/>
        </w:rPr>
      </w:pPr>
      <w:r w:rsidRPr="00594345">
        <w:rPr>
          <w:rFonts w:ascii="Corbel" w:hAnsi="Corbel"/>
          <w:lang w:val="en-US"/>
        </w:rPr>
        <w:t>The Contractor shall submit a project plan along with the functional and non-functional requirements</w:t>
      </w:r>
      <w:r w:rsidR="00594345" w:rsidRPr="00594345">
        <w:rPr>
          <w:rFonts w:ascii="Corbel" w:hAnsi="Corbel"/>
          <w:lang w:val="en-US"/>
        </w:rPr>
        <w:t>, which supports implementing the Solution within the dates set forth in this tender.</w:t>
      </w:r>
    </w:p>
    <w:p w14:paraId="32E149D4" w14:textId="77777777" w:rsidR="00594345" w:rsidRDefault="00594345" w:rsidP="008B2E04">
      <w:pPr>
        <w:rPr>
          <w:rFonts w:ascii="Corbel" w:hAnsi="Corbel"/>
          <w:lang w:val="en-US"/>
        </w:rPr>
      </w:pPr>
    </w:p>
    <w:p w14:paraId="547F12AC" w14:textId="787FF0D0" w:rsidR="00594345" w:rsidRDefault="006E0329" w:rsidP="006E0329">
      <w:pPr>
        <w:pStyle w:val="Heading2"/>
        <w:rPr>
          <w:lang w:val="en-US"/>
        </w:rPr>
      </w:pPr>
      <w:bookmarkStart w:id="17" w:name="_Toc198557020"/>
      <w:r>
        <w:rPr>
          <w:lang w:val="en-US"/>
        </w:rPr>
        <w:t>Demo sessions</w:t>
      </w:r>
      <w:bookmarkEnd w:id="17"/>
    </w:p>
    <w:p w14:paraId="6470B415" w14:textId="2770120E" w:rsidR="006E0329" w:rsidRDefault="00F93DDF" w:rsidP="006E0329">
      <w:pPr>
        <w:rPr>
          <w:lang w:val="en-US"/>
        </w:rPr>
      </w:pPr>
      <w:r>
        <w:rPr>
          <w:lang w:val="en-US"/>
        </w:rPr>
        <w:t xml:space="preserve">The Contractor should as part of the project plan </w:t>
      </w:r>
      <w:r w:rsidR="00F21158">
        <w:rPr>
          <w:lang w:val="en-US"/>
        </w:rPr>
        <w:t xml:space="preserve">prepare demonstrations of the Solution, where it demonstrates one or more functionalities described in </w:t>
      </w:r>
      <w:hyperlink w:anchor="_Functional_requirements" w:history="1">
        <w:r w:rsidR="00F21158" w:rsidRPr="00F21158">
          <w:rPr>
            <w:rStyle w:val="Hyperlink"/>
            <w:lang w:val="en-US"/>
          </w:rPr>
          <w:t>chapter 7</w:t>
        </w:r>
      </w:hyperlink>
      <w:r w:rsidR="00F21158">
        <w:rPr>
          <w:lang w:val="en-US"/>
        </w:rPr>
        <w:t>. The purpose of these demonstrations is to align expectations between the Contractor and GEN-I</w:t>
      </w:r>
      <w:r w:rsidR="00047465">
        <w:rPr>
          <w:lang w:val="en-US"/>
        </w:rPr>
        <w:t>.</w:t>
      </w:r>
      <w:r w:rsidR="00C51CB4">
        <w:rPr>
          <w:lang w:val="en-US"/>
        </w:rPr>
        <w:t xml:space="preserve"> The demonstrations may be done on ‘demo’ data if GEN-I’s data is not available.</w:t>
      </w:r>
    </w:p>
    <w:p w14:paraId="65D308E7" w14:textId="615C2DB9" w:rsidR="00594345" w:rsidRDefault="00047465" w:rsidP="008B2E04">
      <w:pPr>
        <w:rPr>
          <w:rFonts w:ascii="Corbel" w:hAnsi="Corbel"/>
          <w:lang w:val="en-US"/>
        </w:rPr>
      </w:pPr>
      <w:r>
        <w:rPr>
          <w:lang w:val="en-US"/>
        </w:rPr>
        <w:t xml:space="preserve">After the demonstration GEN-I reserves the right to </w:t>
      </w:r>
      <w:r w:rsidR="00664C46">
        <w:rPr>
          <w:lang w:val="en-US"/>
        </w:rPr>
        <w:t xml:space="preserve">amend the test scenarios </w:t>
      </w:r>
      <w:r w:rsidR="00F869FB">
        <w:rPr>
          <w:lang w:val="en-US"/>
        </w:rPr>
        <w:t>submitted at the end of the review phase</w:t>
      </w:r>
      <w:r w:rsidR="0027602C">
        <w:rPr>
          <w:lang w:val="en-US"/>
        </w:rPr>
        <w:t>.</w:t>
      </w:r>
    </w:p>
    <w:p w14:paraId="4D2A8F0E" w14:textId="77777777" w:rsidR="00594345" w:rsidRPr="00594345" w:rsidRDefault="00594345" w:rsidP="00594345">
      <w:pPr>
        <w:pStyle w:val="Heading2"/>
        <w:rPr>
          <w:lang w:val="en-US"/>
        </w:rPr>
      </w:pPr>
      <w:bookmarkStart w:id="18" w:name="_Toc198557021"/>
      <w:r w:rsidRPr="00594345">
        <w:rPr>
          <w:lang w:val="en-US"/>
        </w:rPr>
        <w:t>Training</w:t>
      </w:r>
      <w:bookmarkEnd w:id="18"/>
    </w:p>
    <w:p w14:paraId="74BEEE9D" w14:textId="77777777" w:rsidR="00594345" w:rsidRPr="00594345" w:rsidRDefault="00594345" w:rsidP="00594345">
      <w:pPr>
        <w:autoSpaceDE w:val="0"/>
        <w:autoSpaceDN w:val="0"/>
        <w:adjustRightInd w:val="0"/>
        <w:spacing w:after="0" w:line="240" w:lineRule="auto"/>
        <w:rPr>
          <w:rFonts w:ascii="Corbel" w:hAnsi="Corbel" w:cs="Corbel"/>
          <w:color w:val="3B3838" w:themeColor="background2" w:themeShade="40"/>
          <w:lang w:val="en-US"/>
        </w:rPr>
      </w:pPr>
      <w:r w:rsidRPr="00594345">
        <w:rPr>
          <w:rFonts w:ascii="Corbel" w:hAnsi="Corbel" w:cs="Corbel"/>
          <w:color w:val="3B3838" w:themeColor="background2" w:themeShade="40"/>
          <w:lang w:val="en-US"/>
        </w:rPr>
        <w:t>To ensure the successful adoption of the Solution, it's crucial to empower key users within GEN-I to transfer their knowledge to other users in the organization. This approach, often referred to as "train the trainer," enables these empowered individuals to serve as subject matter experts and facilitators of learning. The training should be executed in person at GEN-I's location in Ljubljana, Slovenia.</w:t>
      </w:r>
    </w:p>
    <w:p w14:paraId="5BD4F7C4" w14:textId="4D00EAA0" w:rsidR="00594345" w:rsidRDefault="008B5C16" w:rsidP="00594345">
      <w:pPr>
        <w:pStyle w:val="Heading2"/>
        <w:rPr>
          <w:rFonts w:ascii="Corbel" w:hAnsi="Corbel"/>
          <w:lang w:val="en-US"/>
        </w:rPr>
      </w:pPr>
      <w:bookmarkStart w:id="19" w:name="_User_Acceptance_Testing"/>
      <w:bookmarkStart w:id="20" w:name="_Toc198557022"/>
      <w:bookmarkEnd w:id="19"/>
      <w:r>
        <w:rPr>
          <w:rFonts w:ascii="Corbel" w:hAnsi="Corbel"/>
          <w:lang w:val="en-US"/>
        </w:rPr>
        <w:t xml:space="preserve">User Acceptance </w:t>
      </w:r>
      <w:r w:rsidR="00594345" w:rsidRPr="00594345">
        <w:rPr>
          <w:rFonts w:ascii="Corbel" w:hAnsi="Corbel"/>
          <w:lang w:val="en-US"/>
        </w:rPr>
        <w:t>Testing</w:t>
      </w:r>
      <w:bookmarkEnd w:id="20"/>
    </w:p>
    <w:p w14:paraId="00107C0C" w14:textId="2B67A662" w:rsidR="000A0890" w:rsidRDefault="000A0890" w:rsidP="00594345">
      <w:pPr>
        <w:rPr>
          <w:rFonts w:ascii="Corbel" w:hAnsi="Corbel"/>
        </w:rPr>
      </w:pPr>
      <w:proofErr w:type="spellStart"/>
      <w:r>
        <w:rPr>
          <w:rFonts w:ascii="Corbel" w:hAnsi="Corbel"/>
        </w:rPr>
        <w:t>User</w:t>
      </w:r>
      <w:proofErr w:type="spellEnd"/>
      <w:r>
        <w:rPr>
          <w:rFonts w:ascii="Corbel" w:hAnsi="Corbel"/>
        </w:rPr>
        <w:t xml:space="preserve"> </w:t>
      </w:r>
      <w:proofErr w:type="spellStart"/>
      <w:r>
        <w:rPr>
          <w:rFonts w:ascii="Corbel" w:hAnsi="Corbel"/>
        </w:rPr>
        <w:t>Acceptance</w:t>
      </w:r>
      <w:proofErr w:type="spellEnd"/>
      <w:r>
        <w:rPr>
          <w:rFonts w:ascii="Corbel" w:hAnsi="Corbel"/>
        </w:rPr>
        <w:t xml:space="preserve"> </w:t>
      </w:r>
      <w:proofErr w:type="spellStart"/>
      <w:r>
        <w:rPr>
          <w:rFonts w:ascii="Corbel" w:hAnsi="Corbel"/>
        </w:rPr>
        <w:t>Testing</w:t>
      </w:r>
      <w:proofErr w:type="spellEnd"/>
      <w:r>
        <w:rPr>
          <w:rFonts w:ascii="Corbel" w:hAnsi="Corbel"/>
        </w:rPr>
        <w:t xml:space="preserve"> (UAT) </w:t>
      </w:r>
      <w:proofErr w:type="spellStart"/>
      <w:r>
        <w:rPr>
          <w:rFonts w:ascii="Corbel" w:hAnsi="Corbel"/>
        </w:rPr>
        <w:t>commences</w:t>
      </w:r>
      <w:proofErr w:type="spellEnd"/>
      <w:r>
        <w:rPr>
          <w:rFonts w:ascii="Corbel" w:hAnsi="Corbel"/>
        </w:rPr>
        <w:t xml:space="preserve"> </w:t>
      </w:r>
      <w:proofErr w:type="spellStart"/>
      <w:r w:rsidR="00FA4E54">
        <w:rPr>
          <w:rFonts w:ascii="Corbel" w:hAnsi="Corbel"/>
        </w:rPr>
        <w:t>after</w:t>
      </w:r>
      <w:proofErr w:type="spellEnd"/>
      <w:r w:rsidR="00FA4E54">
        <w:rPr>
          <w:rFonts w:ascii="Corbel" w:hAnsi="Corbel"/>
        </w:rPr>
        <w:t xml:space="preserve"> </w:t>
      </w:r>
      <w:proofErr w:type="spellStart"/>
      <w:r w:rsidR="00FA4E54">
        <w:rPr>
          <w:rFonts w:ascii="Corbel" w:hAnsi="Corbel"/>
        </w:rPr>
        <w:t>the</w:t>
      </w:r>
      <w:proofErr w:type="spellEnd"/>
      <w:r w:rsidR="00FA4E54">
        <w:rPr>
          <w:rFonts w:ascii="Corbel" w:hAnsi="Corbel"/>
        </w:rPr>
        <w:t xml:space="preserve"> </w:t>
      </w:r>
      <w:proofErr w:type="spellStart"/>
      <w:r w:rsidR="00FA4E54">
        <w:rPr>
          <w:rFonts w:ascii="Corbel" w:hAnsi="Corbel"/>
        </w:rPr>
        <w:t>Contractor</w:t>
      </w:r>
      <w:proofErr w:type="spellEnd"/>
      <w:r w:rsidR="00FA4E54">
        <w:rPr>
          <w:rFonts w:ascii="Corbel" w:hAnsi="Corbel"/>
        </w:rPr>
        <w:t xml:space="preserve"> </w:t>
      </w:r>
      <w:proofErr w:type="spellStart"/>
      <w:r w:rsidR="00FA4E54">
        <w:rPr>
          <w:rFonts w:ascii="Corbel" w:hAnsi="Corbel"/>
        </w:rPr>
        <w:t>has</w:t>
      </w:r>
      <w:proofErr w:type="spellEnd"/>
      <w:r w:rsidR="00FA4E54">
        <w:rPr>
          <w:rFonts w:ascii="Corbel" w:hAnsi="Corbel"/>
        </w:rPr>
        <w:t xml:space="preserve"> </w:t>
      </w:r>
      <w:proofErr w:type="spellStart"/>
      <w:r w:rsidR="00FA4E54">
        <w:rPr>
          <w:rFonts w:ascii="Corbel" w:hAnsi="Corbel"/>
        </w:rPr>
        <w:t>implemented</w:t>
      </w:r>
      <w:proofErr w:type="spellEnd"/>
      <w:r w:rsidR="00FA4E54">
        <w:rPr>
          <w:rFonts w:ascii="Corbel" w:hAnsi="Corbel"/>
        </w:rPr>
        <w:t xml:space="preserve"> </w:t>
      </w:r>
      <w:proofErr w:type="spellStart"/>
      <w:r w:rsidR="00FA4E54">
        <w:rPr>
          <w:rFonts w:ascii="Corbel" w:hAnsi="Corbel"/>
        </w:rPr>
        <w:t>all</w:t>
      </w:r>
      <w:proofErr w:type="spellEnd"/>
      <w:r w:rsidR="00FA4E54">
        <w:rPr>
          <w:rFonts w:ascii="Corbel" w:hAnsi="Corbel"/>
        </w:rPr>
        <w:t xml:space="preserve"> </w:t>
      </w:r>
      <w:proofErr w:type="spellStart"/>
      <w:r w:rsidR="00FA4E54">
        <w:rPr>
          <w:rFonts w:ascii="Corbel" w:hAnsi="Corbel"/>
        </w:rPr>
        <w:t>agreed</w:t>
      </w:r>
      <w:proofErr w:type="spellEnd"/>
      <w:r w:rsidR="00FA4E54">
        <w:rPr>
          <w:rFonts w:ascii="Corbel" w:hAnsi="Corbel"/>
        </w:rPr>
        <w:t xml:space="preserve"> </w:t>
      </w:r>
      <w:proofErr w:type="spellStart"/>
      <w:r w:rsidR="00FA4E54">
        <w:rPr>
          <w:rFonts w:ascii="Corbel" w:hAnsi="Corbel"/>
        </w:rPr>
        <w:t>functional</w:t>
      </w:r>
      <w:proofErr w:type="spellEnd"/>
      <w:r w:rsidR="00FA4E54">
        <w:rPr>
          <w:rFonts w:ascii="Corbel" w:hAnsi="Corbel"/>
        </w:rPr>
        <w:t xml:space="preserve"> </w:t>
      </w:r>
      <w:proofErr w:type="spellStart"/>
      <w:r w:rsidR="00FA4E54">
        <w:rPr>
          <w:rFonts w:ascii="Corbel" w:hAnsi="Corbel"/>
        </w:rPr>
        <w:t>and</w:t>
      </w:r>
      <w:proofErr w:type="spellEnd"/>
      <w:r w:rsidR="00FA4E54">
        <w:rPr>
          <w:rFonts w:ascii="Corbel" w:hAnsi="Corbel"/>
        </w:rPr>
        <w:t xml:space="preserve"> non-</w:t>
      </w:r>
      <w:proofErr w:type="spellStart"/>
      <w:r w:rsidR="00FA4E54">
        <w:rPr>
          <w:rFonts w:ascii="Corbel" w:hAnsi="Corbel"/>
        </w:rPr>
        <w:t>functional</w:t>
      </w:r>
      <w:proofErr w:type="spellEnd"/>
      <w:r w:rsidR="00FA4E54">
        <w:rPr>
          <w:rFonts w:ascii="Corbel" w:hAnsi="Corbel"/>
        </w:rPr>
        <w:t xml:space="preserve"> </w:t>
      </w:r>
      <w:proofErr w:type="spellStart"/>
      <w:r w:rsidR="00FA4E54">
        <w:rPr>
          <w:rFonts w:ascii="Corbel" w:hAnsi="Corbel"/>
        </w:rPr>
        <w:t>requirements</w:t>
      </w:r>
      <w:proofErr w:type="spellEnd"/>
      <w:r w:rsidR="00FA4E54">
        <w:rPr>
          <w:rFonts w:ascii="Corbel" w:hAnsi="Corbel"/>
        </w:rPr>
        <w:t xml:space="preserve">, no </w:t>
      </w:r>
      <w:proofErr w:type="spellStart"/>
      <w:r w:rsidR="00FA4E54">
        <w:rPr>
          <w:rFonts w:ascii="Corbel" w:hAnsi="Corbel"/>
        </w:rPr>
        <w:t>later</w:t>
      </w:r>
      <w:proofErr w:type="spellEnd"/>
      <w:r w:rsidR="00FA4E54">
        <w:rPr>
          <w:rFonts w:ascii="Corbel" w:hAnsi="Corbel"/>
        </w:rPr>
        <w:t xml:space="preserve"> </w:t>
      </w:r>
      <w:proofErr w:type="spellStart"/>
      <w:r w:rsidR="00FA4E54">
        <w:rPr>
          <w:rFonts w:ascii="Corbel" w:hAnsi="Corbel"/>
        </w:rPr>
        <w:t>than</w:t>
      </w:r>
      <w:proofErr w:type="spellEnd"/>
      <w:r w:rsidR="00FA4E54">
        <w:rPr>
          <w:rFonts w:ascii="Corbel" w:hAnsi="Corbel"/>
        </w:rPr>
        <w:t xml:space="preserve"> </w:t>
      </w:r>
      <w:proofErr w:type="spellStart"/>
      <w:r w:rsidR="00FA4E54">
        <w:rPr>
          <w:rFonts w:ascii="Corbel" w:hAnsi="Corbel"/>
        </w:rPr>
        <w:t>milestone</w:t>
      </w:r>
      <w:proofErr w:type="spellEnd"/>
      <w:r w:rsidR="00FA4E54">
        <w:rPr>
          <w:rFonts w:ascii="Corbel" w:hAnsi="Corbel"/>
        </w:rPr>
        <w:t xml:space="preserve"> 2 </w:t>
      </w:r>
      <w:proofErr w:type="spellStart"/>
      <w:r w:rsidR="00FA4E54">
        <w:rPr>
          <w:rFonts w:ascii="Corbel" w:hAnsi="Corbel"/>
        </w:rPr>
        <w:t>mentioned</w:t>
      </w:r>
      <w:proofErr w:type="spellEnd"/>
      <w:r w:rsidR="00FA4E54">
        <w:rPr>
          <w:rFonts w:ascii="Corbel" w:hAnsi="Corbel"/>
        </w:rPr>
        <w:t xml:space="preserve"> in </w:t>
      </w:r>
      <w:hyperlink w:anchor="_Tender_timeline" w:history="1">
        <w:proofErr w:type="spellStart"/>
        <w:r w:rsidR="00FA4E54" w:rsidRPr="00FA4E54">
          <w:rPr>
            <w:rStyle w:val="Hyperlink"/>
            <w:rFonts w:ascii="Corbel" w:hAnsi="Corbel"/>
          </w:rPr>
          <w:t>chapter</w:t>
        </w:r>
        <w:proofErr w:type="spellEnd"/>
        <w:r w:rsidR="00FA4E54" w:rsidRPr="00FA4E54">
          <w:rPr>
            <w:rStyle w:val="Hyperlink"/>
            <w:rFonts w:ascii="Corbel" w:hAnsi="Corbel"/>
          </w:rPr>
          <w:t xml:space="preserve"> 4</w:t>
        </w:r>
      </w:hyperlink>
      <w:r w:rsidR="00FA4E54">
        <w:rPr>
          <w:rFonts w:ascii="Corbel" w:hAnsi="Corbel"/>
        </w:rPr>
        <w:t>.</w:t>
      </w:r>
    </w:p>
    <w:p w14:paraId="1432086D" w14:textId="2A1EF101" w:rsidR="00594345" w:rsidRPr="00594345" w:rsidRDefault="00594345" w:rsidP="00594345">
      <w:pPr>
        <w:rPr>
          <w:rFonts w:ascii="Corbel" w:hAnsi="Corbel"/>
        </w:rPr>
      </w:pPr>
      <w:proofErr w:type="spellStart"/>
      <w:r w:rsidRPr="00594345">
        <w:rPr>
          <w:rFonts w:ascii="Corbel" w:hAnsi="Corbel"/>
        </w:rPr>
        <w:t>Before</w:t>
      </w:r>
      <w:proofErr w:type="spellEnd"/>
      <w:r w:rsidRPr="00594345">
        <w:rPr>
          <w:rFonts w:ascii="Corbel" w:hAnsi="Corbel"/>
        </w:rPr>
        <w:t xml:space="preserve"> </w:t>
      </w:r>
      <w:proofErr w:type="spellStart"/>
      <w:r w:rsidRPr="00594345">
        <w:rPr>
          <w:rFonts w:ascii="Corbel" w:hAnsi="Corbel"/>
        </w:rPr>
        <w:t>user</w:t>
      </w:r>
      <w:proofErr w:type="spellEnd"/>
      <w:r w:rsidRPr="00594345">
        <w:rPr>
          <w:rFonts w:ascii="Corbel" w:hAnsi="Corbel"/>
        </w:rPr>
        <w:t xml:space="preserve"> </w:t>
      </w:r>
      <w:proofErr w:type="spellStart"/>
      <w:r w:rsidRPr="00594345">
        <w:rPr>
          <w:rFonts w:ascii="Corbel" w:hAnsi="Corbel"/>
        </w:rPr>
        <w:t>acceptance</w:t>
      </w:r>
      <w:proofErr w:type="spellEnd"/>
      <w:r w:rsidRPr="00594345">
        <w:rPr>
          <w:rFonts w:ascii="Corbel" w:hAnsi="Corbel"/>
        </w:rPr>
        <w:t xml:space="preserve"> </w:t>
      </w:r>
      <w:proofErr w:type="spellStart"/>
      <w:r w:rsidRPr="00594345">
        <w:rPr>
          <w:rFonts w:ascii="Corbel" w:hAnsi="Corbel"/>
        </w:rPr>
        <w:t>testing</w:t>
      </w:r>
      <w:proofErr w:type="spellEnd"/>
      <w:r w:rsidRPr="00594345">
        <w:rPr>
          <w:rFonts w:ascii="Corbel" w:hAnsi="Corbel"/>
        </w:rPr>
        <w:t xml:space="preserve"> (UAT) </w:t>
      </w:r>
      <w:proofErr w:type="spellStart"/>
      <w:r w:rsidRPr="00594345">
        <w:rPr>
          <w:rFonts w:ascii="Corbel" w:hAnsi="Corbel"/>
        </w:rPr>
        <w:t>can</w:t>
      </w:r>
      <w:proofErr w:type="spellEnd"/>
      <w:r w:rsidRPr="00594345">
        <w:rPr>
          <w:rFonts w:ascii="Corbel" w:hAnsi="Corbel"/>
        </w:rPr>
        <w:t xml:space="preserve"> </w:t>
      </w:r>
      <w:proofErr w:type="spellStart"/>
      <w:r w:rsidRPr="00594345">
        <w:rPr>
          <w:rFonts w:ascii="Corbel" w:hAnsi="Corbel"/>
        </w:rPr>
        <w:t>commence</w:t>
      </w:r>
      <w:proofErr w:type="spellEnd"/>
      <w:r w:rsidRPr="00594345">
        <w:rPr>
          <w:rFonts w:ascii="Corbel" w:hAnsi="Corbel"/>
        </w:rPr>
        <w:t xml:space="preserve">, </w:t>
      </w:r>
      <w:proofErr w:type="spellStart"/>
      <w:r w:rsidRPr="00594345">
        <w:rPr>
          <w:rFonts w:ascii="Corbel" w:hAnsi="Corbel"/>
        </w:rPr>
        <w:t>the</w:t>
      </w:r>
      <w:proofErr w:type="spellEnd"/>
      <w:r w:rsidRPr="00594345">
        <w:rPr>
          <w:rFonts w:ascii="Corbel" w:hAnsi="Corbel"/>
        </w:rPr>
        <w:t xml:space="preserve"> </w:t>
      </w:r>
      <w:proofErr w:type="spellStart"/>
      <w:r w:rsidRPr="00594345">
        <w:rPr>
          <w:rFonts w:ascii="Corbel" w:hAnsi="Corbel"/>
        </w:rPr>
        <w:t>contractor</w:t>
      </w:r>
      <w:proofErr w:type="spellEnd"/>
      <w:r w:rsidRPr="00594345">
        <w:rPr>
          <w:rFonts w:ascii="Corbel" w:hAnsi="Corbel"/>
        </w:rPr>
        <w:t xml:space="preserve"> </w:t>
      </w:r>
      <w:proofErr w:type="spellStart"/>
      <w:r w:rsidRPr="00594345">
        <w:rPr>
          <w:rFonts w:ascii="Corbel" w:hAnsi="Corbel"/>
        </w:rPr>
        <w:t>must</w:t>
      </w:r>
      <w:proofErr w:type="spellEnd"/>
      <w:r w:rsidRPr="00594345">
        <w:rPr>
          <w:rFonts w:ascii="Corbel" w:hAnsi="Corbel"/>
        </w:rPr>
        <w:t xml:space="preserve"> </w:t>
      </w:r>
      <w:proofErr w:type="spellStart"/>
      <w:r w:rsidRPr="00594345">
        <w:rPr>
          <w:rFonts w:ascii="Corbel" w:hAnsi="Corbel"/>
        </w:rPr>
        <w:t>first</w:t>
      </w:r>
      <w:proofErr w:type="spellEnd"/>
      <w:r w:rsidRPr="00594345">
        <w:rPr>
          <w:rFonts w:ascii="Corbel" w:hAnsi="Corbel"/>
        </w:rPr>
        <w:t xml:space="preserve"> </w:t>
      </w:r>
      <w:proofErr w:type="spellStart"/>
      <w:r w:rsidRPr="00594345">
        <w:rPr>
          <w:rFonts w:ascii="Corbel" w:hAnsi="Corbel"/>
        </w:rPr>
        <w:t>conduct</w:t>
      </w:r>
      <w:proofErr w:type="spellEnd"/>
      <w:r w:rsidRPr="00594345">
        <w:rPr>
          <w:rFonts w:ascii="Corbel" w:hAnsi="Corbel"/>
        </w:rPr>
        <w:t xml:space="preserve"> </w:t>
      </w:r>
      <w:proofErr w:type="spellStart"/>
      <w:r w:rsidRPr="00594345">
        <w:rPr>
          <w:rFonts w:ascii="Corbel" w:hAnsi="Corbel"/>
        </w:rPr>
        <w:t>thorough</w:t>
      </w:r>
      <w:proofErr w:type="spellEnd"/>
      <w:r w:rsidRPr="00594345">
        <w:rPr>
          <w:rFonts w:ascii="Corbel" w:hAnsi="Corbel"/>
        </w:rPr>
        <w:t xml:space="preserve"> </w:t>
      </w:r>
      <w:proofErr w:type="spellStart"/>
      <w:r w:rsidRPr="00594345">
        <w:rPr>
          <w:rFonts w:ascii="Corbel" w:hAnsi="Corbel"/>
        </w:rPr>
        <w:t>testing</w:t>
      </w:r>
      <w:proofErr w:type="spellEnd"/>
      <w:r w:rsidRPr="00594345">
        <w:rPr>
          <w:rFonts w:ascii="Corbel" w:hAnsi="Corbel"/>
        </w:rPr>
        <w:t xml:space="preserve"> </w:t>
      </w:r>
      <w:proofErr w:type="spellStart"/>
      <w:r w:rsidRPr="00594345">
        <w:rPr>
          <w:rFonts w:ascii="Corbel" w:hAnsi="Corbel"/>
        </w:rPr>
        <w:t>of</w:t>
      </w:r>
      <w:proofErr w:type="spellEnd"/>
      <w:r w:rsidRPr="00594345">
        <w:rPr>
          <w:rFonts w:ascii="Corbel" w:hAnsi="Corbel"/>
        </w:rPr>
        <w:t xml:space="preserve"> </w:t>
      </w:r>
      <w:proofErr w:type="spellStart"/>
      <w:r w:rsidRPr="00594345">
        <w:rPr>
          <w:rFonts w:ascii="Corbel" w:hAnsi="Corbel"/>
        </w:rPr>
        <w:t>the</w:t>
      </w:r>
      <w:proofErr w:type="spellEnd"/>
      <w:r w:rsidRPr="00594345">
        <w:rPr>
          <w:rFonts w:ascii="Corbel" w:hAnsi="Corbel"/>
        </w:rPr>
        <w:t xml:space="preserve"> program </w:t>
      </w:r>
      <w:proofErr w:type="spellStart"/>
      <w:r w:rsidRPr="00594345">
        <w:rPr>
          <w:rFonts w:ascii="Corbel" w:hAnsi="Corbel"/>
        </w:rPr>
        <w:t>using</w:t>
      </w:r>
      <w:proofErr w:type="spellEnd"/>
      <w:r w:rsidRPr="00594345">
        <w:rPr>
          <w:rFonts w:ascii="Corbel" w:hAnsi="Corbel"/>
        </w:rPr>
        <w:t xml:space="preserve"> GEN-</w:t>
      </w:r>
      <w:proofErr w:type="spellStart"/>
      <w:r w:rsidRPr="00594345">
        <w:rPr>
          <w:rFonts w:ascii="Corbel" w:hAnsi="Corbel"/>
        </w:rPr>
        <w:t>I’s</w:t>
      </w:r>
      <w:proofErr w:type="spellEnd"/>
      <w:r w:rsidRPr="00594345">
        <w:rPr>
          <w:rFonts w:ascii="Corbel" w:hAnsi="Corbel"/>
        </w:rPr>
        <w:t xml:space="preserve"> data. </w:t>
      </w:r>
      <w:proofErr w:type="spellStart"/>
      <w:r w:rsidRPr="00594345">
        <w:rPr>
          <w:rFonts w:ascii="Corbel" w:hAnsi="Corbel"/>
        </w:rPr>
        <w:t>This</w:t>
      </w:r>
      <w:proofErr w:type="spellEnd"/>
      <w:r w:rsidRPr="00594345">
        <w:rPr>
          <w:rFonts w:ascii="Corbel" w:hAnsi="Corbel"/>
        </w:rPr>
        <w:t xml:space="preserve"> step is </w:t>
      </w:r>
      <w:proofErr w:type="spellStart"/>
      <w:r w:rsidRPr="00594345">
        <w:rPr>
          <w:rFonts w:ascii="Corbel" w:hAnsi="Corbel"/>
        </w:rPr>
        <w:t>essential</w:t>
      </w:r>
      <w:proofErr w:type="spellEnd"/>
      <w:r w:rsidRPr="00594345">
        <w:rPr>
          <w:rFonts w:ascii="Corbel" w:hAnsi="Corbel"/>
        </w:rPr>
        <w:t xml:space="preserve"> to </w:t>
      </w:r>
      <w:proofErr w:type="spellStart"/>
      <w:r w:rsidRPr="00594345">
        <w:rPr>
          <w:rFonts w:ascii="Corbel" w:hAnsi="Corbel"/>
        </w:rPr>
        <w:t>ensure</w:t>
      </w:r>
      <w:proofErr w:type="spellEnd"/>
      <w:r w:rsidRPr="00594345">
        <w:rPr>
          <w:rFonts w:ascii="Corbel" w:hAnsi="Corbel"/>
        </w:rPr>
        <w:t xml:space="preserve"> </w:t>
      </w:r>
      <w:proofErr w:type="spellStart"/>
      <w:r w:rsidRPr="00594345">
        <w:rPr>
          <w:rFonts w:ascii="Corbel" w:hAnsi="Corbel"/>
        </w:rPr>
        <w:t>that</w:t>
      </w:r>
      <w:proofErr w:type="spellEnd"/>
      <w:r w:rsidRPr="00594345">
        <w:rPr>
          <w:rFonts w:ascii="Corbel" w:hAnsi="Corbel"/>
        </w:rPr>
        <w:t xml:space="preserve"> </w:t>
      </w:r>
      <w:proofErr w:type="spellStart"/>
      <w:r w:rsidRPr="00594345">
        <w:rPr>
          <w:rFonts w:ascii="Corbel" w:hAnsi="Corbel"/>
        </w:rPr>
        <w:t>all</w:t>
      </w:r>
      <w:proofErr w:type="spellEnd"/>
      <w:r w:rsidRPr="00594345">
        <w:rPr>
          <w:rFonts w:ascii="Corbel" w:hAnsi="Corbel"/>
        </w:rPr>
        <w:t xml:space="preserve"> </w:t>
      </w:r>
      <w:proofErr w:type="spellStart"/>
      <w:r w:rsidRPr="00594345">
        <w:rPr>
          <w:rFonts w:ascii="Corbel" w:hAnsi="Corbel"/>
        </w:rPr>
        <w:t>functionalities</w:t>
      </w:r>
      <w:proofErr w:type="spellEnd"/>
      <w:r w:rsidRPr="00594345">
        <w:rPr>
          <w:rFonts w:ascii="Corbel" w:hAnsi="Corbel"/>
        </w:rPr>
        <w:t xml:space="preserve"> are </w:t>
      </w:r>
      <w:proofErr w:type="spellStart"/>
      <w:r w:rsidRPr="00594345">
        <w:rPr>
          <w:rFonts w:ascii="Corbel" w:hAnsi="Corbel"/>
        </w:rPr>
        <w:t>working</w:t>
      </w:r>
      <w:proofErr w:type="spellEnd"/>
      <w:r w:rsidRPr="00594345">
        <w:rPr>
          <w:rFonts w:ascii="Corbel" w:hAnsi="Corbel"/>
        </w:rPr>
        <w:t xml:space="preserve"> </w:t>
      </w:r>
      <w:proofErr w:type="spellStart"/>
      <w:r w:rsidRPr="00594345">
        <w:rPr>
          <w:rFonts w:ascii="Corbel" w:hAnsi="Corbel"/>
        </w:rPr>
        <w:t>correctly</w:t>
      </w:r>
      <w:proofErr w:type="spellEnd"/>
      <w:r w:rsidRPr="00594345">
        <w:rPr>
          <w:rFonts w:ascii="Corbel" w:hAnsi="Corbel"/>
        </w:rPr>
        <w:t xml:space="preserve"> </w:t>
      </w:r>
      <w:proofErr w:type="spellStart"/>
      <w:r w:rsidRPr="00594345">
        <w:rPr>
          <w:rFonts w:ascii="Corbel" w:hAnsi="Corbel"/>
        </w:rPr>
        <w:t>and</w:t>
      </w:r>
      <w:proofErr w:type="spellEnd"/>
      <w:r w:rsidRPr="00594345">
        <w:rPr>
          <w:rFonts w:ascii="Corbel" w:hAnsi="Corbel"/>
        </w:rPr>
        <w:t xml:space="preserve"> </w:t>
      </w:r>
      <w:proofErr w:type="spellStart"/>
      <w:r w:rsidRPr="00594345">
        <w:rPr>
          <w:rFonts w:ascii="Corbel" w:hAnsi="Corbel"/>
        </w:rPr>
        <w:t>that</w:t>
      </w:r>
      <w:proofErr w:type="spellEnd"/>
      <w:r w:rsidRPr="00594345">
        <w:rPr>
          <w:rFonts w:ascii="Corbel" w:hAnsi="Corbel"/>
        </w:rPr>
        <w:t xml:space="preserve"> </w:t>
      </w:r>
      <w:proofErr w:type="spellStart"/>
      <w:r w:rsidRPr="00594345">
        <w:rPr>
          <w:rFonts w:ascii="Corbel" w:hAnsi="Corbel"/>
        </w:rPr>
        <w:t>the</w:t>
      </w:r>
      <w:proofErr w:type="spellEnd"/>
      <w:r w:rsidRPr="00594345">
        <w:rPr>
          <w:rFonts w:ascii="Corbel" w:hAnsi="Corbel"/>
        </w:rPr>
        <w:t xml:space="preserve"> program </w:t>
      </w:r>
      <w:proofErr w:type="spellStart"/>
      <w:r w:rsidRPr="00594345">
        <w:rPr>
          <w:rFonts w:ascii="Corbel" w:hAnsi="Corbel"/>
        </w:rPr>
        <w:t>meets</w:t>
      </w:r>
      <w:proofErr w:type="spellEnd"/>
      <w:r w:rsidRPr="00594345">
        <w:rPr>
          <w:rFonts w:ascii="Corbel" w:hAnsi="Corbel"/>
        </w:rPr>
        <w:t xml:space="preserve"> GEN-</w:t>
      </w:r>
      <w:proofErr w:type="spellStart"/>
      <w:r w:rsidRPr="00594345">
        <w:rPr>
          <w:rFonts w:ascii="Corbel" w:hAnsi="Corbel"/>
        </w:rPr>
        <w:t>I’s</w:t>
      </w:r>
      <w:proofErr w:type="spellEnd"/>
      <w:r w:rsidRPr="00594345">
        <w:rPr>
          <w:rFonts w:ascii="Corbel" w:hAnsi="Corbel"/>
        </w:rPr>
        <w:t xml:space="preserve"> </w:t>
      </w:r>
      <w:proofErr w:type="spellStart"/>
      <w:r w:rsidRPr="00594345">
        <w:rPr>
          <w:rFonts w:ascii="Corbel" w:hAnsi="Corbel"/>
        </w:rPr>
        <w:t>specific</w:t>
      </w:r>
      <w:proofErr w:type="spellEnd"/>
      <w:r w:rsidRPr="00594345">
        <w:rPr>
          <w:rFonts w:ascii="Corbel" w:hAnsi="Corbel"/>
        </w:rPr>
        <w:t xml:space="preserve"> </w:t>
      </w:r>
      <w:proofErr w:type="spellStart"/>
      <w:r w:rsidRPr="00594345">
        <w:rPr>
          <w:rFonts w:ascii="Corbel" w:hAnsi="Corbel"/>
        </w:rPr>
        <w:t>requirements</w:t>
      </w:r>
      <w:proofErr w:type="spellEnd"/>
      <w:r w:rsidRPr="00594345">
        <w:rPr>
          <w:rFonts w:ascii="Corbel" w:hAnsi="Corbel"/>
        </w:rPr>
        <w:t xml:space="preserve">. GEN-I </w:t>
      </w:r>
      <w:proofErr w:type="spellStart"/>
      <w:r w:rsidRPr="00594345">
        <w:rPr>
          <w:rFonts w:ascii="Corbel" w:hAnsi="Corbel"/>
        </w:rPr>
        <w:t>will</w:t>
      </w:r>
      <w:proofErr w:type="spellEnd"/>
      <w:r w:rsidRPr="00594345">
        <w:rPr>
          <w:rFonts w:ascii="Corbel" w:hAnsi="Corbel"/>
        </w:rPr>
        <w:t xml:space="preserve"> </w:t>
      </w:r>
      <w:proofErr w:type="spellStart"/>
      <w:r w:rsidRPr="00594345">
        <w:rPr>
          <w:rFonts w:ascii="Corbel" w:hAnsi="Corbel"/>
        </w:rPr>
        <w:t>provide</w:t>
      </w:r>
      <w:proofErr w:type="spellEnd"/>
      <w:r w:rsidRPr="00594345">
        <w:rPr>
          <w:rFonts w:ascii="Corbel" w:hAnsi="Corbel"/>
        </w:rPr>
        <w:t xml:space="preserve"> </w:t>
      </w:r>
      <w:proofErr w:type="spellStart"/>
      <w:r w:rsidRPr="00594345">
        <w:rPr>
          <w:rFonts w:ascii="Corbel" w:hAnsi="Corbel"/>
        </w:rPr>
        <w:t>high-level</w:t>
      </w:r>
      <w:proofErr w:type="spellEnd"/>
      <w:r w:rsidRPr="00594345">
        <w:rPr>
          <w:rFonts w:ascii="Corbel" w:hAnsi="Corbel"/>
        </w:rPr>
        <w:t xml:space="preserve"> test </w:t>
      </w:r>
      <w:proofErr w:type="spellStart"/>
      <w:r w:rsidRPr="00594345">
        <w:rPr>
          <w:rFonts w:ascii="Corbel" w:hAnsi="Corbel"/>
        </w:rPr>
        <w:t>scenarios</w:t>
      </w:r>
      <w:proofErr w:type="spellEnd"/>
      <w:r w:rsidRPr="00594345">
        <w:rPr>
          <w:rFonts w:ascii="Corbel" w:hAnsi="Corbel"/>
        </w:rPr>
        <w:t xml:space="preserve"> </w:t>
      </w:r>
      <w:proofErr w:type="spellStart"/>
      <w:r w:rsidRPr="00594345">
        <w:rPr>
          <w:rFonts w:ascii="Corbel" w:hAnsi="Corbel"/>
        </w:rPr>
        <w:t>after</w:t>
      </w:r>
      <w:proofErr w:type="spellEnd"/>
      <w:r w:rsidRPr="00594345">
        <w:rPr>
          <w:rFonts w:ascii="Corbel" w:hAnsi="Corbel"/>
        </w:rPr>
        <w:t xml:space="preserve"> </w:t>
      </w:r>
      <w:proofErr w:type="spellStart"/>
      <w:r w:rsidRPr="00594345">
        <w:rPr>
          <w:rFonts w:ascii="Corbel" w:hAnsi="Corbel"/>
        </w:rPr>
        <w:t>the</w:t>
      </w:r>
      <w:proofErr w:type="spellEnd"/>
      <w:r w:rsidRPr="00594345">
        <w:rPr>
          <w:rFonts w:ascii="Corbel" w:hAnsi="Corbel"/>
        </w:rPr>
        <w:t xml:space="preserve"> </w:t>
      </w:r>
      <w:proofErr w:type="spellStart"/>
      <w:r w:rsidRPr="00594345">
        <w:rPr>
          <w:rFonts w:ascii="Corbel" w:hAnsi="Corbel"/>
        </w:rPr>
        <w:t>presentation</w:t>
      </w:r>
      <w:proofErr w:type="spellEnd"/>
      <w:r w:rsidRPr="00594345">
        <w:rPr>
          <w:rFonts w:ascii="Corbel" w:hAnsi="Corbel"/>
        </w:rPr>
        <w:t xml:space="preserve"> </w:t>
      </w:r>
      <w:proofErr w:type="spellStart"/>
      <w:r w:rsidRPr="00594345">
        <w:rPr>
          <w:rFonts w:ascii="Corbel" w:hAnsi="Corbel"/>
        </w:rPr>
        <w:t>phase</w:t>
      </w:r>
      <w:proofErr w:type="spellEnd"/>
      <w:r w:rsidRPr="00594345">
        <w:rPr>
          <w:rFonts w:ascii="Corbel" w:hAnsi="Corbel"/>
        </w:rPr>
        <w:t xml:space="preserve"> </w:t>
      </w:r>
      <w:proofErr w:type="spellStart"/>
      <w:r w:rsidRPr="00594345">
        <w:rPr>
          <w:rFonts w:ascii="Corbel" w:hAnsi="Corbel"/>
        </w:rPr>
        <w:t>for</w:t>
      </w:r>
      <w:proofErr w:type="spellEnd"/>
      <w:r w:rsidRPr="00594345">
        <w:rPr>
          <w:rFonts w:ascii="Corbel" w:hAnsi="Corbel"/>
        </w:rPr>
        <w:t xml:space="preserve"> </w:t>
      </w:r>
      <w:proofErr w:type="spellStart"/>
      <w:r w:rsidRPr="00594345">
        <w:rPr>
          <w:rFonts w:ascii="Corbel" w:hAnsi="Corbel"/>
        </w:rPr>
        <w:t>the</w:t>
      </w:r>
      <w:proofErr w:type="spellEnd"/>
      <w:r w:rsidRPr="00594345">
        <w:rPr>
          <w:rFonts w:ascii="Corbel" w:hAnsi="Corbel"/>
        </w:rPr>
        <w:t xml:space="preserve"> </w:t>
      </w:r>
      <w:proofErr w:type="spellStart"/>
      <w:r w:rsidRPr="00594345">
        <w:rPr>
          <w:rFonts w:ascii="Corbel" w:hAnsi="Corbel"/>
        </w:rPr>
        <w:t>contractor</w:t>
      </w:r>
      <w:proofErr w:type="spellEnd"/>
      <w:r w:rsidRPr="00594345">
        <w:rPr>
          <w:rFonts w:ascii="Corbel" w:hAnsi="Corbel"/>
        </w:rPr>
        <w:t xml:space="preserve"> to test. GEN-I </w:t>
      </w:r>
      <w:proofErr w:type="spellStart"/>
      <w:r w:rsidRPr="00594345">
        <w:rPr>
          <w:rFonts w:ascii="Corbel" w:hAnsi="Corbel"/>
        </w:rPr>
        <w:t>will</w:t>
      </w:r>
      <w:proofErr w:type="spellEnd"/>
      <w:r w:rsidRPr="00594345">
        <w:rPr>
          <w:rFonts w:ascii="Corbel" w:hAnsi="Corbel"/>
        </w:rPr>
        <w:t xml:space="preserve"> not </w:t>
      </w:r>
      <w:proofErr w:type="spellStart"/>
      <w:r w:rsidRPr="00594345">
        <w:rPr>
          <w:rFonts w:ascii="Corbel" w:hAnsi="Corbel"/>
        </w:rPr>
        <w:t>exceed</w:t>
      </w:r>
      <w:proofErr w:type="spellEnd"/>
      <w:r w:rsidRPr="00594345">
        <w:rPr>
          <w:rFonts w:ascii="Corbel" w:hAnsi="Corbel"/>
        </w:rPr>
        <w:t xml:space="preserve"> more </w:t>
      </w:r>
      <w:proofErr w:type="spellStart"/>
      <w:r w:rsidRPr="00594345">
        <w:rPr>
          <w:rFonts w:ascii="Corbel" w:hAnsi="Corbel"/>
        </w:rPr>
        <w:t>than</w:t>
      </w:r>
      <w:proofErr w:type="spellEnd"/>
      <w:r w:rsidRPr="00594345">
        <w:rPr>
          <w:rFonts w:ascii="Corbel" w:hAnsi="Corbel"/>
        </w:rPr>
        <w:t xml:space="preserve"> 15 </w:t>
      </w:r>
      <w:proofErr w:type="spellStart"/>
      <w:r w:rsidRPr="00594345">
        <w:rPr>
          <w:rFonts w:ascii="Corbel" w:hAnsi="Corbel"/>
        </w:rPr>
        <w:t>tests</w:t>
      </w:r>
      <w:proofErr w:type="spellEnd"/>
      <w:r w:rsidRPr="00594345">
        <w:rPr>
          <w:rFonts w:ascii="Corbel" w:hAnsi="Corbel"/>
        </w:rPr>
        <w:t xml:space="preserve"> per </w:t>
      </w:r>
      <w:proofErr w:type="spellStart"/>
      <w:r w:rsidRPr="00594345">
        <w:rPr>
          <w:rFonts w:ascii="Corbel" w:hAnsi="Corbel"/>
        </w:rPr>
        <w:t>functionality</w:t>
      </w:r>
      <w:proofErr w:type="spellEnd"/>
      <w:r w:rsidRPr="00594345">
        <w:rPr>
          <w:rFonts w:ascii="Corbel" w:hAnsi="Corbel"/>
        </w:rPr>
        <w:t xml:space="preserve"> </w:t>
      </w:r>
      <w:proofErr w:type="spellStart"/>
      <w:r w:rsidRPr="00594345">
        <w:rPr>
          <w:rFonts w:ascii="Corbel" w:hAnsi="Corbel"/>
        </w:rPr>
        <w:t>group</w:t>
      </w:r>
      <w:proofErr w:type="spellEnd"/>
      <w:r w:rsidRPr="00594345">
        <w:rPr>
          <w:rFonts w:ascii="Corbel" w:hAnsi="Corbel"/>
        </w:rPr>
        <w:t xml:space="preserve"> </w:t>
      </w:r>
      <w:proofErr w:type="spellStart"/>
      <w:r w:rsidRPr="00594345">
        <w:rPr>
          <w:rFonts w:ascii="Corbel" w:hAnsi="Corbel"/>
        </w:rPr>
        <w:t>unless</w:t>
      </w:r>
      <w:proofErr w:type="spellEnd"/>
      <w:r w:rsidRPr="00594345">
        <w:rPr>
          <w:rFonts w:ascii="Corbel" w:hAnsi="Corbel"/>
        </w:rPr>
        <w:t xml:space="preserve"> </w:t>
      </w:r>
      <w:proofErr w:type="spellStart"/>
      <w:r w:rsidRPr="00594345">
        <w:rPr>
          <w:rFonts w:ascii="Corbel" w:hAnsi="Corbel"/>
        </w:rPr>
        <w:t>agreed</w:t>
      </w:r>
      <w:proofErr w:type="spellEnd"/>
      <w:r w:rsidRPr="00594345">
        <w:rPr>
          <w:rFonts w:ascii="Corbel" w:hAnsi="Corbel"/>
        </w:rPr>
        <w:t xml:space="preserve"> </w:t>
      </w:r>
      <w:proofErr w:type="spellStart"/>
      <w:r w:rsidRPr="00594345">
        <w:rPr>
          <w:rFonts w:ascii="Corbel" w:hAnsi="Corbel"/>
        </w:rPr>
        <w:t>with</w:t>
      </w:r>
      <w:proofErr w:type="spellEnd"/>
      <w:r w:rsidRPr="00594345">
        <w:rPr>
          <w:rFonts w:ascii="Corbel" w:hAnsi="Corbel"/>
        </w:rPr>
        <w:t xml:space="preserve"> </w:t>
      </w:r>
      <w:proofErr w:type="spellStart"/>
      <w:r w:rsidRPr="00594345">
        <w:rPr>
          <w:rFonts w:ascii="Corbel" w:hAnsi="Corbel"/>
        </w:rPr>
        <w:t>the</w:t>
      </w:r>
      <w:proofErr w:type="spellEnd"/>
      <w:r w:rsidRPr="00594345">
        <w:rPr>
          <w:rFonts w:ascii="Corbel" w:hAnsi="Corbel"/>
        </w:rPr>
        <w:t xml:space="preserve"> </w:t>
      </w:r>
      <w:proofErr w:type="spellStart"/>
      <w:r w:rsidRPr="00594345">
        <w:rPr>
          <w:rFonts w:ascii="Corbel" w:hAnsi="Corbel"/>
        </w:rPr>
        <w:t>contractor</w:t>
      </w:r>
      <w:proofErr w:type="spellEnd"/>
      <w:r w:rsidRPr="00594345">
        <w:rPr>
          <w:rFonts w:ascii="Corbel" w:hAnsi="Corbel"/>
        </w:rPr>
        <w:t xml:space="preserve">. </w:t>
      </w:r>
      <w:proofErr w:type="spellStart"/>
      <w:r w:rsidRPr="00594345">
        <w:rPr>
          <w:rFonts w:ascii="Corbel" w:hAnsi="Corbel"/>
        </w:rPr>
        <w:t>Only</w:t>
      </w:r>
      <w:proofErr w:type="spellEnd"/>
      <w:r w:rsidRPr="00594345">
        <w:rPr>
          <w:rFonts w:ascii="Corbel" w:hAnsi="Corbel"/>
        </w:rPr>
        <w:t xml:space="preserve"> </w:t>
      </w:r>
      <w:proofErr w:type="spellStart"/>
      <w:r w:rsidRPr="00594345">
        <w:rPr>
          <w:rFonts w:ascii="Corbel" w:hAnsi="Corbel"/>
        </w:rPr>
        <w:t>upon</w:t>
      </w:r>
      <w:proofErr w:type="spellEnd"/>
      <w:r w:rsidRPr="00594345">
        <w:rPr>
          <w:rFonts w:ascii="Corbel" w:hAnsi="Corbel"/>
        </w:rPr>
        <w:t xml:space="preserve"> </w:t>
      </w:r>
      <w:proofErr w:type="spellStart"/>
      <w:r w:rsidRPr="00594345">
        <w:rPr>
          <w:rFonts w:ascii="Corbel" w:hAnsi="Corbel"/>
        </w:rPr>
        <w:t>successful</w:t>
      </w:r>
      <w:proofErr w:type="spellEnd"/>
      <w:r w:rsidRPr="00594345">
        <w:rPr>
          <w:rFonts w:ascii="Corbel" w:hAnsi="Corbel"/>
        </w:rPr>
        <w:t xml:space="preserve"> </w:t>
      </w:r>
      <w:proofErr w:type="spellStart"/>
      <w:r w:rsidRPr="00594345">
        <w:rPr>
          <w:rFonts w:ascii="Corbel" w:hAnsi="Corbel"/>
        </w:rPr>
        <w:t>completion</w:t>
      </w:r>
      <w:proofErr w:type="spellEnd"/>
      <w:r w:rsidRPr="00594345">
        <w:rPr>
          <w:rFonts w:ascii="Corbel" w:hAnsi="Corbel"/>
        </w:rPr>
        <w:t xml:space="preserve"> </w:t>
      </w:r>
      <w:proofErr w:type="spellStart"/>
      <w:r w:rsidRPr="00594345">
        <w:rPr>
          <w:rFonts w:ascii="Corbel" w:hAnsi="Corbel"/>
        </w:rPr>
        <w:t>of</w:t>
      </w:r>
      <w:proofErr w:type="spellEnd"/>
      <w:r w:rsidRPr="00594345">
        <w:rPr>
          <w:rFonts w:ascii="Corbel" w:hAnsi="Corbel"/>
        </w:rPr>
        <w:t xml:space="preserve"> </w:t>
      </w:r>
      <w:proofErr w:type="spellStart"/>
      <w:r w:rsidRPr="00594345">
        <w:rPr>
          <w:rFonts w:ascii="Corbel" w:hAnsi="Corbel"/>
        </w:rPr>
        <w:t>this</w:t>
      </w:r>
      <w:proofErr w:type="spellEnd"/>
      <w:r w:rsidRPr="00594345">
        <w:rPr>
          <w:rFonts w:ascii="Corbel" w:hAnsi="Corbel"/>
        </w:rPr>
        <w:t xml:space="preserve"> </w:t>
      </w:r>
      <w:proofErr w:type="spellStart"/>
      <w:r w:rsidRPr="00594345">
        <w:rPr>
          <w:rFonts w:ascii="Corbel" w:hAnsi="Corbel"/>
        </w:rPr>
        <w:t>preliminary</w:t>
      </w:r>
      <w:proofErr w:type="spellEnd"/>
      <w:r w:rsidRPr="00594345">
        <w:rPr>
          <w:rFonts w:ascii="Corbel" w:hAnsi="Corbel"/>
        </w:rPr>
        <w:t xml:space="preserve"> </w:t>
      </w:r>
      <w:proofErr w:type="spellStart"/>
      <w:r w:rsidRPr="00594345">
        <w:rPr>
          <w:rFonts w:ascii="Corbel" w:hAnsi="Corbel"/>
        </w:rPr>
        <w:t>testing</w:t>
      </w:r>
      <w:proofErr w:type="spellEnd"/>
      <w:r w:rsidRPr="00594345">
        <w:rPr>
          <w:rFonts w:ascii="Corbel" w:hAnsi="Corbel"/>
        </w:rPr>
        <w:t xml:space="preserve"> </w:t>
      </w:r>
      <w:proofErr w:type="spellStart"/>
      <w:r w:rsidRPr="00594345">
        <w:rPr>
          <w:rFonts w:ascii="Corbel" w:hAnsi="Corbel"/>
        </w:rPr>
        <w:t>phase</w:t>
      </w:r>
      <w:proofErr w:type="spellEnd"/>
      <w:r w:rsidRPr="00594345">
        <w:rPr>
          <w:rFonts w:ascii="Corbel" w:hAnsi="Corbel"/>
        </w:rPr>
        <w:t xml:space="preserve"> </w:t>
      </w:r>
      <w:proofErr w:type="spellStart"/>
      <w:r w:rsidRPr="00594345">
        <w:rPr>
          <w:rFonts w:ascii="Corbel" w:hAnsi="Corbel"/>
        </w:rPr>
        <w:t>will</w:t>
      </w:r>
      <w:proofErr w:type="spellEnd"/>
      <w:r w:rsidRPr="00594345">
        <w:rPr>
          <w:rFonts w:ascii="Corbel" w:hAnsi="Corbel"/>
        </w:rPr>
        <w:t xml:space="preserve"> </w:t>
      </w:r>
      <w:proofErr w:type="spellStart"/>
      <w:r w:rsidRPr="00594345">
        <w:rPr>
          <w:rFonts w:ascii="Corbel" w:hAnsi="Corbel"/>
        </w:rPr>
        <w:t>the</w:t>
      </w:r>
      <w:proofErr w:type="spellEnd"/>
      <w:r w:rsidRPr="00594345">
        <w:rPr>
          <w:rFonts w:ascii="Corbel" w:hAnsi="Corbel"/>
        </w:rPr>
        <w:t xml:space="preserve"> program be </w:t>
      </w:r>
      <w:proofErr w:type="spellStart"/>
      <w:r w:rsidRPr="00594345">
        <w:rPr>
          <w:rFonts w:ascii="Corbel" w:hAnsi="Corbel"/>
        </w:rPr>
        <w:t>ready</w:t>
      </w:r>
      <w:proofErr w:type="spellEnd"/>
      <w:r w:rsidRPr="00594345">
        <w:rPr>
          <w:rFonts w:ascii="Corbel" w:hAnsi="Corbel"/>
        </w:rPr>
        <w:t xml:space="preserve"> to </w:t>
      </w:r>
      <w:proofErr w:type="spellStart"/>
      <w:r w:rsidRPr="00594345">
        <w:rPr>
          <w:rFonts w:ascii="Corbel" w:hAnsi="Corbel"/>
        </w:rPr>
        <w:t>proceed</w:t>
      </w:r>
      <w:proofErr w:type="spellEnd"/>
      <w:r w:rsidRPr="00594345">
        <w:rPr>
          <w:rFonts w:ascii="Corbel" w:hAnsi="Corbel"/>
        </w:rPr>
        <w:t xml:space="preserve"> to UAT.</w:t>
      </w:r>
    </w:p>
    <w:p w14:paraId="7AE8B9BD" w14:textId="77777777" w:rsidR="00594345" w:rsidRPr="00594345" w:rsidRDefault="00594345" w:rsidP="008B2E04">
      <w:pPr>
        <w:rPr>
          <w:rFonts w:ascii="Corbel" w:hAnsi="Corbel"/>
          <w:lang w:val="en-US"/>
        </w:rPr>
      </w:pPr>
    </w:p>
    <w:p w14:paraId="39E69315" w14:textId="01F74517" w:rsidR="007B6349" w:rsidRPr="00594345" w:rsidRDefault="007B6349" w:rsidP="007C7362">
      <w:pPr>
        <w:pStyle w:val="Heading2"/>
        <w:rPr>
          <w:rFonts w:ascii="Corbel" w:hAnsi="Corbel"/>
          <w:lang w:val="en-US"/>
        </w:rPr>
      </w:pPr>
      <w:bookmarkStart w:id="21" w:name="_Toc198557023"/>
      <w:r w:rsidRPr="00594345">
        <w:rPr>
          <w:rFonts w:ascii="Corbel" w:hAnsi="Corbel"/>
          <w:lang w:val="en-US"/>
        </w:rPr>
        <w:t>Project Management and Reporting</w:t>
      </w:r>
      <w:bookmarkEnd w:id="21"/>
    </w:p>
    <w:p w14:paraId="02C0F949" w14:textId="77777777" w:rsidR="004A5CDC" w:rsidRPr="00594345" w:rsidRDefault="004A5CDC" w:rsidP="004A5CDC">
      <w:pPr>
        <w:rPr>
          <w:rFonts w:ascii="Corbel" w:hAnsi="Corbel"/>
          <w:lang w:val="en-US"/>
        </w:rPr>
      </w:pPr>
      <w:r w:rsidRPr="00594345">
        <w:rPr>
          <w:rFonts w:ascii="Corbel" w:hAnsi="Corbel"/>
          <w:lang w:val="en-US"/>
        </w:rPr>
        <w:t>The Contractor is required to meet the following requirements in the Implementation phase:</w:t>
      </w:r>
    </w:p>
    <w:p w14:paraId="44C192F0" w14:textId="2483329B" w:rsidR="004A5CDC" w:rsidRPr="00594345" w:rsidRDefault="00C91760" w:rsidP="00EF4D3D">
      <w:pPr>
        <w:pStyle w:val="ListParagraph"/>
        <w:numPr>
          <w:ilvl w:val="0"/>
          <w:numId w:val="39"/>
        </w:numPr>
        <w:rPr>
          <w:rFonts w:ascii="Corbel" w:hAnsi="Corbel"/>
          <w:i/>
          <w:iCs/>
          <w:lang w:val="en-US"/>
        </w:rPr>
      </w:pPr>
      <w:r w:rsidRPr="00594345">
        <w:rPr>
          <w:rFonts w:ascii="Corbel" w:hAnsi="Corbel"/>
          <w:lang w:val="en-US"/>
        </w:rPr>
        <w:lastRenderedPageBreak/>
        <w:t>Biw</w:t>
      </w:r>
      <w:r w:rsidR="004A5CDC" w:rsidRPr="00594345">
        <w:rPr>
          <w:rFonts w:ascii="Corbel" w:hAnsi="Corbel"/>
          <w:lang w:val="en-US"/>
        </w:rPr>
        <w:t>eekly and final reporting:</w:t>
      </w:r>
    </w:p>
    <w:p w14:paraId="5C942263" w14:textId="4C34F9D9" w:rsidR="004A5CDC" w:rsidRPr="00594345" w:rsidRDefault="004A5CDC" w:rsidP="00AA5C35">
      <w:pPr>
        <w:pStyle w:val="ListParagraph"/>
        <w:numPr>
          <w:ilvl w:val="1"/>
          <w:numId w:val="39"/>
        </w:numPr>
        <w:rPr>
          <w:rFonts w:ascii="Corbel" w:hAnsi="Corbel"/>
          <w:lang w:val="en-US"/>
        </w:rPr>
      </w:pPr>
      <w:r w:rsidRPr="00594345">
        <w:rPr>
          <w:rFonts w:ascii="Corbel" w:hAnsi="Corbel"/>
          <w:lang w:val="en-US"/>
        </w:rPr>
        <w:t xml:space="preserve">The Contractor will send </w:t>
      </w:r>
      <w:r w:rsidR="00C91760" w:rsidRPr="00594345">
        <w:rPr>
          <w:rFonts w:ascii="Corbel" w:hAnsi="Corbel"/>
          <w:lang w:val="en-US"/>
        </w:rPr>
        <w:t>bi</w:t>
      </w:r>
      <w:r w:rsidRPr="00594345">
        <w:rPr>
          <w:rFonts w:ascii="Corbel" w:hAnsi="Corbel"/>
          <w:lang w:val="en-US"/>
        </w:rPr>
        <w:t xml:space="preserve">weekly </w:t>
      </w:r>
      <w:r w:rsidR="001D16B9" w:rsidRPr="00594345">
        <w:rPr>
          <w:rFonts w:ascii="Corbel" w:hAnsi="Corbel"/>
          <w:lang w:val="en-US"/>
        </w:rPr>
        <w:t xml:space="preserve">reports </w:t>
      </w:r>
      <w:r w:rsidRPr="00594345">
        <w:rPr>
          <w:rFonts w:ascii="Corbel" w:hAnsi="Corbel"/>
          <w:lang w:val="en-US"/>
        </w:rPr>
        <w:t xml:space="preserve">and </w:t>
      </w:r>
      <w:r w:rsidR="00AA5C35" w:rsidRPr="00594345">
        <w:rPr>
          <w:rFonts w:ascii="Corbel" w:hAnsi="Corbel"/>
          <w:lang w:val="en-US"/>
        </w:rPr>
        <w:t xml:space="preserve">a </w:t>
      </w:r>
      <w:r w:rsidRPr="00594345">
        <w:rPr>
          <w:rFonts w:ascii="Corbel" w:hAnsi="Corbel"/>
          <w:lang w:val="en-US"/>
        </w:rPr>
        <w:t>final report</w:t>
      </w:r>
      <w:r w:rsidR="00AA5C35" w:rsidRPr="00594345">
        <w:rPr>
          <w:rFonts w:ascii="Corbel" w:hAnsi="Corbel"/>
          <w:lang w:val="en-US"/>
        </w:rPr>
        <w:t xml:space="preserve"> </w:t>
      </w:r>
      <w:r w:rsidRPr="00594345">
        <w:rPr>
          <w:rFonts w:ascii="Corbel" w:hAnsi="Corbel"/>
          <w:lang w:val="en-US"/>
        </w:rPr>
        <w:t>with the following sections:</w:t>
      </w:r>
    </w:p>
    <w:p w14:paraId="7ED3EE79" w14:textId="77777777" w:rsidR="004A5CDC" w:rsidRPr="00594345" w:rsidRDefault="004A5CDC" w:rsidP="00EF4D3D">
      <w:pPr>
        <w:pStyle w:val="ListParagraph"/>
        <w:numPr>
          <w:ilvl w:val="2"/>
          <w:numId w:val="39"/>
        </w:numPr>
        <w:rPr>
          <w:rFonts w:ascii="Corbel" w:hAnsi="Corbel"/>
          <w:lang w:val="en-US"/>
        </w:rPr>
      </w:pPr>
      <w:r w:rsidRPr="00594345">
        <w:rPr>
          <w:rFonts w:ascii="Corbel" w:hAnsi="Corbel"/>
          <w:lang w:val="en-US"/>
        </w:rPr>
        <w:t>Overall Project Status</w:t>
      </w:r>
    </w:p>
    <w:p w14:paraId="6897AFFF" w14:textId="77777777" w:rsidR="004A5CDC" w:rsidRPr="00594345" w:rsidRDefault="004A5CDC" w:rsidP="00EF4D3D">
      <w:pPr>
        <w:pStyle w:val="ListParagraph"/>
        <w:numPr>
          <w:ilvl w:val="2"/>
          <w:numId w:val="39"/>
        </w:numPr>
        <w:rPr>
          <w:rFonts w:ascii="Corbel" w:hAnsi="Corbel"/>
          <w:lang w:val="en-US"/>
        </w:rPr>
      </w:pPr>
      <w:r w:rsidRPr="00594345">
        <w:rPr>
          <w:rFonts w:ascii="Corbel" w:hAnsi="Corbel"/>
          <w:lang w:val="en-US"/>
        </w:rPr>
        <w:t>Open questions, blockers, warnings etc.</w:t>
      </w:r>
    </w:p>
    <w:p w14:paraId="5B22CF78" w14:textId="49CA3711" w:rsidR="0093378B" w:rsidRPr="00594345" w:rsidRDefault="009A6336" w:rsidP="00EF4D3D">
      <w:pPr>
        <w:pStyle w:val="ListParagraph"/>
        <w:numPr>
          <w:ilvl w:val="2"/>
          <w:numId w:val="39"/>
        </w:numPr>
        <w:rPr>
          <w:rFonts w:ascii="Corbel" w:hAnsi="Corbel"/>
          <w:lang w:val="en-US"/>
        </w:rPr>
      </w:pPr>
      <w:r w:rsidRPr="00594345">
        <w:rPr>
          <w:rFonts w:ascii="Corbel" w:hAnsi="Corbel"/>
          <w:lang w:val="en-US"/>
        </w:rPr>
        <w:t>A detailed P</w:t>
      </w:r>
      <w:r w:rsidR="004A5CDC" w:rsidRPr="00594345">
        <w:rPr>
          <w:rFonts w:ascii="Corbel" w:hAnsi="Corbel"/>
          <w:lang w:val="en-US"/>
        </w:rPr>
        <w:t xml:space="preserve">roject </w:t>
      </w:r>
      <w:r w:rsidRPr="00594345">
        <w:rPr>
          <w:rFonts w:ascii="Corbel" w:hAnsi="Corbel"/>
          <w:lang w:val="en-US"/>
        </w:rPr>
        <w:t>P</w:t>
      </w:r>
      <w:r w:rsidR="004A5CDC" w:rsidRPr="00594345">
        <w:rPr>
          <w:rFonts w:ascii="Corbel" w:hAnsi="Corbel"/>
          <w:lang w:val="en-US"/>
        </w:rPr>
        <w:t xml:space="preserve">lan </w:t>
      </w:r>
      <w:r w:rsidR="00D62A8F" w:rsidRPr="00594345">
        <w:rPr>
          <w:rFonts w:ascii="Corbel" w:hAnsi="Corbel"/>
          <w:lang w:val="en-US"/>
        </w:rPr>
        <w:t xml:space="preserve">which includes </w:t>
      </w:r>
      <w:r w:rsidRPr="00594345">
        <w:rPr>
          <w:rFonts w:ascii="Corbel" w:hAnsi="Corbel"/>
          <w:lang w:val="en-US"/>
        </w:rPr>
        <w:t>all functional and nonfunctional requirements</w:t>
      </w:r>
      <w:r w:rsidR="00D62A8F" w:rsidRPr="00594345">
        <w:rPr>
          <w:rFonts w:ascii="Corbel" w:hAnsi="Corbel"/>
          <w:lang w:val="en-US"/>
        </w:rPr>
        <w:t xml:space="preserve"> along with their status</w:t>
      </w:r>
      <w:r w:rsidR="002D76F9" w:rsidRPr="00594345">
        <w:rPr>
          <w:rFonts w:ascii="Corbel" w:hAnsi="Corbel"/>
          <w:lang w:val="en-US"/>
        </w:rPr>
        <w:t xml:space="preserve"> (the output from the analysis phase may be used to fill in this section)</w:t>
      </w:r>
      <w:r w:rsidR="00D62A8F" w:rsidRPr="00594345">
        <w:rPr>
          <w:rFonts w:ascii="Corbel" w:hAnsi="Corbel"/>
          <w:lang w:val="en-US"/>
        </w:rPr>
        <w:t xml:space="preserve">. </w:t>
      </w:r>
      <w:r w:rsidR="0093378B" w:rsidRPr="00594345">
        <w:rPr>
          <w:rFonts w:ascii="Corbel" w:hAnsi="Corbel"/>
          <w:lang w:val="en-US"/>
        </w:rPr>
        <w:t>The statuses used are “Not yet started”, “In progress”, “Done”, “Delayed”, “Cancelled” unless otherwise agreed.</w:t>
      </w:r>
    </w:p>
    <w:p w14:paraId="2D645D2A" w14:textId="6F165E40" w:rsidR="004A5CDC" w:rsidRPr="009554F3" w:rsidRDefault="004A5CDC" w:rsidP="00EF4D3D">
      <w:pPr>
        <w:pStyle w:val="ListParagraph"/>
        <w:numPr>
          <w:ilvl w:val="2"/>
          <w:numId w:val="39"/>
        </w:numPr>
        <w:rPr>
          <w:rFonts w:ascii="Corbel" w:hAnsi="Corbel"/>
          <w:lang w:val="en-US"/>
        </w:rPr>
      </w:pPr>
      <w:r w:rsidRPr="009554F3">
        <w:rPr>
          <w:rFonts w:ascii="Corbel" w:hAnsi="Corbel"/>
          <w:lang w:val="en-US"/>
        </w:rPr>
        <w:t xml:space="preserve">Project invoicing to date - a list of issued invoices with basic details (date of issue, amount, sum of invoices) and their sum. The list also contains the cost of services not yet invoiced for the current month </w:t>
      </w:r>
      <w:proofErr w:type="gramStart"/>
      <w:r w:rsidRPr="009554F3">
        <w:rPr>
          <w:rFonts w:ascii="Corbel" w:hAnsi="Corbel"/>
          <w:lang w:val="en-US"/>
        </w:rPr>
        <w:t>on</w:t>
      </w:r>
      <w:proofErr w:type="gramEnd"/>
      <w:r w:rsidRPr="009554F3">
        <w:rPr>
          <w:rFonts w:ascii="Corbel" w:hAnsi="Corbel"/>
          <w:lang w:val="en-US"/>
        </w:rPr>
        <w:t xml:space="preserve"> </w:t>
      </w:r>
      <w:r w:rsidR="001D16B9" w:rsidRPr="009554F3">
        <w:rPr>
          <w:rFonts w:ascii="Corbel" w:hAnsi="Corbel"/>
          <w:lang w:val="en-US"/>
        </w:rPr>
        <w:t>bi</w:t>
      </w:r>
      <w:r w:rsidRPr="009554F3">
        <w:rPr>
          <w:rFonts w:ascii="Corbel" w:hAnsi="Corbel"/>
          <w:lang w:val="en-US"/>
        </w:rPr>
        <w:t>weekly reports.</w:t>
      </w:r>
    </w:p>
    <w:p w14:paraId="7038EB07" w14:textId="77777777" w:rsidR="009F2DFC" w:rsidRPr="00594345" w:rsidRDefault="004A5CDC" w:rsidP="00EF4D3D">
      <w:pPr>
        <w:pStyle w:val="ListParagraph"/>
        <w:numPr>
          <w:ilvl w:val="2"/>
          <w:numId w:val="39"/>
        </w:numPr>
        <w:rPr>
          <w:rFonts w:ascii="Corbel" w:hAnsi="Corbel"/>
          <w:lang w:val="en-US"/>
        </w:rPr>
      </w:pPr>
      <w:r w:rsidRPr="00594345">
        <w:rPr>
          <w:rFonts w:ascii="Corbel" w:hAnsi="Corbel"/>
          <w:lang w:val="en-US"/>
        </w:rPr>
        <w:t>Frequency:</w:t>
      </w:r>
    </w:p>
    <w:p w14:paraId="468665C5" w14:textId="624309A7" w:rsidR="009F2DFC" w:rsidRPr="00594345" w:rsidRDefault="004A5CDC" w:rsidP="00EF4D3D">
      <w:pPr>
        <w:pStyle w:val="ListParagraph"/>
        <w:numPr>
          <w:ilvl w:val="3"/>
          <w:numId w:val="39"/>
        </w:numPr>
        <w:rPr>
          <w:rFonts w:ascii="Corbel" w:hAnsi="Corbel"/>
          <w:lang w:val="en-US"/>
        </w:rPr>
      </w:pPr>
      <w:r w:rsidRPr="00594345">
        <w:rPr>
          <w:rFonts w:ascii="Corbel" w:hAnsi="Corbel"/>
          <w:lang w:val="en-US"/>
        </w:rPr>
        <w:t xml:space="preserve">Reports should be sent </w:t>
      </w:r>
      <w:proofErr w:type="gramStart"/>
      <w:r w:rsidR="001D16B9" w:rsidRPr="00594345">
        <w:rPr>
          <w:rFonts w:ascii="Corbel" w:hAnsi="Corbel"/>
          <w:lang w:val="en-US"/>
        </w:rPr>
        <w:t>bi</w:t>
      </w:r>
      <w:r w:rsidRPr="00594345">
        <w:rPr>
          <w:rFonts w:ascii="Corbel" w:hAnsi="Corbel"/>
          <w:lang w:val="en-US"/>
        </w:rPr>
        <w:t>weekly</w:t>
      </w:r>
      <w:proofErr w:type="gramEnd"/>
      <w:r w:rsidRPr="00594345">
        <w:rPr>
          <w:rFonts w:ascii="Corbel" w:hAnsi="Corbel"/>
          <w:lang w:val="en-US"/>
        </w:rPr>
        <w:t xml:space="preserve"> (every </w:t>
      </w:r>
      <w:r w:rsidR="001D16B9" w:rsidRPr="00594345">
        <w:rPr>
          <w:rFonts w:ascii="Corbel" w:hAnsi="Corbel"/>
          <w:lang w:val="en-US"/>
        </w:rPr>
        <w:t xml:space="preserve">second </w:t>
      </w:r>
      <w:r w:rsidRPr="00594345">
        <w:rPr>
          <w:rFonts w:ascii="Corbel" w:hAnsi="Corbel"/>
          <w:lang w:val="en-US"/>
        </w:rPr>
        <w:t>Monday for the previous</w:t>
      </w:r>
      <w:r w:rsidR="009F2DFC" w:rsidRPr="00594345">
        <w:rPr>
          <w:rFonts w:ascii="Corbel" w:hAnsi="Corbel"/>
          <w:lang w:val="en-US"/>
        </w:rPr>
        <w:t xml:space="preserve"> </w:t>
      </w:r>
      <w:r w:rsidR="001D16B9" w:rsidRPr="00594345">
        <w:rPr>
          <w:rFonts w:ascii="Corbel" w:hAnsi="Corbel"/>
          <w:lang w:val="en-US"/>
        </w:rPr>
        <w:t xml:space="preserve">two </w:t>
      </w:r>
      <w:r w:rsidRPr="00594345">
        <w:rPr>
          <w:rFonts w:ascii="Corbel" w:hAnsi="Corbel"/>
          <w:lang w:val="en-US"/>
        </w:rPr>
        <w:t>week</w:t>
      </w:r>
      <w:r w:rsidR="001D16B9" w:rsidRPr="00594345">
        <w:rPr>
          <w:rFonts w:ascii="Corbel" w:hAnsi="Corbel"/>
          <w:lang w:val="en-US"/>
        </w:rPr>
        <w:t>s</w:t>
      </w:r>
      <w:r w:rsidRPr="00594345">
        <w:rPr>
          <w:rFonts w:ascii="Corbel" w:hAnsi="Corbel"/>
          <w:lang w:val="en-US"/>
        </w:rPr>
        <w:t>), and a final cumulative report is composed at the end of the</w:t>
      </w:r>
      <w:r w:rsidR="009F2DFC" w:rsidRPr="00594345">
        <w:rPr>
          <w:rFonts w:ascii="Corbel" w:hAnsi="Corbel"/>
          <w:lang w:val="en-US"/>
        </w:rPr>
        <w:t xml:space="preserve"> </w:t>
      </w:r>
      <w:r w:rsidRPr="00594345">
        <w:rPr>
          <w:rFonts w:ascii="Corbel" w:hAnsi="Corbel"/>
          <w:lang w:val="en-US"/>
        </w:rPr>
        <w:t>Implementation phase of the project.</w:t>
      </w:r>
    </w:p>
    <w:p w14:paraId="078F59FB" w14:textId="77777777" w:rsidR="009F2DFC" w:rsidRPr="00594345" w:rsidRDefault="004A5CDC" w:rsidP="00EF4D3D">
      <w:pPr>
        <w:pStyle w:val="ListParagraph"/>
        <w:numPr>
          <w:ilvl w:val="3"/>
          <w:numId w:val="39"/>
        </w:numPr>
        <w:rPr>
          <w:rFonts w:ascii="Corbel" w:hAnsi="Corbel"/>
          <w:lang w:val="en-US"/>
        </w:rPr>
      </w:pPr>
      <w:r w:rsidRPr="00594345">
        <w:rPr>
          <w:rFonts w:ascii="Corbel" w:hAnsi="Corbel"/>
          <w:lang w:val="en-US"/>
        </w:rPr>
        <w:t>The client can request up to 5 ad-hoc reports at any time during</w:t>
      </w:r>
      <w:r w:rsidR="009F2DFC" w:rsidRPr="00594345">
        <w:rPr>
          <w:rFonts w:ascii="Corbel" w:hAnsi="Corbel"/>
          <w:lang w:val="en-US"/>
        </w:rPr>
        <w:t xml:space="preserve"> </w:t>
      </w:r>
      <w:r w:rsidRPr="00594345">
        <w:rPr>
          <w:rFonts w:ascii="Corbel" w:hAnsi="Corbel"/>
          <w:lang w:val="en-US"/>
        </w:rPr>
        <w:t>the Implementation phase of the project.</w:t>
      </w:r>
    </w:p>
    <w:p w14:paraId="64EBDD72" w14:textId="77777777" w:rsidR="000618F7" w:rsidRPr="00594345" w:rsidRDefault="004A5CDC" w:rsidP="00EF4D3D">
      <w:pPr>
        <w:pStyle w:val="ListParagraph"/>
        <w:numPr>
          <w:ilvl w:val="1"/>
          <w:numId w:val="39"/>
        </w:numPr>
        <w:rPr>
          <w:rFonts w:ascii="Corbel" w:hAnsi="Corbel"/>
          <w:i/>
          <w:iCs/>
          <w:lang w:val="en-US"/>
        </w:rPr>
      </w:pPr>
      <w:r w:rsidRPr="00594345">
        <w:rPr>
          <w:rFonts w:ascii="Corbel" w:hAnsi="Corbel"/>
          <w:lang w:val="en-US"/>
        </w:rPr>
        <w:t>Format:</w:t>
      </w:r>
    </w:p>
    <w:p w14:paraId="7D2F57CE" w14:textId="1F14A322" w:rsidR="000618F7" w:rsidRPr="00594345" w:rsidRDefault="004A5CDC" w:rsidP="00EF4D3D">
      <w:pPr>
        <w:pStyle w:val="ListParagraph"/>
        <w:numPr>
          <w:ilvl w:val="2"/>
          <w:numId w:val="39"/>
        </w:numPr>
        <w:rPr>
          <w:rFonts w:ascii="Corbel" w:hAnsi="Corbel"/>
          <w:lang w:val="en-US"/>
        </w:rPr>
      </w:pPr>
      <w:r w:rsidRPr="00594345">
        <w:rPr>
          <w:rFonts w:ascii="Corbel" w:hAnsi="Corbel"/>
          <w:lang w:val="en-US"/>
        </w:rPr>
        <w:t xml:space="preserve">Document format </w:t>
      </w:r>
      <w:r w:rsidRPr="00594345">
        <w:rPr>
          <w:rFonts w:ascii="Corbel" w:hAnsi="Corbel"/>
          <w:i/>
          <w:iCs/>
          <w:lang w:val="en-US"/>
        </w:rPr>
        <w:t xml:space="preserve">(.xlsx </w:t>
      </w:r>
      <w:r w:rsidR="00BA2519" w:rsidRPr="00594345">
        <w:rPr>
          <w:rFonts w:ascii="Corbel" w:hAnsi="Corbel"/>
          <w:i/>
          <w:iCs/>
          <w:lang w:val="en-US"/>
        </w:rPr>
        <w:t>unless otherwise agreed</w:t>
      </w:r>
      <w:r w:rsidRPr="00594345">
        <w:rPr>
          <w:rFonts w:ascii="Corbel" w:hAnsi="Corbel"/>
          <w:i/>
          <w:iCs/>
          <w:lang w:val="en-US"/>
        </w:rPr>
        <w:t>)</w:t>
      </w:r>
    </w:p>
    <w:p w14:paraId="4AAB1710" w14:textId="77777777" w:rsidR="000618F7" w:rsidRPr="00594345" w:rsidRDefault="004A5CDC" w:rsidP="004D50A8">
      <w:pPr>
        <w:pStyle w:val="ListParagraph"/>
        <w:numPr>
          <w:ilvl w:val="1"/>
          <w:numId w:val="39"/>
        </w:numPr>
        <w:rPr>
          <w:rFonts w:ascii="Corbel" w:hAnsi="Corbel"/>
          <w:lang w:val="en-US"/>
        </w:rPr>
      </w:pPr>
      <w:r w:rsidRPr="00594345">
        <w:rPr>
          <w:rFonts w:ascii="Corbel" w:hAnsi="Corbel"/>
          <w:lang w:val="en-US"/>
        </w:rPr>
        <w:t>Repository:</w:t>
      </w:r>
    </w:p>
    <w:p w14:paraId="73C6238A" w14:textId="77777777" w:rsidR="000618F7" w:rsidRPr="00594345" w:rsidRDefault="004A5CDC" w:rsidP="004D50A8">
      <w:pPr>
        <w:pStyle w:val="ListParagraph"/>
        <w:numPr>
          <w:ilvl w:val="2"/>
          <w:numId w:val="39"/>
        </w:numPr>
        <w:rPr>
          <w:rFonts w:ascii="Corbel" w:hAnsi="Corbel"/>
          <w:lang w:val="en-US"/>
        </w:rPr>
      </w:pPr>
      <w:r w:rsidRPr="00594345">
        <w:rPr>
          <w:rFonts w:ascii="Corbel" w:hAnsi="Corbel"/>
          <w:lang w:val="en-US"/>
        </w:rPr>
        <w:t xml:space="preserve">Reports are copied </w:t>
      </w:r>
      <w:proofErr w:type="gramStart"/>
      <w:r w:rsidRPr="00594345">
        <w:rPr>
          <w:rFonts w:ascii="Corbel" w:hAnsi="Corbel"/>
          <w:lang w:val="en-US"/>
        </w:rPr>
        <w:t>to</w:t>
      </w:r>
      <w:proofErr w:type="gramEnd"/>
      <w:r w:rsidRPr="00594345">
        <w:rPr>
          <w:rFonts w:ascii="Corbel" w:hAnsi="Corbel"/>
          <w:lang w:val="en-US"/>
        </w:rPr>
        <w:t xml:space="preserve"> the designated GEN-I Microsoft Teams Folder.</w:t>
      </w:r>
    </w:p>
    <w:p w14:paraId="6157A212" w14:textId="77777777" w:rsidR="004D50A8" w:rsidRPr="00594345" w:rsidRDefault="004A5CDC" w:rsidP="00EF4D3D">
      <w:pPr>
        <w:pStyle w:val="ListParagraph"/>
        <w:numPr>
          <w:ilvl w:val="1"/>
          <w:numId w:val="39"/>
        </w:numPr>
        <w:rPr>
          <w:rFonts w:ascii="Corbel" w:hAnsi="Corbel"/>
          <w:lang w:val="en-US"/>
        </w:rPr>
      </w:pPr>
      <w:r w:rsidRPr="00594345">
        <w:rPr>
          <w:rFonts w:ascii="Corbel" w:hAnsi="Corbel"/>
          <w:lang w:val="en-US"/>
        </w:rPr>
        <w:t>Readability and structure:</w:t>
      </w:r>
    </w:p>
    <w:p w14:paraId="6E713C2C" w14:textId="77777777" w:rsidR="004D50A8" w:rsidRPr="00594345" w:rsidRDefault="004A5CDC" w:rsidP="004A5CDC">
      <w:pPr>
        <w:pStyle w:val="ListParagraph"/>
        <w:numPr>
          <w:ilvl w:val="2"/>
          <w:numId w:val="39"/>
        </w:numPr>
        <w:rPr>
          <w:rFonts w:ascii="Corbel" w:hAnsi="Corbel"/>
          <w:lang w:val="en-US"/>
        </w:rPr>
      </w:pPr>
      <w:r w:rsidRPr="00594345">
        <w:rPr>
          <w:rFonts w:ascii="Corbel" w:hAnsi="Corbel"/>
          <w:lang w:val="en-US"/>
        </w:rPr>
        <w:t>The report must be prepared in a concise and structured form.</w:t>
      </w:r>
    </w:p>
    <w:p w14:paraId="46B19954" w14:textId="77777777" w:rsidR="004D50A8" w:rsidRPr="00594345" w:rsidRDefault="004A5CDC" w:rsidP="00EF4D3D">
      <w:pPr>
        <w:pStyle w:val="ListParagraph"/>
        <w:numPr>
          <w:ilvl w:val="2"/>
          <w:numId w:val="39"/>
        </w:numPr>
        <w:rPr>
          <w:rFonts w:ascii="Corbel" w:hAnsi="Corbel"/>
          <w:lang w:val="en-US"/>
        </w:rPr>
      </w:pPr>
      <w:r w:rsidRPr="00594345">
        <w:rPr>
          <w:rFonts w:ascii="Corbel" w:hAnsi="Corbel"/>
          <w:lang w:val="en-US"/>
        </w:rPr>
        <w:t>Descriptions must be unambiguous and must provide a clear understanding</w:t>
      </w:r>
      <w:r w:rsidR="004D50A8" w:rsidRPr="00594345">
        <w:rPr>
          <w:rFonts w:ascii="Corbel" w:hAnsi="Corbel"/>
          <w:lang w:val="en-US"/>
        </w:rPr>
        <w:t xml:space="preserve"> </w:t>
      </w:r>
      <w:r w:rsidRPr="00594345">
        <w:rPr>
          <w:rFonts w:ascii="Corbel" w:hAnsi="Corbel"/>
          <w:lang w:val="en-US"/>
        </w:rPr>
        <w:t xml:space="preserve">of how the Contractor is meeting each of the requirements </w:t>
      </w:r>
      <w:r w:rsidRPr="00594345">
        <w:rPr>
          <w:rFonts w:ascii="Corbel" w:hAnsi="Corbel"/>
          <w:i/>
          <w:iCs/>
          <w:lang w:val="en-US"/>
        </w:rPr>
        <w:t>(they must</w:t>
      </w:r>
      <w:r w:rsidR="004D50A8" w:rsidRPr="00594345">
        <w:rPr>
          <w:rFonts w:ascii="Corbel" w:hAnsi="Corbel"/>
          <w:i/>
          <w:iCs/>
          <w:lang w:val="en-US"/>
        </w:rPr>
        <w:t xml:space="preserve"> </w:t>
      </w:r>
      <w:r w:rsidRPr="00594345">
        <w:rPr>
          <w:rFonts w:ascii="Corbel" w:hAnsi="Corbel"/>
          <w:i/>
          <w:iCs/>
          <w:lang w:val="en-US"/>
        </w:rPr>
        <w:t>include descriptions, print screens, written explanations, references to</w:t>
      </w:r>
      <w:r w:rsidR="004D50A8" w:rsidRPr="00594345">
        <w:rPr>
          <w:rFonts w:ascii="Corbel" w:hAnsi="Corbel"/>
          <w:i/>
          <w:iCs/>
          <w:lang w:val="en-US"/>
        </w:rPr>
        <w:t xml:space="preserve"> </w:t>
      </w:r>
      <w:r w:rsidRPr="00594345">
        <w:rPr>
          <w:rFonts w:ascii="Corbel" w:hAnsi="Corbel"/>
          <w:i/>
          <w:iCs/>
          <w:lang w:val="en-US"/>
        </w:rPr>
        <w:t>recordings of the workshop sessions where the requirements were</w:t>
      </w:r>
      <w:r w:rsidR="004D50A8" w:rsidRPr="00594345">
        <w:rPr>
          <w:rFonts w:ascii="Corbel" w:hAnsi="Corbel"/>
          <w:i/>
          <w:iCs/>
          <w:lang w:val="en-US"/>
        </w:rPr>
        <w:t xml:space="preserve"> </w:t>
      </w:r>
      <w:r w:rsidRPr="00594345">
        <w:rPr>
          <w:rFonts w:ascii="Corbel" w:hAnsi="Corbel"/>
          <w:i/>
          <w:iCs/>
          <w:lang w:val="en-US"/>
        </w:rPr>
        <w:t>demonstrated etc.).</w:t>
      </w:r>
    </w:p>
    <w:p w14:paraId="628F52C5" w14:textId="77777777" w:rsidR="004D50A8" w:rsidRPr="00594345" w:rsidRDefault="004A5CDC" w:rsidP="00EF4D3D">
      <w:pPr>
        <w:pStyle w:val="ListParagraph"/>
        <w:numPr>
          <w:ilvl w:val="2"/>
          <w:numId w:val="39"/>
        </w:numPr>
        <w:rPr>
          <w:rFonts w:ascii="Corbel" w:hAnsi="Corbel"/>
          <w:lang w:val="en-US"/>
        </w:rPr>
      </w:pPr>
      <w:r w:rsidRPr="00594345">
        <w:rPr>
          <w:rFonts w:ascii="Corbel" w:hAnsi="Corbel"/>
          <w:lang w:val="en-US"/>
        </w:rPr>
        <w:t>The completion of one-time (non-repetitive) requirements can be described</w:t>
      </w:r>
      <w:r w:rsidR="004D50A8" w:rsidRPr="00594345">
        <w:rPr>
          <w:rFonts w:ascii="Corbel" w:hAnsi="Corbel"/>
          <w:lang w:val="en-US"/>
        </w:rPr>
        <w:t xml:space="preserve"> </w:t>
      </w:r>
      <w:r w:rsidRPr="00594345">
        <w:rPr>
          <w:rFonts w:ascii="Corbel" w:hAnsi="Corbel"/>
          <w:lang w:val="en-US"/>
        </w:rPr>
        <w:t>once, but how the Contractor is meeting continuous (on-going)</w:t>
      </w:r>
      <w:r w:rsidR="004D50A8" w:rsidRPr="00594345">
        <w:rPr>
          <w:rFonts w:ascii="Corbel" w:hAnsi="Corbel"/>
          <w:lang w:val="en-US"/>
        </w:rPr>
        <w:t xml:space="preserve"> </w:t>
      </w:r>
      <w:r w:rsidRPr="00594345">
        <w:rPr>
          <w:rFonts w:ascii="Corbel" w:hAnsi="Corbel"/>
          <w:lang w:val="en-US"/>
        </w:rPr>
        <w:t>requirements needs to be reported on a continuous basis.</w:t>
      </w:r>
    </w:p>
    <w:p w14:paraId="43269E8A" w14:textId="6520C2EF" w:rsidR="003179F2" w:rsidRPr="00594345" w:rsidRDefault="003179F2" w:rsidP="003179F2">
      <w:pPr>
        <w:pStyle w:val="ListParagraph"/>
        <w:numPr>
          <w:ilvl w:val="1"/>
          <w:numId w:val="39"/>
        </w:numPr>
        <w:rPr>
          <w:rFonts w:ascii="Corbel" w:hAnsi="Corbel"/>
          <w:lang w:val="en-US"/>
        </w:rPr>
      </w:pPr>
      <w:r w:rsidRPr="00594345">
        <w:rPr>
          <w:rFonts w:ascii="Corbel" w:hAnsi="Corbel"/>
          <w:lang w:val="en-US"/>
        </w:rPr>
        <w:t>Meetings</w:t>
      </w:r>
    </w:p>
    <w:p w14:paraId="0E26E434" w14:textId="2B36B7A3" w:rsidR="003179F2" w:rsidRPr="00594345" w:rsidRDefault="0051470B" w:rsidP="003179F2">
      <w:pPr>
        <w:pStyle w:val="ListParagraph"/>
        <w:numPr>
          <w:ilvl w:val="2"/>
          <w:numId w:val="39"/>
        </w:numPr>
        <w:rPr>
          <w:rFonts w:ascii="Corbel" w:hAnsi="Corbel"/>
          <w:lang w:val="en-US"/>
        </w:rPr>
      </w:pPr>
      <w:r w:rsidRPr="00594345">
        <w:rPr>
          <w:rFonts w:ascii="Corbel" w:hAnsi="Corbel"/>
          <w:lang w:val="en-US"/>
        </w:rPr>
        <w:t xml:space="preserve">The frequency of meetings will be discussed during the analysis phase but should </w:t>
      </w:r>
      <w:r w:rsidR="00E17B24" w:rsidRPr="00594345">
        <w:rPr>
          <w:rFonts w:ascii="Corbel" w:hAnsi="Corbel"/>
          <w:lang w:val="en-US"/>
        </w:rPr>
        <w:t xml:space="preserve">occur at least once per month and at most once per week. The Report should be sent regardless of the </w:t>
      </w:r>
      <w:r w:rsidR="00501230" w:rsidRPr="00594345">
        <w:rPr>
          <w:rFonts w:ascii="Corbel" w:hAnsi="Corbel"/>
          <w:lang w:val="en-US"/>
        </w:rPr>
        <w:t xml:space="preserve">set </w:t>
      </w:r>
      <w:r w:rsidR="00E17B24" w:rsidRPr="00594345">
        <w:rPr>
          <w:rFonts w:ascii="Corbel" w:hAnsi="Corbel"/>
          <w:lang w:val="en-US"/>
        </w:rPr>
        <w:t>meeting frequency</w:t>
      </w:r>
      <w:r w:rsidR="00501230" w:rsidRPr="00594345">
        <w:rPr>
          <w:rFonts w:ascii="Corbel" w:hAnsi="Corbel"/>
          <w:lang w:val="en-US"/>
        </w:rPr>
        <w:t>.</w:t>
      </w:r>
    </w:p>
    <w:p w14:paraId="10133E09" w14:textId="3D578B37" w:rsidR="004D50A8" w:rsidRPr="00594345" w:rsidRDefault="00CF2B9B" w:rsidP="00EF4D3D">
      <w:pPr>
        <w:pStyle w:val="ListParagraph"/>
        <w:numPr>
          <w:ilvl w:val="1"/>
          <w:numId w:val="39"/>
        </w:numPr>
        <w:rPr>
          <w:rFonts w:ascii="Corbel" w:hAnsi="Corbel"/>
          <w:lang w:val="en-US"/>
        </w:rPr>
      </w:pPr>
      <w:r w:rsidRPr="00594345">
        <w:rPr>
          <w:rFonts w:ascii="Corbel" w:hAnsi="Corbel"/>
          <w:lang w:val="en-US"/>
        </w:rPr>
        <w:t>Approval</w:t>
      </w:r>
      <w:r w:rsidR="004A5CDC" w:rsidRPr="00594345">
        <w:rPr>
          <w:rFonts w:ascii="Corbel" w:hAnsi="Corbel"/>
          <w:lang w:val="en-US"/>
        </w:rPr>
        <w:t>:</w:t>
      </w:r>
    </w:p>
    <w:p w14:paraId="0E0CEE0A" w14:textId="77777777" w:rsidR="004D50A8" w:rsidRPr="00594345" w:rsidRDefault="004A5CDC" w:rsidP="00EF4D3D">
      <w:pPr>
        <w:pStyle w:val="ListParagraph"/>
        <w:numPr>
          <w:ilvl w:val="2"/>
          <w:numId w:val="39"/>
        </w:numPr>
        <w:rPr>
          <w:rFonts w:ascii="Corbel" w:hAnsi="Corbel"/>
          <w:lang w:val="en-US"/>
        </w:rPr>
      </w:pPr>
      <w:r w:rsidRPr="00594345">
        <w:rPr>
          <w:rFonts w:ascii="Corbel" w:hAnsi="Corbel"/>
          <w:lang w:val="en-US"/>
        </w:rPr>
        <w:t>Each report needs to be approved by the client.</w:t>
      </w:r>
    </w:p>
    <w:p w14:paraId="005B0D31" w14:textId="77777777" w:rsidR="004D50A8" w:rsidRPr="00594345" w:rsidRDefault="004A5CDC" w:rsidP="00EF4D3D">
      <w:pPr>
        <w:pStyle w:val="ListParagraph"/>
        <w:numPr>
          <w:ilvl w:val="1"/>
          <w:numId w:val="39"/>
        </w:numPr>
        <w:rPr>
          <w:rFonts w:ascii="Corbel" w:hAnsi="Corbel"/>
          <w:lang w:val="en-US"/>
        </w:rPr>
      </w:pPr>
      <w:r w:rsidRPr="00594345">
        <w:rPr>
          <w:rFonts w:ascii="Corbel" w:hAnsi="Corbel"/>
          <w:lang w:val="en-US"/>
        </w:rPr>
        <w:t>Conditions for payments:</w:t>
      </w:r>
    </w:p>
    <w:p w14:paraId="26BBDD8A" w14:textId="77912191" w:rsidR="004A5CDC" w:rsidRPr="00594345" w:rsidRDefault="004A5CDC" w:rsidP="00EF4D3D">
      <w:pPr>
        <w:pStyle w:val="ListParagraph"/>
        <w:numPr>
          <w:ilvl w:val="2"/>
          <w:numId w:val="39"/>
        </w:numPr>
        <w:rPr>
          <w:rFonts w:ascii="Corbel" w:hAnsi="Corbel"/>
          <w:lang w:val="en-US"/>
        </w:rPr>
      </w:pPr>
      <w:r w:rsidRPr="00594345">
        <w:rPr>
          <w:rFonts w:ascii="Corbel" w:hAnsi="Corbel"/>
          <w:lang w:val="en-US"/>
        </w:rPr>
        <w:t>Reports that are approved by the client are a prerequisite for every invoice</w:t>
      </w:r>
      <w:r w:rsidR="002D76F9" w:rsidRPr="00594345">
        <w:rPr>
          <w:rFonts w:ascii="Corbel" w:hAnsi="Corbel"/>
          <w:lang w:val="en-US"/>
        </w:rPr>
        <w:t xml:space="preserve"> </w:t>
      </w:r>
      <w:r w:rsidRPr="00594345">
        <w:rPr>
          <w:rFonts w:ascii="Corbel" w:hAnsi="Corbel"/>
          <w:lang w:val="en-US"/>
        </w:rPr>
        <w:t>to be approved.</w:t>
      </w:r>
    </w:p>
    <w:p w14:paraId="70F8A7D4" w14:textId="77777777" w:rsidR="00220629" w:rsidRPr="00594345" w:rsidRDefault="00220629" w:rsidP="00220629">
      <w:pPr>
        <w:rPr>
          <w:rFonts w:ascii="Corbel" w:hAnsi="Corbel"/>
          <w:lang w:val="en-US"/>
        </w:rPr>
      </w:pPr>
    </w:p>
    <w:p w14:paraId="445BB506" w14:textId="1C755128" w:rsidR="007B6349" w:rsidRPr="00594345" w:rsidRDefault="007B6349" w:rsidP="007C7362">
      <w:pPr>
        <w:pStyle w:val="Heading2"/>
        <w:rPr>
          <w:rFonts w:ascii="Corbel" w:hAnsi="Corbel"/>
          <w:lang w:val="en-US"/>
        </w:rPr>
      </w:pPr>
      <w:bookmarkStart w:id="22" w:name="_Toc198557024"/>
      <w:r w:rsidRPr="00594345">
        <w:rPr>
          <w:rFonts w:ascii="Corbel" w:hAnsi="Corbel"/>
          <w:lang w:val="en-US"/>
        </w:rPr>
        <w:t>Environments</w:t>
      </w:r>
      <w:bookmarkEnd w:id="22"/>
    </w:p>
    <w:p w14:paraId="6369AC3B" w14:textId="0F920B2B" w:rsidR="00220629" w:rsidRPr="00594345" w:rsidRDefault="00220629" w:rsidP="00220629">
      <w:pPr>
        <w:rPr>
          <w:rFonts w:ascii="Corbel" w:hAnsi="Corbel"/>
          <w:lang w:val="en-US"/>
        </w:rPr>
      </w:pPr>
      <w:r w:rsidRPr="00594345">
        <w:rPr>
          <w:rFonts w:ascii="Corbel" w:hAnsi="Corbel"/>
          <w:lang w:val="en-US"/>
        </w:rPr>
        <w:t xml:space="preserve">The Contractor is required to provide the following types of environments for the successful implementation of the </w:t>
      </w:r>
      <w:r w:rsidR="00862ACD" w:rsidRPr="00594345">
        <w:rPr>
          <w:rFonts w:ascii="Corbel" w:hAnsi="Corbel"/>
          <w:lang w:val="en-US"/>
        </w:rPr>
        <w:t>Solution</w:t>
      </w:r>
      <w:r w:rsidRPr="00594345">
        <w:rPr>
          <w:rFonts w:ascii="Corbel" w:hAnsi="Corbel"/>
          <w:lang w:val="en-US"/>
        </w:rPr>
        <w:t>:</w:t>
      </w:r>
    </w:p>
    <w:p w14:paraId="62C918AD" w14:textId="5216A805" w:rsidR="00220629" w:rsidRPr="00594345" w:rsidRDefault="00220629" w:rsidP="00EF4D3D">
      <w:pPr>
        <w:pStyle w:val="ListParagraph"/>
        <w:numPr>
          <w:ilvl w:val="0"/>
          <w:numId w:val="48"/>
        </w:numPr>
        <w:rPr>
          <w:rFonts w:ascii="Corbel" w:hAnsi="Corbel"/>
          <w:lang w:val="en-US"/>
        </w:rPr>
      </w:pPr>
      <w:r w:rsidRPr="00594345">
        <w:rPr>
          <w:rFonts w:ascii="Corbel" w:hAnsi="Corbel"/>
          <w:lang w:val="en-US"/>
        </w:rPr>
        <w:lastRenderedPageBreak/>
        <w:t xml:space="preserve">Test </w:t>
      </w:r>
      <w:r w:rsidR="001B5F6F" w:rsidRPr="00594345">
        <w:rPr>
          <w:rFonts w:ascii="Corbel" w:hAnsi="Corbel"/>
          <w:lang w:val="en-US"/>
        </w:rPr>
        <w:t xml:space="preserve">/ Development </w:t>
      </w:r>
      <w:r w:rsidRPr="00594345">
        <w:rPr>
          <w:rFonts w:ascii="Corbel" w:hAnsi="Corbel"/>
          <w:lang w:val="en-US"/>
        </w:rPr>
        <w:t>environment</w:t>
      </w:r>
    </w:p>
    <w:p w14:paraId="345235E2" w14:textId="64083A29" w:rsidR="00220629" w:rsidRPr="00594345" w:rsidRDefault="007C47C6" w:rsidP="00EF4D3D">
      <w:pPr>
        <w:pStyle w:val="ListParagraph"/>
        <w:numPr>
          <w:ilvl w:val="1"/>
          <w:numId w:val="48"/>
        </w:numPr>
        <w:rPr>
          <w:rFonts w:ascii="Corbel" w:hAnsi="Corbel"/>
          <w:lang w:val="en-US"/>
        </w:rPr>
      </w:pPr>
      <w:r w:rsidRPr="00594345">
        <w:rPr>
          <w:rFonts w:ascii="Corbel" w:hAnsi="Corbel"/>
          <w:lang w:val="en-US"/>
        </w:rPr>
        <w:t>The primary</w:t>
      </w:r>
      <w:r w:rsidR="002F5CA5" w:rsidRPr="00594345">
        <w:rPr>
          <w:rFonts w:ascii="Corbel" w:hAnsi="Corbel"/>
          <w:lang w:val="en-US"/>
        </w:rPr>
        <w:t xml:space="preserve"> environment for all demonstrations and user tests</w:t>
      </w:r>
      <w:r w:rsidR="00271E2A" w:rsidRPr="00594345">
        <w:rPr>
          <w:rFonts w:ascii="Corbel" w:hAnsi="Corbel"/>
          <w:lang w:val="en-US"/>
        </w:rPr>
        <w:t xml:space="preserve">. This environment should be connected to </w:t>
      </w:r>
      <w:r w:rsidR="00B04D78" w:rsidRPr="00594345">
        <w:rPr>
          <w:rFonts w:ascii="Corbel" w:hAnsi="Corbel"/>
          <w:lang w:val="en-US"/>
        </w:rPr>
        <w:t>GEN-I’s test systems where applicable.</w:t>
      </w:r>
    </w:p>
    <w:p w14:paraId="5A6005D3" w14:textId="24BCE89A" w:rsidR="00E9125E" w:rsidRPr="00594345" w:rsidRDefault="00E9125E" w:rsidP="00EF4D3D">
      <w:pPr>
        <w:pStyle w:val="ListParagraph"/>
        <w:numPr>
          <w:ilvl w:val="1"/>
          <w:numId w:val="48"/>
        </w:numPr>
        <w:rPr>
          <w:rFonts w:ascii="Corbel" w:hAnsi="Corbel"/>
          <w:lang w:val="en-US"/>
        </w:rPr>
      </w:pPr>
      <w:r w:rsidRPr="00594345">
        <w:rPr>
          <w:rFonts w:ascii="Corbel" w:hAnsi="Corbel"/>
          <w:lang w:val="en-US"/>
        </w:rPr>
        <w:t>The environment must support data refresh from another (e.g. production) environment</w:t>
      </w:r>
      <w:r w:rsidR="0098055F" w:rsidRPr="00594345">
        <w:rPr>
          <w:rFonts w:ascii="Corbel" w:hAnsi="Corbel"/>
          <w:lang w:val="en-US"/>
        </w:rPr>
        <w:t>.</w:t>
      </w:r>
    </w:p>
    <w:p w14:paraId="5283C051" w14:textId="7EA8972F" w:rsidR="0098055F" w:rsidRPr="00594345" w:rsidRDefault="0098055F" w:rsidP="00EF4D3D">
      <w:pPr>
        <w:pStyle w:val="ListParagraph"/>
        <w:numPr>
          <w:ilvl w:val="1"/>
          <w:numId w:val="48"/>
        </w:numPr>
        <w:rPr>
          <w:rFonts w:ascii="Corbel" w:hAnsi="Corbel"/>
          <w:lang w:val="en-US"/>
        </w:rPr>
      </w:pPr>
      <w:r w:rsidRPr="00594345">
        <w:rPr>
          <w:rFonts w:ascii="Corbel" w:hAnsi="Corbel"/>
          <w:lang w:val="en-US"/>
        </w:rPr>
        <w:t>The environment should be powerful enough to support user testing.</w:t>
      </w:r>
    </w:p>
    <w:p w14:paraId="20A27521" w14:textId="6D58B371" w:rsidR="00220629" w:rsidRPr="00594345" w:rsidRDefault="00220629" w:rsidP="00EF4D3D">
      <w:pPr>
        <w:pStyle w:val="ListParagraph"/>
        <w:numPr>
          <w:ilvl w:val="0"/>
          <w:numId w:val="48"/>
        </w:numPr>
        <w:rPr>
          <w:rFonts w:ascii="Corbel" w:hAnsi="Corbel"/>
          <w:lang w:val="en-US"/>
        </w:rPr>
      </w:pPr>
      <w:r w:rsidRPr="00594345">
        <w:rPr>
          <w:rFonts w:ascii="Corbel" w:hAnsi="Corbel"/>
          <w:lang w:val="en-US"/>
        </w:rPr>
        <w:t>Production environment</w:t>
      </w:r>
    </w:p>
    <w:p w14:paraId="0991A4B3" w14:textId="5D577970" w:rsidR="00086C41" w:rsidRPr="00594345" w:rsidRDefault="00220629" w:rsidP="00086C41">
      <w:pPr>
        <w:pStyle w:val="ListParagraph"/>
        <w:numPr>
          <w:ilvl w:val="1"/>
          <w:numId w:val="48"/>
        </w:numPr>
        <w:rPr>
          <w:rFonts w:ascii="Corbel" w:hAnsi="Corbel"/>
          <w:lang w:val="en-US"/>
        </w:rPr>
      </w:pPr>
      <w:r w:rsidRPr="00594345">
        <w:rPr>
          <w:rFonts w:ascii="Corbel" w:hAnsi="Corbel"/>
          <w:lang w:val="en-US"/>
        </w:rPr>
        <w:t xml:space="preserve">The production environment is where the solution is </w:t>
      </w:r>
      <w:r w:rsidR="00376CD6" w:rsidRPr="00594345">
        <w:rPr>
          <w:rFonts w:ascii="Corbel" w:hAnsi="Corbel"/>
          <w:lang w:val="en-US"/>
        </w:rPr>
        <w:t>deployed</w:t>
      </w:r>
      <w:r w:rsidR="00B04D78" w:rsidRPr="00594345">
        <w:rPr>
          <w:rFonts w:ascii="Corbel" w:hAnsi="Corbel"/>
          <w:lang w:val="en-US"/>
        </w:rPr>
        <w:t>. This environment should be connected to GEN-I’s production systems where applicable.</w:t>
      </w:r>
    </w:p>
    <w:p w14:paraId="20C8B4F2" w14:textId="125F31F9" w:rsidR="00960A73" w:rsidRPr="00594345" w:rsidRDefault="00086C41" w:rsidP="00220629">
      <w:pPr>
        <w:rPr>
          <w:rFonts w:ascii="Corbel" w:hAnsi="Corbel"/>
          <w:lang w:val="en-US"/>
        </w:rPr>
      </w:pPr>
      <w:r w:rsidRPr="00594345">
        <w:rPr>
          <w:rFonts w:ascii="Corbel" w:hAnsi="Corbel"/>
          <w:lang w:val="en-US"/>
        </w:rPr>
        <w:t xml:space="preserve">The Contractor may suggest </w:t>
      </w:r>
      <w:r w:rsidR="00BA29F1" w:rsidRPr="00594345">
        <w:rPr>
          <w:rFonts w:ascii="Corbel" w:hAnsi="Corbel"/>
          <w:lang w:val="en-US"/>
        </w:rPr>
        <w:t xml:space="preserve">other environment </w:t>
      </w:r>
      <w:r w:rsidR="00271E2A" w:rsidRPr="00594345">
        <w:rPr>
          <w:rFonts w:ascii="Corbel" w:hAnsi="Corbel"/>
          <w:lang w:val="en-US"/>
        </w:rPr>
        <w:t>configurations but should note them in the tender proposal.</w:t>
      </w:r>
    </w:p>
    <w:p w14:paraId="401ECAE8" w14:textId="1C540919" w:rsidR="00420517" w:rsidRPr="00594345" w:rsidRDefault="00057069" w:rsidP="00057069">
      <w:pPr>
        <w:pStyle w:val="Heading2"/>
        <w:rPr>
          <w:rFonts w:ascii="Corbel" w:hAnsi="Corbel"/>
          <w:lang w:val="en-US"/>
        </w:rPr>
      </w:pPr>
      <w:bookmarkStart w:id="23" w:name="_Toc198557025"/>
      <w:r w:rsidRPr="00594345">
        <w:rPr>
          <w:rFonts w:ascii="Corbel" w:hAnsi="Corbel"/>
          <w:lang w:val="en-US"/>
        </w:rPr>
        <w:t>Source code review and handover</w:t>
      </w:r>
      <w:bookmarkEnd w:id="23"/>
    </w:p>
    <w:p w14:paraId="668C25F7" w14:textId="77777777" w:rsidR="00464980" w:rsidRPr="00594345" w:rsidRDefault="00FB6814" w:rsidP="00E22C82">
      <w:pPr>
        <w:autoSpaceDE w:val="0"/>
        <w:autoSpaceDN w:val="0"/>
        <w:adjustRightInd w:val="0"/>
        <w:spacing w:after="0" w:line="240" w:lineRule="auto"/>
        <w:rPr>
          <w:rFonts w:ascii="Corbel" w:hAnsi="Corbel" w:cs="Corbel"/>
          <w:color w:val="3B3838"/>
          <w:lang w:val="en-US"/>
        </w:rPr>
      </w:pPr>
      <w:r w:rsidRPr="00594345">
        <w:rPr>
          <w:rFonts w:ascii="Corbel" w:hAnsi="Corbel" w:cs="Corbel"/>
          <w:color w:val="3B3838"/>
          <w:lang w:val="en-US"/>
        </w:rPr>
        <w:t xml:space="preserve">All code developed specifically for GEN-I </w:t>
      </w:r>
      <w:r w:rsidR="00464980" w:rsidRPr="00594345">
        <w:rPr>
          <w:rFonts w:ascii="Corbel" w:hAnsi="Corbel" w:cs="Corbel"/>
          <w:color w:val="3B3838"/>
          <w:lang w:val="en-US"/>
        </w:rPr>
        <w:t>must be delivered to GEN-I’s repositories. This includes:</w:t>
      </w:r>
    </w:p>
    <w:p w14:paraId="65082068" w14:textId="60375067" w:rsidR="00464980" w:rsidRPr="00594345" w:rsidRDefault="00464980" w:rsidP="00464980">
      <w:pPr>
        <w:pStyle w:val="ListParagraph"/>
        <w:numPr>
          <w:ilvl w:val="0"/>
          <w:numId w:val="49"/>
        </w:numPr>
        <w:autoSpaceDE w:val="0"/>
        <w:autoSpaceDN w:val="0"/>
        <w:adjustRightInd w:val="0"/>
        <w:spacing w:after="0" w:line="240" w:lineRule="auto"/>
        <w:rPr>
          <w:rFonts w:ascii="Corbel" w:hAnsi="Corbel" w:cs="Corbel"/>
          <w:color w:val="3B3838"/>
          <w:lang w:val="en-US"/>
        </w:rPr>
      </w:pPr>
      <w:r w:rsidRPr="00594345">
        <w:rPr>
          <w:rFonts w:ascii="Corbel" w:hAnsi="Corbel" w:cs="Corbel"/>
          <w:color w:val="3B3838" w:themeColor="background2" w:themeShade="40"/>
          <w:lang w:val="en-US"/>
        </w:rPr>
        <w:t xml:space="preserve">Source code of all </w:t>
      </w:r>
      <w:r w:rsidR="00941B23" w:rsidRPr="00594345">
        <w:rPr>
          <w:rFonts w:ascii="Corbel" w:hAnsi="Corbel" w:cs="Corbel"/>
          <w:color w:val="3B3838" w:themeColor="background2" w:themeShade="40"/>
          <w:lang w:val="en-US"/>
        </w:rPr>
        <w:t>GEN-I specific improvements</w:t>
      </w:r>
    </w:p>
    <w:p w14:paraId="1D6CE744" w14:textId="005E2E13" w:rsidR="00941B23" w:rsidRPr="00594345" w:rsidRDefault="00941B23" w:rsidP="00464980">
      <w:pPr>
        <w:pStyle w:val="ListParagraph"/>
        <w:numPr>
          <w:ilvl w:val="0"/>
          <w:numId w:val="49"/>
        </w:numPr>
        <w:autoSpaceDE w:val="0"/>
        <w:autoSpaceDN w:val="0"/>
        <w:adjustRightInd w:val="0"/>
        <w:spacing w:after="0" w:line="240" w:lineRule="auto"/>
        <w:rPr>
          <w:rFonts w:ascii="Corbel" w:hAnsi="Corbel" w:cs="Corbel"/>
          <w:color w:val="3B3838"/>
          <w:lang w:val="en-US"/>
        </w:rPr>
      </w:pPr>
      <w:r w:rsidRPr="00594345">
        <w:rPr>
          <w:rFonts w:ascii="Corbel" w:hAnsi="Corbel" w:cs="Corbel"/>
          <w:color w:val="3B3838" w:themeColor="background2" w:themeShade="40"/>
          <w:lang w:val="en-US"/>
        </w:rPr>
        <w:t xml:space="preserve">The Solution’s </w:t>
      </w:r>
      <w:r w:rsidR="00C30DFA" w:rsidRPr="00594345">
        <w:rPr>
          <w:rFonts w:ascii="Corbel" w:hAnsi="Corbel" w:cs="Corbel"/>
          <w:color w:val="3B3838"/>
          <w:lang w:val="en-US"/>
        </w:rPr>
        <w:t>data</w:t>
      </w:r>
      <w:r w:rsidR="00696B5B" w:rsidRPr="00594345">
        <w:rPr>
          <w:rFonts w:ascii="Corbel" w:hAnsi="Corbel" w:cs="Corbel"/>
          <w:color w:val="3B3838"/>
          <w:lang w:val="en-US"/>
        </w:rPr>
        <w:t xml:space="preserve"> (unless GEN-I accepts a SaaS environment, where GEN-I will not be providing any infrastructure)</w:t>
      </w:r>
    </w:p>
    <w:p w14:paraId="7DBD99F4" w14:textId="77777777" w:rsidR="00771811" w:rsidRPr="00594345" w:rsidRDefault="00771811" w:rsidP="00771811">
      <w:pPr>
        <w:autoSpaceDE w:val="0"/>
        <w:autoSpaceDN w:val="0"/>
        <w:adjustRightInd w:val="0"/>
        <w:spacing w:after="0" w:line="240" w:lineRule="auto"/>
        <w:rPr>
          <w:rFonts w:ascii="Corbel" w:hAnsi="Corbel" w:cs="Corbel"/>
          <w:color w:val="3B3838"/>
          <w:lang w:val="en-US"/>
        </w:rPr>
      </w:pPr>
    </w:p>
    <w:p w14:paraId="52220D25" w14:textId="4E2B03CD" w:rsidR="00771811" w:rsidRPr="00594345" w:rsidRDefault="00771811" w:rsidP="00771811">
      <w:pPr>
        <w:autoSpaceDE w:val="0"/>
        <w:autoSpaceDN w:val="0"/>
        <w:adjustRightInd w:val="0"/>
        <w:spacing w:after="0" w:line="240" w:lineRule="auto"/>
        <w:rPr>
          <w:rFonts w:ascii="Corbel" w:hAnsi="Corbel" w:cs="Corbel"/>
          <w:color w:val="3B3838"/>
          <w:lang w:val="en-US"/>
        </w:rPr>
      </w:pPr>
      <w:r w:rsidRPr="00594345">
        <w:rPr>
          <w:rFonts w:ascii="Corbel" w:hAnsi="Corbel" w:cs="Corbel"/>
          <w:color w:val="3B3838" w:themeColor="background2" w:themeShade="40"/>
          <w:lang w:val="en-US"/>
        </w:rPr>
        <w:t xml:space="preserve">The </w:t>
      </w:r>
      <w:r w:rsidR="002A6D5D" w:rsidRPr="00594345">
        <w:rPr>
          <w:rFonts w:ascii="Corbel" w:hAnsi="Corbel" w:cs="Corbel"/>
          <w:color w:val="3B3838" w:themeColor="background2" w:themeShade="40"/>
          <w:lang w:val="en-US"/>
        </w:rPr>
        <w:t>Source code must:</w:t>
      </w:r>
    </w:p>
    <w:p w14:paraId="46FF47B9" w14:textId="395C490D" w:rsidR="002A6D5D" w:rsidRPr="00594345" w:rsidRDefault="002A6D5D" w:rsidP="002A6D5D">
      <w:pPr>
        <w:pStyle w:val="ListParagraph"/>
        <w:numPr>
          <w:ilvl w:val="0"/>
          <w:numId w:val="49"/>
        </w:numPr>
        <w:autoSpaceDE w:val="0"/>
        <w:autoSpaceDN w:val="0"/>
        <w:adjustRightInd w:val="0"/>
        <w:spacing w:after="0" w:line="240" w:lineRule="auto"/>
        <w:rPr>
          <w:rFonts w:ascii="Corbel" w:hAnsi="Corbel" w:cs="Corbel"/>
          <w:color w:val="3B3838"/>
          <w:lang w:val="en-US"/>
        </w:rPr>
      </w:pPr>
      <w:r w:rsidRPr="00594345">
        <w:rPr>
          <w:rFonts w:ascii="Corbel" w:hAnsi="Corbel" w:cs="Corbel"/>
          <w:color w:val="3B3838" w:themeColor="background2" w:themeShade="40"/>
          <w:lang w:val="en-US"/>
        </w:rPr>
        <w:t>Be delivered to a GEN-I Azure DevOps repository</w:t>
      </w:r>
    </w:p>
    <w:p w14:paraId="3F7F7F82" w14:textId="1250B212" w:rsidR="002A6D5D" w:rsidRPr="00594345" w:rsidRDefault="002A6D5D" w:rsidP="002A6D5D">
      <w:pPr>
        <w:pStyle w:val="ListParagraph"/>
        <w:numPr>
          <w:ilvl w:val="0"/>
          <w:numId w:val="49"/>
        </w:numPr>
        <w:autoSpaceDE w:val="0"/>
        <w:autoSpaceDN w:val="0"/>
        <w:adjustRightInd w:val="0"/>
        <w:spacing w:after="0" w:line="240" w:lineRule="auto"/>
        <w:rPr>
          <w:rFonts w:ascii="Corbel" w:hAnsi="Corbel" w:cs="Corbel"/>
          <w:color w:val="3B3838"/>
          <w:lang w:val="en-US"/>
        </w:rPr>
      </w:pPr>
      <w:r w:rsidRPr="00594345">
        <w:rPr>
          <w:rFonts w:ascii="Corbel" w:hAnsi="Corbel" w:cs="Corbel"/>
          <w:color w:val="3B3838"/>
          <w:lang w:val="en-US"/>
        </w:rPr>
        <w:t xml:space="preserve">Be </w:t>
      </w:r>
      <w:r w:rsidR="00CF2712" w:rsidRPr="00594345">
        <w:rPr>
          <w:rFonts w:ascii="Corbel" w:hAnsi="Corbel" w:cs="Corbel"/>
          <w:color w:val="3B3838"/>
          <w:lang w:val="en-US"/>
        </w:rPr>
        <w:t>accompanied by comments</w:t>
      </w:r>
    </w:p>
    <w:p w14:paraId="7E6F1A04" w14:textId="4AB9B126" w:rsidR="00CF2712" w:rsidRPr="00594345" w:rsidRDefault="00CF2712" w:rsidP="002A6D5D">
      <w:pPr>
        <w:pStyle w:val="ListParagraph"/>
        <w:numPr>
          <w:ilvl w:val="0"/>
          <w:numId w:val="49"/>
        </w:numPr>
        <w:autoSpaceDE w:val="0"/>
        <w:autoSpaceDN w:val="0"/>
        <w:adjustRightInd w:val="0"/>
        <w:spacing w:after="0" w:line="240" w:lineRule="auto"/>
        <w:rPr>
          <w:rFonts w:ascii="Corbel" w:hAnsi="Corbel" w:cs="Corbel"/>
          <w:color w:val="3B3838"/>
          <w:lang w:val="en-US"/>
        </w:rPr>
      </w:pPr>
      <w:r w:rsidRPr="00594345">
        <w:rPr>
          <w:rFonts w:ascii="Corbel" w:hAnsi="Corbel" w:cs="Corbel"/>
          <w:color w:val="3B3838"/>
          <w:lang w:val="en-US"/>
        </w:rPr>
        <w:t>Be reviewed by a senior staff member from the Contractor</w:t>
      </w:r>
    </w:p>
    <w:p w14:paraId="037E894F" w14:textId="355F5C2C" w:rsidR="00CF2712" w:rsidRPr="00594345" w:rsidRDefault="00CF2712" w:rsidP="002A6D5D">
      <w:pPr>
        <w:pStyle w:val="ListParagraph"/>
        <w:numPr>
          <w:ilvl w:val="0"/>
          <w:numId w:val="49"/>
        </w:numPr>
        <w:autoSpaceDE w:val="0"/>
        <w:autoSpaceDN w:val="0"/>
        <w:adjustRightInd w:val="0"/>
        <w:spacing w:after="0" w:line="240" w:lineRule="auto"/>
        <w:rPr>
          <w:rFonts w:ascii="Corbel" w:hAnsi="Corbel" w:cs="Corbel"/>
          <w:color w:val="3B3838"/>
          <w:lang w:val="en-US"/>
        </w:rPr>
      </w:pPr>
      <w:r w:rsidRPr="00594345">
        <w:rPr>
          <w:rFonts w:ascii="Corbel" w:hAnsi="Corbel" w:cs="Corbel"/>
          <w:color w:val="3B3838"/>
          <w:lang w:val="en-US"/>
        </w:rPr>
        <w:t xml:space="preserve">Must be </w:t>
      </w:r>
      <w:r w:rsidR="005717AB" w:rsidRPr="00594345">
        <w:rPr>
          <w:rFonts w:ascii="Corbel" w:hAnsi="Corbel" w:cs="Corbel"/>
          <w:color w:val="3B3838"/>
          <w:lang w:val="en-US"/>
        </w:rPr>
        <w:t>in line</w:t>
      </w:r>
      <w:r w:rsidRPr="00594345">
        <w:rPr>
          <w:rFonts w:ascii="Corbel" w:hAnsi="Corbel" w:cs="Corbel"/>
          <w:color w:val="3B3838"/>
          <w:lang w:val="en-US"/>
        </w:rPr>
        <w:t xml:space="preserve"> with generally accepted coding standards</w:t>
      </w:r>
    </w:p>
    <w:p w14:paraId="6CEB294C" w14:textId="77777777" w:rsidR="00D347BC" w:rsidRPr="00594345" w:rsidRDefault="00D347BC" w:rsidP="00D347BC">
      <w:pPr>
        <w:autoSpaceDE w:val="0"/>
        <w:autoSpaceDN w:val="0"/>
        <w:adjustRightInd w:val="0"/>
        <w:spacing w:after="0" w:line="240" w:lineRule="auto"/>
        <w:rPr>
          <w:rFonts w:ascii="Corbel" w:hAnsi="Corbel" w:cs="Corbel"/>
          <w:color w:val="3B3838"/>
          <w:lang w:val="en-US"/>
        </w:rPr>
      </w:pPr>
    </w:p>
    <w:p w14:paraId="7AEAE7AC" w14:textId="77777777" w:rsidR="000E04D0" w:rsidRPr="00594345" w:rsidRDefault="000E04D0" w:rsidP="00D347BC">
      <w:pPr>
        <w:autoSpaceDE w:val="0"/>
        <w:autoSpaceDN w:val="0"/>
        <w:adjustRightInd w:val="0"/>
        <w:spacing w:after="0" w:line="240" w:lineRule="auto"/>
        <w:rPr>
          <w:rFonts w:ascii="Corbel" w:hAnsi="Corbel" w:cs="Corbel"/>
          <w:color w:val="3B3838"/>
          <w:lang w:val="en-US"/>
        </w:rPr>
      </w:pPr>
    </w:p>
    <w:p w14:paraId="26386FC0" w14:textId="77777777" w:rsidR="007C7362" w:rsidRPr="00594345" w:rsidRDefault="007C7362" w:rsidP="007B6349">
      <w:pPr>
        <w:pStyle w:val="NoSpacing"/>
        <w:rPr>
          <w:rFonts w:ascii="Corbel" w:hAnsi="Corbel"/>
          <w:lang w:val="en-US"/>
        </w:rPr>
      </w:pPr>
    </w:p>
    <w:p w14:paraId="605F3041" w14:textId="0737360F" w:rsidR="00B42136" w:rsidRPr="00594345" w:rsidRDefault="005B7795" w:rsidP="005B7795">
      <w:pPr>
        <w:pStyle w:val="Heading1"/>
        <w:rPr>
          <w:lang w:val="en-US"/>
        </w:rPr>
      </w:pPr>
      <w:bookmarkStart w:id="24" w:name="_Functional_requirements"/>
      <w:bookmarkStart w:id="25" w:name="_Toc198557026"/>
      <w:bookmarkEnd w:id="24"/>
      <w:r w:rsidRPr="1B3F141B">
        <w:rPr>
          <w:lang w:val="en-US"/>
        </w:rPr>
        <w:t>Functional requirements</w:t>
      </w:r>
      <w:bookmarkEnd w:id="25"/>
    </w:p>
    <w:p w14:paraId="5ACCAA00" w14:textId="6CB12311" w:rsidR="00B06BDD" w:rsidRDefault="00B06BDD" w:rsidP="000007EF">
      <w:pPr>
        <w:jc w:val="both"/>
        <w:rPr>
          <w:rFonts w:ascii="Corbel" w:eastAsia="Corbel" w:hAnsi="Corbel" w:cs="Corbel"/>
          <w:color w:val="3B3838" w:themeColor="background2" w:themeShade="40"/>
          <w:lang w:val="en-US"/>
        </w:rPr>
      </w:pPr>
      <w:bookmarkStart w:id="26" w:name="_Cost_allocation_keys"/>
      <w:bookmarkStart w:id="27" w:name="_Toc198288241"/>
      <w:bookmarkStart w:id="28" w:name="_Toc198557037"/>
      <w:bookmarkStart w:id="29" w:name="_Toc198288242"/>
      <w:bookmarkStart w:id="30" w:name="_Toc198557038"/>
      <w:bookmarkEnd w:id="26"/>
      <w:bookmarkEnd w:id="27"/>
      <w:bookmarkEnd w:id="28"/>
      <w:bookmarkEnd w:id="29"/>
      <w:bookmarkEnd w:id="30"/>
      <w:r>
        <w:rPr>
          <w:rFonts w:ascii="Corbel" w:eastAsia="Corbel" w:hAnsi="Corbel" w:cs="Corbel"/>
          <w:color w:val="3B3838" w:themeColor="background2" w:themeShade="40"/>
          <w:lang w:val="en-US"/>
        </w:rPr>
        <w:t xml:space="preserve">The functional requirements are set </w:t>
      </w:r>
      <w:r w:rsidR="00F97246" w:rsidRPr="005C59F9">
        <w:rPr>
          <w:rFonts w:ascii="Corbel" w:eastAsia="Corbel" w:hAnsi="Corbel" w:cs="Corbel"/>
          <w:color w:val="3B3838" w:themeColor="background2" w:themeShade="40"/>
          <w:lang w:val="en-US"/>
        </w:rPr>
        <w:t xml:space="preserve">as </w:t>
      </w:r>
      <w:r w:rsidR="00F97246" w:rsidRPr="005C59F9">
        <w:rPr>
          <w:rFonts w:ascii="Corbel" w:eastAsia="Corbel" w:hAnsi="Corbel" w:cs="Corbel"/>
          <w:color w:val="3B3838" w:themeColor="background2" w:themeShade="40"/>
          <w:u w:val="single"/>
          <w:lang w:val="en-US"/>
        </w:rPr>
        <w:t>an acceptance condition</w:t>
      </w:r>
      <w:r w:rsidR="00F97246" w:rsidRPr="005C59F9">
        <w:rPr>
          <w:rFonts w:ascii="Corbel" w:eastAsia="Corbel" w:hAnsi="Corbel" w:cs="Corbel"/>
          <w:color w:val="3B3838" w:themeColor="background2" w:themeShade="40"/>
          <w:lang w:val="en-US"/>
        </w:rPr>
        <w:t xml:space="preserve"> </w:t>
      </w:r>
      <w:r w:rsidR="66145BD8" w:rsidRPr="005C59F9">
        <w:rPr>
          <w:rFonts w:ascii="Corbel" w:eastAsia="Corbel" w:hAnsi="Corbel" w:cs="Corbel"/>
          <w:color w:val="3B3838" w:themeColor="background2" w:themeShade="40"/>
          <w:lang w:val="en-US"/>
        </w:rPr>
        <w:t xml:space="preserve">in </w:t>
      </w:r>
      <w:r w:rsidR="00C27AFE" w:rsidRPr="005C59F9">
        <w:rPr>
          <w:rFonts w:ascii="Corbel" w:eastAsia="Corbel" w:hAnsi="Corbel" w:cs="Corbel"/>
          <w:color w:val="3B3838" w:themeColor="background2" w:themeShade="40"/>
          <w:lang w:val="en-US"/>
        </w:rPr>
        <w:t>the following document</w:t>
      </w:r>
      <w:r w:rsidR="004D45C7" w:rsidRPr="005C59F9">
        <w:rPr>
          <w:rFonts w:ascii="Corbel" w:eastAsia="Corbel" w:hAnsi="Corbel" w:cs="Corbel"/>
          <w:color w:val="3B3838" w:themeColor="background2" w:themeShade="40"/>
          <w:lang w:val="en-US"/>
        </w:rPr>
        <w:t xml:space="preserve"> </w:t>
      </w:r>
      <w:r w:rsidR="00C27AFE" w:rsidRPr="005C59F9">
        <w:rPr>
          <w:rFonts w:ascii="Corbel" w:eastAsia="Corbel" w:hAnsi="Corbel" w:cs="Corbel"/>
          <w:color w:val="3B3838" w:themeColor="background2" w:themeShade="40"/>
          <w:lang w:val="en-US"/>
        </w:rPr>
        <w:t>of this</w:t>
      </w:r>
      <w:r>
        <w:rPr>
          <w:rFonts w:ascii="Corbel" w:eastAsia="Corbel" w:hAnsi="Corbel" w:cs="Corbel"/>
          <w:color w:val="3B3838" w:themeColor="background2" w:themeShade="40"/>
          <w:lang w:val="en-US"/>
        </w:rPr>
        <w:t xml:space="preserve"> document:</w:t>
      </w:r>
    </w:p>
    <w:p w14:paraId="7252A8CB" w14:textId="2E21D654" w:rsidR="003230B9" w:rsidRDefault="00C27AFE" w:rsidP="003C5C34">
      <w:pPr>
        <w:pStyle w:val="ListParagraph"/>
        <w:jc w:val="both"/>
        <w:rPr>
          <w:lang w:val="en-US"/>
        </w:rPr>
      </w:pPr>
      <w:r w:rsidRPr="005C59F9">
        <w:rPr>
          <w:rFonts w:ascii="Corbel" w:eastAsia="Corbel" w:hAnsi="Corbel" w:cs="Corbel"/>
          <w:color w:val="3B3838" w:themeColor="background2" w:themeShade="40"/>
          <w:lang w:val="en-US"/>
        </w:rPr>
        <w:t>Attac</w:t>
      </w:r>
      <w:r w:rsidR="003C5C34" w:rsidRPr="005C59F9">
        <w:rPr>
          <w:rFonts w:ascii="Corbel" w:eastAsia="Corbel" w:hAnsi="Corbel" w:cs="Corbel"/>
          <w:color w:val="3B3838" w:themeColor="background2" w:themeShade="40"/>
          <w:lang w:val="en-US"/>
        </w:rPr>
        <w:t>h</w:t>
      </w:r>
      <w:r w:rsidRPr="005C59F9">
        <w:rPr>
          <w:rFonts w:ascii="Corbel" w:eastAsia="Corbel" w:hAnsi="Corbel" w:cs="Corbel"/>
          <w:color w:val="3B3838" w:themeColor="background2" w:themeShade="40"/>
          <w:lang w:val="en-US"/>
        </w:rPr>
        <w:t xml:space="preserve">ment 1: </w:t>
      </w:r>
      <w:r w:rsidR="00B06BDD" w:rsidRPr="005C59F9">
        <w:rPr>
          <w:rFonts w:ascii="Corbel" w:eastAsia="Corbel" w:hAnsi="Corbel" w:cs="Corbel"/>
          <w:color w:val="3B3838" w:themeColor="background2" w:themeShade="40"/>
          <w:lang w:val="en-US"/>
        </w:rPr>
        <w:t>Tender_Spec_Planning_Solution_Clean.xlsx</w:t>
      </w:r>
    </w:p>
    <w:p w14:paraId="3562506F" w14:textId="1AFFBA14" w:rsidR="003230B9" w:rsidRDefault="003230B9" w:rsidP="003230B9">
      <w:pPr>
        <w:jc w:val="both"/>
        <w:rPr>
          <w:rFonts w:ascii="Corbel" w:eastAsia="Corbel" w:hAnsi="Corbel" w:cs="Corbel"/>
          <w:color w:val="3B3838" w:themeColor="background2" w:themeShade="40"/>
          <w:lang w:val="en-US"/>
        </w:rPr>
      </w:pPr>
      <w:r>
        <w:rPr>
          <w:rFonts w:ascii="Corbel" w:eastAsia="Corbel" w:hAnsi="Corbel" w:cs="Corbel"/>
          <w:color w:val="3B3838" w:themeColor="background2" w:themeShade="40"/>
          <w:lang w:val="en-US"/>
        </w:rPr>
        <w:t>All bidders must complete the document, by completing all the fields in columns E</w:t>
      </w:r>
      <w:r w:rsidR="008146B0">
        <w:rPr>
          <w:rFonts w:ascii="Corbel" w:eastAsia="Corbel" w:hAnsi="Corbel" w:cs="Corbel"/>
          <w:color w:val="3B3838" w:themeColor="background2" w:themeShade="40"/>
          <w:lang w:val="en-US"/>
        </w:rPr>
        <w:t xml:space="preserve"> and F, and</w:t>
      </w:r>
      <w:r>
        <w:rPr>
          <w:rFonts w:ascii="Corbel" w:eastAsia="Corbel" w:hAnsi="Corbel" w:cs="Corbel"/>
          <w:color w:val="3B3838" w:themeColor="background2" w:themeShade="40"/>
          <w:lang w:val="en-US"/>
        </w:rPr>
        <w:t xml:space="preserve"> G where applicable.</w:t>
      </w:r>
    </w:p>
    <w:p w14:paraId="21C2BB42" w14:textId="77777777" w:rsidR="00B02F11" w:rsidRPr="003230B9" w:rsidRDefault="00B02F11" w:rsidP="003230B9">
      <w:pPr>
        <w:jc w:val="both"/>
        <w:rPr>
          <w:rFonts w:ascii="Corbel" w:eastAsia="Corbel" w:hAnsi="Corbel" w:cs="Corbel"/>
          <w:color w:val="3B3838" w:themeColor="background2" w:themeShade="40"/>
          <w:lang w:val="en-US"/>
        </w:rPr>
      </w:pPr>
    </w:p>
    <w:p w14:paraId="1814BE10" w14:textId="25555884" w:rsidR="007C7362" w:rsidRPr="00594345" w:rsidRDefault="007C7362" w:rsidP="007C7362">
      <w:pPr>
        <w:pStyle w:val="Heading1"/>
        <w:rPr>
          <w:lang w:val="en-US"/>
        </w:rPr>
      </w:pPr>
      <w:bookmarkStart w:id="31" w:name="_Toc198557041"/>
      <w:r w:rsidRPr="00594345">
        <w:rPr>
          <w:lang w:val="en-US"/>
        </w:rPr>
        <w:t>Warranty</w:t>
      </w:r>
      <w:r w:rsidR="00063B70" w:rsidRPr="00594345">
        <w:rPr>
          <w:lang w:val="en-US"/>
        </w:rPr>
        <w:t xml:space="preserve">, maintenance </w:t>
      </w:r>
      <w:r w:rsidRPr="00594345">
        <w:rPr>
          <w:lang w:val="en-US"/>
        </w:rPr>
        <w:t>and SLA</w:t>
      </w:r>
      <w:bookmarkEnd w:id="31"/>
    </w:p>
    <w:p w14:paraId="3572BF56" w14:textId="7EA42A67" w:rsidR="003F73CB" w:rsidRPr="00594345" w:rsidRDefault="003F73CB" w:rsidP="003F73CB">
      <w:pPr>
        <w:pStyle w:val="Heading2"/>
        <w:rPr>
          <w:rFonts w:ascii="Corbel" w:hAnsi="Corbel"/>
          <w:lang w:val="en-US"/>
        </w:rPr>
      </w:pPr>
      <w:bookmarkStart w:id="32" w:name="_Toc198557042"/>
      <w:r w:rsidRPr="00594345">
        <w:rPr>
          <w:rFonts w:ascii="Corbel" w:hAnsi="Corbel"/>
          <w:lang w:val="en-US"/>
        </w:rPr>
        <w:t>Warranty</w:t>
      </w:r>
      <w:bookmarkEnd w:id="32"/>
    </w:p>
    <w:p w14:paraId="2333E59C" w14:textId="77777777" w:rsidR="00130710" w:rsidRPr="00594345" w:rsidRDefault="00130710" w:rsidP="00130710">
      <w:pPr>
        <w:rPr>
          <w:rFonts w:ascii="Corbel" w:hAnsi="Corbel"/>
          <w:lang w:val="en-US"/>
        </w:rPr>
      </w:pPr>
    </w:p>
    <w:p w14:paraId="225338A1" w14:textId="58BDBA97" w:rsidR="00112EAF" w:rsidRPr="00594345" w:rsidRDefault="00112EAF" w:rsidP="00130710">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For all products created based on this public tender (including, without limitation, upgrades and patches for the Solution), a general </w:t>
      </w:r>
      <w:r w:rsidRPr="00FA500A">
        <w:rPr>
          <w:rFonts w:ascii="Corbel" w:eastAsia="Corbel" w:hAnsi="Corbel" w:cs="Corbel"/>
          <w:color w:val="3B3838" w:themeColor="background2" w:themeShade="40"/>
          <w:lang w:val="en-US"/>
        </w:rPr>
        <w:t xml:space="preserve">warranty </w:t>
      </w:r>
      <w:r w:rsidRPr="00F1049C">
        <w:rPr>
          <w:rFonts w:ascii="Corbel" w:eastAsia="Corbel" w:hAnsi="Corbel" w:cs="Corbel"/>
          <w:color w:val="3B3838" w:themeColor="background2" w:themeShade="40"/>
          <w:lang w:val="en-US"/>
        </w:rPr>
        <w:t>of 24 months applies</w:t>
      </w:r>
      <w:r w:rsidRPr="00FA500A">
        <w:rPr>
          <w:rFonts w:ascii="Corbel" w:eastAsia="Corbel" w:hAnsi="Corbel" w:cs="Corbel"/>
          <w:color w:val="3B3838" w:themeColor="background2" w:themeShade="40"/>
          <w:lang w:val="en-US"/>
        </w:rPr>
        <w:t>, starting</w:t>
      </w:r>
      <w:r w:rsidRPr="00594345">
        <w:rPr>
          <w:rFonts w:ascii="Corbel" w:eastAsia="Corbel" w:hAnsi="Corbel" w:cs="Corbel"/>
          <w:color w:val="3B3838" w:themeColor="background2" w:themeShade="40"/>
          <w:lang w:val="en-US"/>
        </w:rPr>
        <w:t xml:space="preserve"> from the day the product is accepted, installed in the production environment, and confirmed by the client.</w:t>
      </w:r>
    </w:p>
    <w:p w14:paraId="1B84E98B" w14:textId="77777777" w:rsidR="00112EAF" w:rsidRPr="00594345" w:rsidRDefault="00112EAF" w:rsidP="00130710">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lastRenderedPageBreak/>
        <w:t xml:space="preserve">The warranty can be claimed for all products that are not technically flawless and/or contain defects or other deficiencies identified by the client (incomplete or non-compliant operation of the application in relation to the functional specification or any other description that was presented to the developer by the client before development started or during the implementation process). A deficiency cannot result from changes in the business environment, technological changes requiring </w:t>
      </w:r>
      <w:proofErr w:type="gramStart"/>
      <w:r w:rsidRPr="00594345">
        <w:rPr>
          <w:rFonts w:ascii="Corbel" w:eastAsia="Corbel" w:hAnsi="Corbel" w:cs="Corbel"/>
          <w:color w:val="3B3838" w:themeColor="background2" w:themeShade="40"/>
          <w:lang w:val="en-US"/>
        </w:rPr>
        <w:t>technology</w:t>
      </w:r>
      <w:proofErr w:type="gramEnd"/>
      <w:r w:rsidRPr="00594345">
        <w:rPr>
          <w:rFonts w:ascii="Corbel" w:eastAsia="Corbel" w:hAnsi="Corbel" w:cs="Corbel"/>
          <w:color w:val="3B3838" w:themeColor="background2" w:themeShade="40"/>
          <w:lang w:val="en-US"/>
        </w:rPr>
        <w:t xml:space="preserve"> upgrades, modifications, or obsolescence of third-party components used.</w:t>
      </w:r>
    </w:p>
    <w:p w14:paraId="029C2034" w14:textId="3E33CF59" w:rsidR="00112EAF" w:rsidRPr="00594345" w:rsidRDefault="00112EAF" w:rsidP="00130710">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For all such defects, the client defines the severity level of the defect or deficiency as specified in </w:t>
      </w:r>
      <w:r w:rsidR="002E1D2B" w:rsidRPr="00594345">
        <w:rPr>
          <w:rFonts w:ascii="Corbel" w:eastAsia="Corbel" w:hAnsi="Corbel" w:cs="Corbel"/>
          <w:color w:val="3B3838" w:themeColor="background2" w:themeShade="40"/>
          <w:lang w:val="en-US"/>
        </w:rPr>
        <w:t>the table below</w:t>
      </w:r>
      <w:r w:rsidRPr="00594345">
        <w:rPr>
          <w:rFonts w:ascii="Corbel" w:eastAsia="Corbel" w:hAnsi="Corbel" w:cs="Corbel"/>
          <w:color w:val="3B3838" w:themeColor="background2" w:themeShade="40"/>
          <w:lang w:val="en-US"/>
        </w:rPr>
        <w:t>. The client submits the defect report, including a description of the issue, to the contractor for resolution.</w:t>
      </w:r>
    </w:p>
    <w:p w14:paraId="2AC6A139" w14:textId="4347FB35" w:rsidR="00112EAF" w:rsidRPr="00594345" w:rsidRDefault="00112EAF" w:rsidP="00130710">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The contractor is </w:t>
      </w:r>
      <w:proofErr w:type="gramStart"/>
      <w:r w:rsidRPr="00594345">
        <w:rPr>
          <w:rFonts w:ascii="Corbel" w:eastAsia="Corbel" w:hAnsi="Corbel" w:cs="Corbel"/>
          <w:color w:val="3B3838" w:themeColor="background2" w:themeShade="40"/>
          <w:lang w:val="en-US"/>
        </w:rPr>
        <w:t>obligated</w:t>
      </w:r>
      <w:proofErr w:type="gramEnd"/>
      <w:r w:rsidRPr="00594345">
        <w:rPr>
          <w:rFonts w:ascii="Corbel" w:eastAsia="Corbel" w:hAnsi="Corbel" w:cs="Corbel"/>
          <w:color w:val="3B3838" w:themeColor="background2" w:themeShade="40"/>
          <w:lang w:val="en-US"/>
        </w:rPr>
        <w:t xml:space="preserve"> to </w:t>
      </w:r>
      <w:r w:rsidRPr="00DE18EA">
        <w:rPr>
          <w:rFonts w:ascii="Corbel" w:eastAsia="Corbel" w:hAnsi="Corbel" w:cs="Corbel"/>
          <w:color w:val="3B3838" w:themeColor="background2" w:themeShade="40"/>
          <w:lang w:val="en-US"/>
        </w:rPr>
        <w:t>carry out all warranty repairs at their own expense. Warranty repairs shall also not be counted towards the allocated hours defined</w:t>
      </w:r>
      <w:r w:rsidRPr="00594345">
        <w:rPr>
          <w:rFonts w:ascii="Corbel" w:eastAsia="Corbel" w:hAnsi="Corbel" w:cs="Corbel"/>
          <w:color w:val="3B3838" w:themeColor="background2" w:themeShade="40"/>
          <w:lang w:val="en-US"/>
        </w:rPr>
        <w:t xml:space="preserve"> in</w:t>
      </w:r>
      <w:r w:rsidR="00DE18EA">
        <w:rPr>
          <w:rFonts w:ascii="Corbel" w:eastAsia="Corbel" w:hAnsi="Corbel" w:cs="Corbel"/>
          <w:color w:val="3B3838" w:themeColor="background2" w:themeShade="40"/>
          <w:lang w:val="en-US"/>
        </w:rPr>
        <w:t xml:space="preserve"> chapter 8.3</w:t>
      </w:r>
      <w:r w:rsidRPr="00594345">
        <w:rPr>
          <w:rFonts w:ascii="Corbel" w:eastAsia="Corbel" w:hAnsi="Corbel" w:cs="Corbel"/>
          <w:color w:val="3B3838" w:themeColor="background2" w:themeShade="40"/>
          <w:lang w:val="en-US"/>
        </w:rPr>
        <w:t>. The warranty defined in this article does not cover defects or deficiencies caused by force majeure.</w:t>
      </w:r>
    </w:p>
    <w:p w14:paraId="76D8BD51" w14:textId="77777777" w:rsidR="00112EAF" w:rsidRPr="00594345" w:rsidRDefault="00112EAF" w:rsidP="00130710">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The warranty does not apply to defects in products that result from:</w:t>
      </w:r>
    </w:p>
    <w:p w14:paraId="01DE1451" w14:textId="77777777" w:rsidR="00112EAF" w:rsidRPr="00594345" w:rsidRDefault="00112EAF" w:rsidP="00130710">
      <w:pPr>
        <w:pStyle w:val="ListParagraph"/>
        <w:numPr>
          <w:ilvl w:val="0"/>
          <w:numId w:val="51"/>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Malfunctions of hardware or third-party software,</w:t>
      </w:r>
    </w:p>
    <w:p w14:paraId="3FBE0E9D" w14:textId="77777777" w:rsidR="00112EAF" w:rsidRPr="00594345" w:rsidRDefault="00112EAF" w:rsidP="00130710">
      <w:pPr>
        <w:pStyle w:val="ListParagraph"/>
        <w:numPr>
          <w:ilvl w:val="0"/>
          <w:numId w:val="51"/>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Use of products contrary to the contractor’s instructions,</w:t>
      </w:r>
    </w:p>
    <w:p w14:paraId="794376CC" w14:textId="77777777" w:rsidR="00112EAF" w:rsidRPr="00594345" w:rsidRDefault="00112EAF" w:rsidP="00130710">
      <w:pPr>
        <w:pStyle w:val="ListParagraph"/>
        <w:numPr>
          <w:ilvl w:val="0"/>
          <w:numId w:val="51"/>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Force majeure or other reasons beyond the contractor’s control.</w:t>
      </w:r>
    </w:p>
    <w:p w14:paraId="2C31782E" w14:textId="77777777" w:rsidR="00112EAF" w:rsidRPr="00594345" w:rsidRDefault="00112EAF" w:rsidP="00130710">
      <w:pPr>
        <w:pStyle w:val="ListParagraph"/>
        <w:numPr>
          <w:ilvl w:val="0"/>
          <w:numId w:val="51"/>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The warranty does not include:</w:t>
      </w:r>
    </w:p>
    <w:p w14:paraId="1F223A35" w14:textId="77777777" w:rsidR="00112EAF" w:rsidRPr="00594345" w:rsidRDefault="00112EAF" w:rsidP="00130710">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Hardware and delivered licensed software, including their functionalities and operation, which are subject to the manufacturer’s terms and conditions if not provided by the contractor,</w:t>
      </w:r>
    </w:p>
    <w:p w14:paraId="02D99143" w14:textId="01A1E1B4" w:rsidR="00112EAF" w:rsidRPr="00594345" w:rsidRDefault="00112EAF" w:rsidP="00130710">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Software components from third-party vendors, and</w:t>
      </w:r>
      <w:r w:rsidR="00130710" w:rsidRPr="00594345">
        <w:rPr>
          <w:rFonts w:ascii="Corbel" w:eastAsia="Corbel" w:hAnsi="Corbel" w:cs="Corbel"/>
          <w:color w:val="3B3838" w:themeColor="background2" w:themeShade="40"/>
          <w:lang w:val="en-US"/>
        </w:rPr>
        <w:t xml:space="preserve"> p</w:t>
      </w:r>
      <w:r w:rsidRPr="00594345">
        <w:rPr>
          <w:rFonts w:ascii="Corbel" w:eastAsia="Corbel" w:hAnsi="Corbel" w:cs="Corbel"/>
          <w:color w:val="3B3838" w:themeColor="background2" w:themeShade="40"/>
          <w:lang w:val="en-US"/>
        </w:rPr>
        <w:t>ossible interactions between hardware and software that are beyond the contractor’s control or differ from the system architecture defined for a specific project in the technical documentation.</w:t>
      </w:r>
    </w:p>
    <w:p w14:paraId="6FA65C6D" w14:textId="77777777" w:rsidR="00112EAF" w:rsidRPr="00594345" w:rsidRDefault="00112EAF" w:rsidP="00130710">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If a warranty claim submitted by the client is later found to be unfounded during the resolution process (e.g., correct operation, operation in accordance with the specification, functionality of the hardware and licensed software, or non-functionality caused by modifications to the solution architecture made by the client outside the agreed project scope), the client shall reimburse the contractor for the time spent resolving such a claim based on the contractor’s general price list and in accordance with the contract amendment proposal under ZJN-3.</w:t>
      </w:r>
    </w:p>
    <w:p w14:paraId="218B515E" w14:textId="77777777" w:rsidR="003F73CB" w:rsidRPr="00594345" w:rsidRDefault="003F73CB" w:rsidP="00112EAF">
      <w:pPr>
        <w:pStyle w:val="NoSpacing"/>
        <w:rPr>
          <w:rFonts w:ascii="Corbel" w:hAnsi="Corbel"/>
          <w:lang w:val="en-US"/>
        </w:rPr>
      </w:pPr>
    </w:p>
    <w:p w14:paraId="21A25566" w14:textId="0E6F3B30" w:rsidR="003F73CB" w:rsidRPr="00594345" w:rsidRDefault="00063B70" w:rsidP="003F73CB">
      <w:pPr>
        <w:pStyle w:val="Heading2"/>
        <w:rPr>
          <w:rFonts w:ascii="Corbel" w:hAnsi="Corbel"/>
          <w:lang w:val="en-US"/>
        </w:rPr>
      </w:pPr>
      <w:bookmarkStart w:id="33" w:name="_Toc198557043"/>
      <w:r w:rsidRPr="00594345">
        <w:rPr>
          <w:rFonts w:ascii="Corbel" w:hAnsi="Corbel"/>
          <w:lang w:val="en-US"/>
        </w:rPr>
        <w:t>Maintenance &amp; SLA</w:t>
      </w:r>
      <w:bookmarkEnd w:id="33"/>
    </w:p>
    <w:p w14:paraId="79F2057E" w14:textId="77777777" w:rsidR="007402C0" w:rsidRPr="00594345" w:rsidRDefault="007402C0" w:rsidP="007402C0">
      <w:pPr>
        <w:rPr>
          <w:rFonts w:ascii="Corbel" w:hAnsi="Corbel"/>
          <w:lang w:val="en-US"/>
        </w:rPr>
      </w:pPr>
    </w:p>
    <w:p w14:paraId="1644FF08" w14:textId="0F69E44B" w:rsidR="007402C0" w:rsidRPr="00594345" w:rsidRDefault="007402C0" w:rsidP="007402C0">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As part of the basic maintenance service, which does not result in functional changes to the Solution, the provider is expected to deliver the following services to the client for the duration of the contract:</w:t>
      </w:r>
    </w:p>
    <w:p w14:paraId="2CF1E3D1"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Performing administrative and management tasks related to contract execution,</w:t>
      </w:r>
    </w:p>
    <w:p w14:paraId="56BDA0D1"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Resolving operational and usage disruptions of the information system (diagnostics, troubleshooting, coordination, and notifications), emergency technical interventions in the system, applications, and databases based on client requirements,</w:t>
      </w:r>
    </w:p>
    <w:p w14:paraId="43CF4E3D"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Carrying out functional and technical maintenance tasks for the business information system,</w:t>
      </w:r>
    </w:p>
    <w:p w14:paraId="02F94B9C"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Ensuring the availability of a properly trained technical and consulting team,</w:t>
      </w:r>
    </w:p>
    <w:p w14:paraId="30D66428"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Monitoring legislative changes related to the business information system and updating solutions accordingly,</w:t>
      </w:r>
    </w:p>
    <w:p w14:paraId="2BCD2D20"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lastRenderedPageBreak/>
        <w:t>Consulting and diagnosing issues and errors,</w:t>
      </w:r>
    </w:p>
    <w:p w14:paraId="7948DFE4"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Maintaining system code and documentation (technical and user documentation),</w:t>
      </w:r>
    </w:p>
    <w:p w14:paraId="7BC221AA"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Assisting users, system administrators, and other business partners of the client when dealing with interconnected and dependent systems,</w:t>
      </w:r>
    </w:p>
    <w:p w14:paraId="61927011"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Fixing operational issues in the business information system, including updates, patches, and enhancements to the business information solution,</w:t>
      </w:r>
    </w:p>
    <w:p w14:paraId="49E21903"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Providing support for additional implemented solutions that are not part of the standard system,</w:t>
      </w:r>
    </w:p>
    <w:p w14:paraId="01E663F5"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Delivering the necessary support for the effective operation of the system,</w:t>
      </w:r>
    </w:p>
    <w:p w14:paraId="7E9555A3"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Installing critical software patches,</w:t>
      </w:r>
    </w:p>
    <w:p w14:paraId="420351CB"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Providing additional explanations, consulting, and training on system usage,</w:t>
      </w:r>
    </w:p>
    <w:p w14:paraId="1465A1CE"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Preparing statistical and analytical reports,</w:t>
      </w:r>
    </w:p>
    <w:p w14:paraId="19FD1323"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Other support services as agreed between the parties.</w:t>
      </w:r>
    </w:p>
    <w:p w14:paraId="3428C3E6" w14:textId="1CD3DB24" w:rsidR="007402C0" w:rsidRPr="00594345" w:rsidRDefault="007402C0" w:rsidP="007402C0">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All changes are prepared and implemented in the system in agreement with and upon approval by the client.</w:t>
      </w:r>
    </w:p>
    <w:p w14:paraId="7559F5AC" w14:textId="3D360965" w:rsidR="00CF4C43" w:rsidRPr="00594345" w:rsidRDefault="00CF4C43" w:rsidP="00CF4C43">
      <w:pPr>
        <w:pStyle w:val="Heading3"/>
        <w:rPr>
          <w:rFonts w:ascii="Corbel" w:hAnsi="Corbel"/>
          <w:lang w:val="en-US"/>
        </w:rPr>
      </w:pPr>
      <w:bookmarkStart w:id="34" w:name="_Toc198557044"/>
      <w:r w:rsidRPr="00594345">
        <w:rPr>
          <w:rFonts w:ascii="Corbel" w:hAnsi="Corbel"/>
          <w:lang w:val="en-US"/>
        </w:rPr>
        <w:t>Response times</w:t>
      </w:r>
      <w:bookmarkEnd w:id="34"/>
    </w:p>
    <w:p w14:paraId="226C3A75" w14:textId="77777777" w:rsidR="00FA6CAB" w:rsidRPr="00594345" w:rsidRDefault="00FA6CAB" w:rsidP="00415670">
      <w:pPr>
        <w:spacing w:after="0" w:line="240" w:lineRule="auto"/>
        <w:textAlignment w:val="center"/>
        <w:rPr>
          <w:rFonts w:ascii="Corbel" w:eastAsia="Corbel" w:hAnsi="Corbel" w:cs="Corbel"/>
          <w:color w:val="3B3838" w:themeColor="background2" w:themeShade="40"/>
          <w:lang w:val="en-US"/>
        </w:rPr>
      </w:pPr>
    </w:p>
    <w:tbl>
      <w:tblPr>
        <w:tblStyle w:val="TableGrid"/>
        <w:tblW w:w="9232" w:type="dxa"/>
        <w:tblLook w:val="04A0" w:firstRow="1" w:lastRow="0" w:firstColumn="1" w:lastColumn="0" w:noHBand="0" w:noVBand="1"/>
      </w:tblPr>
      <w:tblGrid>
        <w:gridCol w:w="1073"/>
        <w:gridCol w:w="5904"/>
        <w:gridCol w:w="1037"/>
        <w:gridCol w:w="1218"/>
      </w:tblGrid>
      <w:tr w:rsidR="00954650" w:rsidRPr="00594345" w14:paraId="7B184322" w14:textId="50411B53" w:rsidTr="00954650">
        <w:tc>
          <w:tcPr>
            <w:tcW w:w="1073" w:type="dxa"/>
            <w:shd w:val="clear" w:color="auto" w:fill="BDD6EE" w:themeFill="accent1" w:themeFillTint="66"/>
          </w:tcPr>
          <w:p w14:paraId="0CDA9835" w14:textId="0EBCE719"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Priority</w:t>
            </w:r>
          </w:p>
        </w:tc>
        <w:tc>
          <w:tcPr>
            <w:tcW w:w="5904" w:type="dxa"/>
            <w:shd w:val="clear" w:color="auto" w:fill="BDD6EE" w:themeFill="accent1" w:themeFillTint="66"/>
          </w:tcPr>
          <w:p w14:paraId="390DDC6E" w14:textId="3DFD3C5C"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Description</w:t>
            </w:r>
          </w:p>
        </w:tc>
        <w:tc>
          <w:tcPr>
            <w:tcW w:w="1037" w:type="dxa"/>
            <w:shd w:val="clear" w:color="auto" w:fill="BDD6EE" w:themeFill="accent1" w:themeFillTint="66"/>
          </w:tcPr>
          <w:p w14:paraId="63CE441F" w14:textId="32888EC2"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Time for first response</w:t>
            </w:r>
          </w:p>
        </w:tc>
        <w:tc>
          <w:tcPr>
            <w:tcW w:w="1218" w:type="dxa"/>
            <w:shd w:val="clear" w:color="auto" w:fill="BDD6EE" w:themeFill="accent1" w:themeFillTint="66"/>
          </w:tcPr>
          <w:p w14:paraId="6CC21159" w14:textId="6F0397C8"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Time to resolution</w:t>
            </w:r>
          </w:p>
        </w:tc>
      </w:tr>
      <w:tr w:rsidR="00954650" w:rsidRPr="00594345" w14:paraId="465C65C3" w14:textId="4A7033F4" w:rsidTr="00954650">
        <w:tc>
          <w:tcPr>
            <w:tcW w:w="1073" w:type="dxa"/>
          </w:tcPr>
          <w:p w14:paraId="6CD46270" w14:textId="11681815"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Critical</w:t>
            </w:r>
          </w:p>
        </w:tc>
        <w:tc>
          <w:tcPr>
            <w:tcW w:w="5904" w:type="dxa"/>
          </w:tcPr>
          <w:p w14:paraId="10D4D5E7" w14:textId="547FF7D3" w:rsidR="004D55C2" w:rsidRPr="00594345" w:rsidRDefault="004D55C2" w:rsidP="00954650">
            <w:pPr>
              <w:pStyle w:val="ListParagraph"/>
              <w:numPr>
                <w:ilvl w:val="0"/>
                <w:numId w:val="58"/>
              </w:num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Non-standard operation of the business information system, resulting in a complete system failure or a significant decrease in operational quality, or affecting other software connected to the solution. </w:t>
            </w:r>
          </w:p>
          <w:p w14:paraId="2AD162E4" w14:textId="1AB07520" w:rsidR="00662E56" w:rsidRPr="00594345" w:rsidRDefault="004D55C2" w:rsidP="00954650">
            <w:pPr>
              <w:pStyle w:val="ListParagraph"/>
              <w:numPr>
                <w:ilvl w:val="0"/>
                <w:numId w:val="57"/>
              </w:num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Requests for immediate assistance and functional updates without which the system can no longer be used. The criterion for determining a critical level issue is the absence of any workaround for a problem that threatens business operations through a process in the system.</w:t>
            </w:r>
          </w:p>
        </w:tc>
        <w:tc>
          <w:tcPr>
            <w:tcW w:w="1037" w:type="dxa"/>
          </w:tcPr>
          <w:p w14:paraId="3DCB9693" w14:textId="71D9F511"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2 hours</w:t>
            </w:r>
          </w:p>
        </w:tc>
        <w:tc>
          <w:tcPr>
            <w:tcW w:w="1218" w:type="dxa"/>
          </w:tcPr>
          <w:p w14:paraId="4D85F84C" w14:textId="42CCFE5C"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4 hours</w:t>
            </w:r>
          </w:p>
        </w:tc>
      </w:tr>
      <w:tr w:rsidR="00954650" w:rsidRPr="00594345" w14:paraId="5379336B" w14:textId="76F48D74" w:rsidTr="00954650">
        <w:tc>
          <w:tcPr>
            <w:tcW w:w="1073" w:type="dxa"/>
          </w:tcPr>
          <w:p w14:paraId="61B8B3F1" w14:textId="7A14EFA2"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High</w:t>
            </w:r>
          </w:p>
        </w:tc>
        <w:tc>
          <w:tcPr>
            <w:tcW w:w="5904" w:type="dxa"/>
          </w:tcPr>
          <w:p w14:paraId="103E255E" w14:textId="641B3CC6" w:rsidR="004D55C2" w:rsidRPr="00F1049C" w:rsidRDefault="004D55C2" w:rsidP="00954650">
            <w:pPr>
              <w:pStyle w:val="ListParagraph"/>
              <w:numPr>
                <w:ilvl w:val="0"/>
                <w:numId w:val="56"/>
              </w:numPr>
              <w:textAlignment w:val="center"/>
              <w:rPr>
                <w:rFonts w:ascii="Corbel" w:eastAsia="Corbel" w:hAnsi="Corbel" w:cs="Corbel"/>
                <w:color w:val="3B3838" w:themeColor="background2" w:themeShade="40"/>
                <w:lang w:val="en-GB"/>
              </w:rPr>
            </w:pPr>
            <w:r w:rsidRPr="00F1049C">
              <w:rPr>
                <w:rFonts w:ascii="Corbel" w:eastAsia="Corbel" w:hAnsi="Corbel" w:cs="Corbel"/>
                <w:color w:val="3B3838" w:themeColor="background2" w:themeShade="40"/>
                <w:lang w:val="en-GB"/>
              </w:rPr>
              <w:t xml:space="preserve">Non-standard operation of the system, leading to a complete system failure, a significant decrease in operational quality, or causing failure or a substantial decline in the performance of other software connected to the system. </w:t>
            </w:r>
          </w:p>
          <w:p w14:paraId="3CD57FDE" w14:textId="7E48E1BD" w:rsidR="00662E56" w:rsidRPr="00F1049C" w:rsidRDefault="004D55C2" w:rsidP="00954650">
            <w:pPr>
              <w:pStyle w:val="ListParagraph"/>
              <w:numPr>
                <w:ilvl w:val="0"/>
                <w:numId w:val="55"/>
              </w:numPr>
              <w:textAlignment w:val="center"/>
              <w:rPr>
                <w:rFonts w:ascii="Corbel" w:eastAsia="Corbel" w:hAnsi="Corbel" w:cs="Corbel"/>
                <w:color w:val="3B3838" w:themeColor="background2" w:themeShade="40"/>
                <w:lang w:val="en-GB"/>
              </w:rPr>
            </w:pPr>
            <w:r w:rsidRPr="00F1049C">
              <w:rPr>
                <w:rFonts w:ascii="Corbel" w:eastAsia="Corbel" w:hAnsi="Corbel" w:cs="Corbel"/>
                <w:color w:val="3B3838" w:themeColor="background2" w:themeShade="40"/>
                <w:lang w:val="en-GB"/>
              </w:rPr>
              <w:t>Requests for immediate assistance and functional updates without which the system’s performance is significantly reduced.</w:t>
            </w:r>
          </w:p>
          <w:p w14:paraId="05DC170C" w14:textId="59E69299" w:rsidR="004D55C2" w:rsidRPr="00F1049C" w:rsidRDefault="004D55C2" w:rsidP="00954650">
            <w:pPr>
              <w:textAlignment w:val="center"/>
              <w:rPr>
                <w:rFonts w:ascii="Corbel" w:eastAsia="Corbel" w:hAnsi="Corbel" w:cs="Corbel"/>
                <w:color w:val="3B3838" w:themeColor="background2" w:themeShade="40"/>
                <w:lang w:val="en-GB"/>
              </w:rPr>
            </w:pPr>
            <w:r w:rsidRPr="00F1049C">
              <w:rPr>
                <w:rFonts w:ascii="Corbel" w:eastAsia="Corbel" w:hAnsi="Corbel" w:cs="Corbel"/>
                <w:color w:val="3B3838" w:themeColor="background2" w:themeShade="40"/>
                <w:lang w:val="en-GB"/>
              </w:rPr>
              <w:t>For high-level issues, a short-term workaround exists to allow the temporary completion of the business process.</w:t>
            </w:r>
          </w:p>
        </w:tc>
        <w:tc>
          <w:tcPr>
            <w:tcW w:w="1037" w:type="dxa"/>
          </w:tcPr>
          <w:p w14:paraId="676CC973" w14:textId="51685093"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4 hours</w:t>
            </w:r>
          </w:p>
        </w:tc>
        <w:tc>
          <w:tcPr>
            <w:tcW w:w="1218" w:type="dxa"/>
          </w:tcPr>
          <w:p w14:paraId="1EE37FB2" w14:textId="7D14CB37"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8 hours</w:t>
            </w:r>
          </w:p>
        </w:tc>
      </w:tr>
      <w:tr w:rsidR="00954650" w:rsidRPr="00594345" w14:paraId="049F12D5" w14:textId="07113D49" w:rsidTr="00954650">
        <w:tc>
          <w:tcPr>
            <w:tcW w:w="1073" w:type="dxa"/>
          </w:tcPr>
          <w:p w14:paraId="6BB66643" w14:textId="45358E5E"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Medium</w:t>
            </w:r>
          </w:p>
        </w:tc>
        <w:tc>
          <w:tcPr>
            <w:tcW w:w="5904" w:type="dxa"/>
          </w:tcPr>
          <w:p w14:paraId="4F7E02BD" w14:textId="2F8455CD" w:rsidR="00662E56" w:rsidRPr="00F1049C" w:rsidRDefault="00954650" w:rsidP="00954650">
            <w:pPr>
              <w:pStyle w:val="ListParagraph"/>
              <w:numPr>
                <w:ilvl w:val="0"/>
                <w:numId w:val="53"/>
              </w:numPr>
              <w:textAlignment w:val="center"/>
              <w:rPr>
                <w:rFonts w:ascii="Corbel" w:eastAsia="Corbel" w:hAnsi="Corbel" w:cs="Corbel"/>
                <w:color w:val="3B3838" w:themeColor="background2" w:themeShade="40"/>
                <w:lang w:val="en-GB"/>
              </w:rPr>
            </w:pPr>
            <w:r w:rsidRPr="00F1049C">
              <w:rPr>
                <w:rFonts w:ascii="Corbel" w:eastAsia="Corbel" w:hAnsi="Corbel" w:cs="Corbel"/>
                <w:color w:val="3B3838" w:themeColor="background2" w:themeShade="40"/>
                <w:lang w:val="en-GB"/>
              </w:rPr>
              <w:t>Non-standard system operation and requests for immediate assistance and functional updates that only affect less critical business processes.</w:t>
            </w:r>
          </w:p>
        </w:tc>
        <w:tc>
          <w:tcPr>
            <w:tcW w:w="1037" w:type="dxa"/>
          </w:tcPr>
          <w:p w14:paraId="303BE3CE" w14:textId="78B44DDC"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8 hours</w:t>
            </w:r>
          </w:p>
        </w:tc>
        <w:tc>
          <w:tcPr>
            <w:tcW w:w="1218" w:type="dxa"/>
          </w:tcPr>
          <w:p w14:paraId="3B68BACA" w14:textId="21252746"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7 days or by agreement</w:t>
            </w:r>
          </w:p>
        </w:tc>
      </w:tr>
      <w:tr w:rsidR="00954650" w:rsidRPr="00594345" w14:paraId="7EB4F0DF" w14:textId="281D534F" w:rsidTr="00954650">
        <w:tc>
          <w:tcPr>
            <w:tcW w:w="1073" w:type="dxa"/>
          </w:tcPr>
          <w:p w14:paraId="65A2234F" w14:textId="4E68E696"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Low</w:t>
            </w:r>
          </w:p>
        </w:tc>
        <w:tc>
          <w:tcPr>
            <w:tcW w:w="5904" w:type="dxa"/>
          </w:tcPr>
          <w:p w14:paraId="183174CE" w14:textId="795E9CEB" w:rsidR="00662E56" w:rsidRPr="00594345" w:rsidRDefault="00954650"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All other requests</w:t>
            </w:r>
          </w:p>
        </w:tc>
        <w:tc>
          <w:tcPr>
            <w:tcW w:w="1037" w:type="dxa"/>
          </w:tcPr>
          <w:p w14:paraId="3C5AB3EA" w14:textId="16B31D07"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16 hours</w:t>
            </w:r>
          </w:p>
        </w:tc>
        <w:tc>
          <w:tcPr>
            <w:tcW w:w="1218" w:type="dxa"/>
          </w:tcPr>
          <w:p w14:paraId="0811D538" w14:textId="05F3A0DC" w:rsidR="00662E56" w:rsidRPr="00594345" w:rsidRDefault="00662E56" w:rsidP="00063B70">
            <w:pPr>
              <w:keepNext/>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7 days or by agreement</w:t>
            </w:r>
          </w:p>
        </w:tc>
      </w:tr>
    </w:tbl>
    <w:p w14:paraId="382A1C2D" w14:textId="762D9F35" w:rsidR="002836C1" w:rsidRPr="00594345" w:rsidRDefault="00063B70" w:rsidP="00063B70">
      <w:pPr>
        <w:pStyle w:val="Caption"/>
        <w:jc w:val="center"/>
        <w:rPr>
          <w:rFonts w:ascii="Corbel" w:eastAsia="Corbel" w:hAnsi="Corbel" w:cs="Corbel"/>
          <w:color w:val="3B3838" w:themeColor="background2" w:themeShade="40"/>
          <w:lang w:val="en-US"/>
        </w:rPr>
      </w:pPr>
      <w:bookmarkStart w:id="35" w:name="_Toc198557047"/>
      <w:r w:rsidRPr="00594345">
        <w:rPr>
          <w:rFonts w:ascii="Corbel" w:hAnsi="Corbel"/>
        </w:rPr>
        <w:t xml:space="preserve">Figure </w:t>
      </w:r>
      <w:r w:rsidRPr="00594345">
        <w:rPr>
          <w:rFonts w:ascii="Corbel" w:hAnsi="Corbel"/>
        </w:rPr>
        <w:fldChar w:fldCharType="begin"/>
      </w:r>
      <w:r w:rsidRPr="00594345">
        <w:rPr>
          <w:rFonts w:ascii="Corbel" w:hAnsi="Corbel"/>
        </w:rPr>
        <w:instrText xml:space="preserve"> SEQ Figure \* ARABIC </w:instrText>
      </w:r>
      <w:r w:rsidRPr="00594345">
        <w:rPr>
          <w:rFonts w:ascii="Corbel" w:hAnsi="Corbel"/>
        </w:rPr>
        <w:fldChar w:fldCharType="separate"/>
      </w:r>
      <w:r w:rsidR="00B101BA">
        <w:rPr>
          <w:rFonts w:ascii="Corbel" w:hAnsi="Corbel"/>
          <w:noProof/>
        </w:rPr>
        <w:t>2</w:t>
      </w:r>
      <w:r w:rsidRPr="00594345">
        <w:rPr>
          <w:rFonts w:ascii="Corbel" w:hAnsi="Corbel"/>
        </w:rPr>
        <w:fldChar w:fldCharType="end"/>
      </w:r>
      <w:r w:rsidRPr="00594345">
        <w:rPr>
          <w:rFonts w:ascii="Corbel" w:hAnsi="Corbel"/>
        </w:rPr>
        <w:t xml:space="preserve"> </w:t>
      </w:r>
      <w:proofErr w:type="spellStart"/>
      <w:r w:rsidRPr="00594345">
        <w:rPr>
          <w:rFonts w:ascii="Corbel" w:hAnsi="Corbel"/>
        </w:rPr>
        <w:t>Response</w:t>
      </w:r>
      <w:proofErr w:type="spellEnd"/>
      <w:r w:rsidRPr="00594345">
        <w:rPr>
          <w:rFonts w:ascii="Corbel" w:hAnsi="Corbel"/>
        </w:rPr>
        <w:t xml:space="preserve"> </w:t>
      </w:r>
      <w:proofErr w:type="spellStart"/>
      <w:r w:rsidRPr="00594345">
        <w:rPr>
          <w:rFonts w:ascii="Corbel" w:hAnsi="Corbel"/>
        </w:rPr>
        <w:t>times</w:t>
      </w:r>
      <w:bookmarkEnd w:id="35"/>
      <w:proofErr w:type="spellEnd"/>
    </w:p>
    <w:p w14:paraId="639531E5" w14:textId="77777777" w:rsidR="008D547C" w:rsidRPr="00594345" w:rsidRDefault="008D547C" w:rsidP="008D547C">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lastRenderedPageBreak/>
        <w:t>The response time is counted within the client’s working day, which is every business day from Monday to Friday, from 08:00 to 16:00 (Slovenian local time), excluding Saturdays, Sundays, public holidays, and other legally designated non-working days. If the client reports a critical or high-priority issue at the end of the working day, the contractor is still obligated to respond even if the response time extends beyond the client’s working hours.</w:t>
      </w:r>
    </w:p>
    <w:p w14:paraId="7DCD4ECE" w14:textId="5784B5FE" w:rsidR="00DF4B5A" w:rsidRPr="00594345" w:rsidRDefault="00DF4B5A" w:rsidP="00DF4B5A">
      <w:pPr>
        <w:pStyle w:val="Heading2"/>
        <w:rPr>
          <w:rFonts w:ascii="Corbel" w:hAnsi="Corbel"/>
          <w:lang w:val="en-US"/>
        </w:rPr>
      </w:pPr>
      <w:bookmarkStart w:id="36" w:name="_Toc198557045"/>
      <w:r w:rsidRPr="00594345">
        <w:rPr>
          <w:rFonts w:ascii="Corbel" w:hAnsi="Corbel"/>
          <w:lang w:val="en-US"/>
        </w:rPr>
        <w:t>Upgrades</w:t>
      </w:r>
      <w:bookmarkEnd w:id="36"/>
    </w:p>
    <w:p w14:paraId="4A812A6B" w14:textId="059E2C75" w:rsidR="004F616E" w:rsidRPr="00212B79" w:rsidRDefault="004F616E" w:rsidP="004F616E">
      <w:pPr>
        <w:rPr>
          <w:lang w:val="en-GB"/>
        </w:rPr>
      </w:pPr>
      <w:r w:rsidRPr="00212B79">
        <w:rPr>
          <w:lang w:val="en-GB"/>
        </w:rPr>
        <w:t xml:space="preserve">As per our agreement, we reserve the right, though not the obligation, to utilize up to </w:t>
      </w:r>
      <w:r w:rsidR="0079542B">
        <w:rPr>
          <w:lang w:val="en-GB"/>
        </w:rPr>
        <w:t>4</w:t>
      </w:r>
      <w:r w:rsidRPr="00212B79">
        <w:rPr>
          <w:lang w:val="en-GB"/>
        </w:rPr>
        <w:t>00 hours of implementation time for various out-of-scope activities</w:t>
      </w:r>
      <w:r w:rsidR="009B4C48" w:rsidRPr="00212B79">
        <w:rPr>
          <w:lang w:val="en-GB"/>
        </w:rPr>
        <w:t xml:space="preserve"> related to the functionalities described in chapter 7</w:t>
      </w:r>
      <w:r w:rsidRPr="00212B79">
        <w:rPr>
          <w:lang w:val="en-GB"/>
        </w:rPr>
        <w:t xml:space="preserve">. These activities may be undertaken during any phase mentioned </w:t>
      </w:r>
      <w:r w:rsidR="00F3122A" w:rsidRPr="00212B79">
        <w:rPr>
          <w:lang w:val="en-GB"/>
        </w:rPr>
        <w:t>in the tender timeline</w:t>
      </w:r>
      <w:r w:rsidRPr="00212B79">
        <w:rPr>
          <w:lang w:val="en-GB"/>
        </w:rPr>
        <w:t>, ensuring flexibility and adaptability in addressing unforeseen needs and enhancing project outcomes.</w:t>
      </w:r>
    </w:p>
    <w:p w14:paraId="0F69F47C" w14:textId="77777777" w:rsidR="001C4F2E" w:rsidRPr="00594345" w:rsidRDefault="001C4F2E" w:rsidP="00747C7B">
      <w:pPr>
        <w:rPr>
          <w:rFonts w:ascii="Corbel" w:eastAsia="Corbel" w:hAnsi="Corbel" w:cs="Corbel"/>
          <w:color w:val="3B3838" w:themeColor="background2" w:themeShade="40"/>
          <w:lang w:val="en-US"/>
        </w:rPr>
      </w:pPr>
    </w:p>
    <w:sectPr w:rsidR="001C4F2E" w:rsidRPr="00594345" w:rsidSect="0007286B">
      <w:headerReference w:type="default" r:id="rId18"/>
      <w:footerReference w:type="default" r:id="rId19"/>
      <w:headerReference w:type="first" r:id="rId20"/>
      <w:footerReference w:type="first" r:id="rId21"/>
      <w:pgSz w:w="11906" w:h="16838"/>
      <w:pgMar w:top="1440" w:right="1440" w:bottom="1440" w:left="1440" w:header="706" w:footer="70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F780C" w14:textId="77777777" w:rsidR="000956ED" w:rsidRDefault="000956ED" w:rsidP="00AE6A86">
      <w:pPr>
        <w:spacing w:after="0" w:line="240" w:lineRule="auto"/>
      </w:pPr>
      <w:r>
        <w:separator/>
      </w:r>
    </w:p>
  </w:endnote>
  <w:endnote w:type="continuationSeparator" w:id="0">
    <w:p w14:paraId="33DAB4E3" w14:textId="77777777" w:rsidR="000956ED" w:rsidRDefault="000956ED" w:rsidP="00AE6A86">
      <w:pPr>
        <w:spacing w:after="0" w:line="240" w:lineRule="auto"/>
      </w:pPr>
      <w:r>
        <w:continuationSeparator/>
      </w:r>
    </w:p>
  </w:endnote>
  <w:endnote w:type="continuationNotice" w:id="1">
    <w:p w14:paraId="68F3A469" w14:textId="77777777" w:rsidR="000956ED" w:rsidRDefault="000956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278FF" w14:textId="6CEE0E6B" w:rsidR="009C0DE5" w:rsidRDefault="009C0DE5">
    <w:pPr>
      <w:pStyle w:val="Footer"/>
      <w:jc w:val="right"/>
    </w:pPr>
  </w:p>
  <w:p w14:paraId="33FF1DE3" w14:textId="77777777" w:rsidR="00E40353" w:rsidRDefault="00E403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7798E" w14:textId="24358324" w:rsidR="00A22999" w:rsidRDefault="00A22999">
    <w:pPr>
      <w:pStyle w:val="Footer"/>
      <w:jc w:val="right"/>
    </w:pPr>
  </w:p>
  <w:p w14:paraId="61905A1B" w14:textId="77777777" w:rsidR="00BB3FB2" w:rsidRDefault="00BB3F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0336094"/>
      <w:docPartObj>
        <w:docPartGallery w:val="Page Numbers (Bottom of Page)"/>
        <w:docPartUnique/>
      </w:docPartObj>
    </w:sdtPr>
    <w:sdtEndPr>
      <w:rPr>
        <w:noProof/>
      </w:rPr>
    </w:sdtEndPr>
    <w:sdtContent>
      <w:p w14:paraId="66E462DD" w14:textId="77777777" w:rsidR="00A22999" w:rsidRDefault="00A22999">
        <w:pPr>
          <w:pStyle w:val="Footer"/>
          <w:jc w:val="right"/>
        </w:pPr>
        <w:r>
          <w:fldChar w:fldCharType="begin"/>
        </w:r>
        <w:r>
          <w:instrText xml:space="preserve"> PAGE  \* roman  \* MERGEFORMAT </w:instrText>
        </w:r>
        <w:r>
          <w:fldChar w:fldCharType="separate"/>
        </w:r>
        <w:r>
          <w:rPr>
            <w:noProof/>
          </w:rPr>
          <w:t>i</w:t>
        </w:r>
        <w:r>
          <w:fldChar w:fldCharType="end"/>
        </w:r>
      </w:p>
    </w:sdtContent>
  </w:sdt>
  <w:p w14:paraId="62B1B364" w14:textId="77777777" w:rsidR="00A22999" w:rsidRDefault="00A2299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5537822"/>
      <w:docPartObj>
        <w:docPartGallery w:val="Page Numbers (Bottom of Page)"/>
        <w:docPartUnique/>
      </w:docPartObj>
    </w:sdtPr>
    <w:sdtEndPr/>
    <w:sdtContent>
      <w:p w14:paraId="00DB831D" w14:textId="77777777" w:rsidR="009C0DE5" w:rsidRDefault="009C0DE5">
        <w:pPr>
          <w:pStyle w:val="Footer"/>
          <w:jc w:val="right"/>
        </w:pPr>
        <w:r>
          <w:fldChar w:fldCharType="begin"/>
        </w:r>
        <w:r>
          <w:instrText>PAGE   \* MERGEFORMAT</w:instrText>
        </w:r>
        <w:r>
          <w:fldChar w:fldCharType="separate"/>
        </w:r>
        <w:r>
          <w:t>2</w:t>
        </w:r>
        <w:r>
          <w:fldChar w:fldCharType="end"/>
        </w:r>
      </w:p>
    </w:sdtContent>
  </w:sdt>
  <w:p w14:paraId="0041AF61" w14:textId="77777777" w:rsidR="009C0DE5" w:rsidRDefault="009C0DE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3612617"/>
      <w:docPartObj>
        <w:docPartGallery w:val="Page Numbers (Bottom of Page)"/>
        <w:docPartUnique/>
      </w:docPartObj>
    </w:sdtPr>
    <w:sdtEndPr>
      <w:rPr>
        <w:noProof/>
      </w:rPr>
    </w:sdtEndPr>
    <w:sdtContent>
      <w:p w14:paraId="2A0174CF" w14:textId="1B5A8BF1" w:rsidR="00A22999" w:rsidRDefault="00F11ADF">
        <w:pPr>
          <w:pStyle w:val="Footer"/>
          <w:jc w:val="right"/>
        </w:pPr>
        <w:r>
          <w:fldChar w:fldCharType="begin"/>
        </w:r>
        <w:r>
          <w:instrText xml:space="preserve"> PAGE  \* Arabic  \* MERGEFORMAT </w:instrText>
        </w:r>
        <w:r>
          <w:fldChar w:fldCharType="separate"/>
        </w:r>
        <w:r>
          <w:rPr>
            <w:noProof/>
          </w:rPr>
          <w:t>2</w:t>
        </w:r>
        <w:r>
          <w:fldChar w:fldCharType="end"/>
        </w:r>
      </w:p>
    </w:sdtContent>
  </w:sdt>
  <w:p w14:paraId="14EAE5BF" w14:textId="77777777" w:rsidR="00A22999" w:rsidRDefault="00A229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16D0C" w14:textId="77777777" w:rsidR="000956ED" w:rsidRDefault="000956ED" w:rsidP="00AE6A86">
      <w:pPr>
        <w:spacing w:after="0" w:line="240" w:lineRule="auto"/>
      </w:pPr>
      <w:r>
        <w:separator/>
      </w:r>
    </w:p>
  </w:footnote>
  <w:footnote w:type="continuationSeparator" w:id="0">
    <w:p w14:paraId="1AC85968" w14:textId="77777777" w:rsidR="000956ED" w:rsidRDefault="000956ED" w:rsidP="00AE6A86">
      <w:pPr>
        <w:spacing w:after="0" w:line="240" w:lineRule="auto"/>
      </w:pPr>
      <w:r>
        <w:continuationSeparator/>
      </w:r>
    </w:p>
  </w:footnote>
  <w:footnote w:type="continuationNotice" w:id="1">
    <w:p w14:paraId="03ED6556" w14:textId="77777777" w:rsidR="000956ED" w:rsidRDefault="000956E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0B67E31" w14:paraId="59F0ADF5" w14:textId="77777777" w:rsidTr="005C59F9">
      <w:trPr>
        <w:trHeight w:val="300"/>
      </w:trPr>
      <w:tc>
        <w:tcPr>
          <w:tcW w:w="3005" w:type="dxa"/>
        </w:tcPr>
        <w:p w14:paraId="68097535" w14:textId="7C02219B" w:rsidR="10B67E31" w:rsidRDefault="10B67E31" w:rsidP="005C59F9">
          <w:pPr>
            <w:pStyle w:val="Header"/>
            <w:ind w:left="-115"/>
          </w:pPr>
        </w:p>
      </w:tc>
      <w:tc>
        <w:tcPr>
          <w:tcW w:w="3005" w:type="dxa"/>
        </w:tcPr>
        <w:p w14:paraId="718600DA" w14:textId="7F8971DD" w:rsidR="10B67E31" w:rsidRDefault="10B67E31" w:rsidP="005C59F9">
          <w:pPr>
            <w:pStyle w:val="Header"/>
            <w:jc w:val="center"/>
          </w:pPr>
        </w:p>
      </w:tc>
      <w:tc>
        <w:tcPr>
          <w:tcW w:w="3005" w:type="dxa"/>
        </w:tcPr>
        <w:p w14:paraId="27FFE2DC" w14:textId="7934F1D6" w:rsidR="10B67E31" w:rsidRDefault="10B67E31" w:rsidP="005C59F9">
          <w:pPr>
            <w:pStyle w:val="Header"/>
            <w:ind w:right="-115"/>
            <w:jc w:val="right"/>
          </w:pPr>
        </w:p>
      </w:tc>
    </w:tr>
  </w:tbl>
  <w:p w14:paraId="72381779" w14:textId="0EE6C397" w:rsidR="00233428" w:rsidRDefault="002334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F4852" w14:textId="21A53091" w:rsidR="00A22999" w:rsidRDefault="00A22999">
    <w:pPr>
      <w:pStyle w:val="Header"/>
      <w:jc w:val="right"/>
    </w:pPr>
  </w:p>
  <w:p w14:paraId="795F4186" w14:textId="4D655F4A" w:rsidR="004243E8" w:rsidRDefault="004243E8" w:rsidP="638D86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0B67E31" w14:paraId="0FC3DCE2" w14:textId="77777777" w:rsidTr="005C59F9">
      <w:trPr>
        <w:trHeight w:val="300"/>
      </w:trPr>
      <w:tc>
        <w:tcPr>
          <w:tcW w:w="3005" w:type="dxa"/>
        </w:tcPr>
        <w:p w14:paraId="20B065A7" w14:textId="4F09B9C1" w:rsidR="10B67E31" w:rsidRDefault="10B67E31" w:rsidP="005C59F9">
          <w:pPr>
            <w:pStyle w:val="Header"/>
            <w:ind w:left="-115"/>
          </w:pPr>
        </w:p>
      </w:tc>
      <w:tc>
        <w:tcPr>
          <w:tcW w:w="3005" w:type="dxa"/>
        </w:tcPr>
        <w:p w14:paraId="6484F523" w14:textId="7991EA4E" w:rsidR="10B67E31" w:rsidRDefault="10B67E31" w:rsidP="005C59F9">
          <w:pPr>
            <w:pStyle w:val="Header"/>
            <w:jc w:val="center"/>
          </w:pPr>
        </w:p>
      </w:tc>
      <w:tc>
        <w:tcPr>
          <w:tcW w:w="3005" w:type="dxa"/>
        </w:tcPr>
        <w:p w14:paraId="07F7A65E" w14:textId="255147E8" w:rsidR="10B67E31" w:rsidRDefault="10B67E31" w:rsidP="005C59F9">
          <w:pPr>
            <w:pStyle w:val="Header"/>
            <w:ind w:right="-115"/>
            <w:jc w:val="right"/>
          </w:pPr>
        </w:p>
      </w:tc>
    </w:tr>
  </w:tbl>
  <w:p w14:paraId="046D867D" w14:textId="5F38CD89" w:rsidR="00233428" w:rsidRDefault="002334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CFC9E" w14:textId="646689FE" w:rsidR="00233428" w:rsidRDefault="0023342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A40FB" w14:textId="4D6E9533" w:rsidR="004243E8" w:rsidRDefault="004243E8" w:rsidP="638D862D">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B6EE8"/>
    <w:multiLevelType w:val="hybridMultilevel"/>
    <w:tmpl w:val="023C37D4"/>
    <w:lvl w:ilvl="0" w:tplc="2B769CC4">
      <w:start w:val="1"/>
      <w:numFmt w:val="bullet"/>
      <w:lvlText w:val="-"/>
      <w:lvlJc w:val="left"/>
      <w:pPr>
        <w:ind w:left="720" w:hanging="360"/>
      </w:pPr>
      <w:rPr>
        <w:rFonts w:ascii="Corbel" w:eastAsia="Corbel" w:hAnsi="Corbel" w:cs="Corbe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B16F4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20682D"/>
    <w:multiLevelType w:val="hybridMultilevel"/>
    <w:tmpl w:val="BAE20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4C0C9D"/>
    <w:multiLevelType w:val="hybridMultilevel"/>
    <w:tmpl w:val="47982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501187"/>
    <w:multiLevelType w:val="hybridMultilevel"/>
    <w:tmpl w:val="1E227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23748"/>
    <w:multiLevelType w:val="hybridMultilevel"/>
    <w:tmpl w:val="29564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9073F4"/>
    <w:multiLevelType w:val="hybridMultilevel"/>
    <w:tmpl w:val="6DDC1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5E41D1"/>
    <w:multiLevelType w:val="hybridMultilevel"/>
    <w:tmpl w:val="87DEF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00653F"/>
    <w:multiLevelType w:val="multilevel"/>
    <w:tmpl w:val="E68C3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891EED"/>
    <w:multiLevelType w:val="multilevel"/>
    <w:tmpl w:val="531846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5A21C37"/>
    <w:multiLevelType w:val="hybridMultilevel"/>
    <w:tmpl w:val="35545C8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41443B1"/>
    <w:multiLevelType w:val="hybridMultilevel"/>
    <w:tmpl w:val="45C270D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60253F9"/>
    <w:multiLevelType w:val="hybridMultilevel"/>
    <w:tmpl w:val="72D6FDD6"/>
    <w:lvl w:ilvl="0" w:tplc="04090001">
      <w:start w:val="1"/>
      <w:numFmt w:val="bullet"/>
      <w:lvlText w:val=""/>
      <w:lvlJc w:val="left"/>
      <w:pPr>
        <w:ind w:left="1068" w:hanging="360"/>
      </w:pPr>
      <w:rPr>
        <w:rFonts w:ascii="Symbol" w:hAnsi="Symbol"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3" w15:restartNumberingAfterBreak="0">
    <w:nsid w:val="273C70AC"/>
    <w:multiLevelType w:val="hybridMultilevel"/>
    <w:tmpl w:val="8828E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4659C8"/>
    <w:multiLevelType w:val="hybridMultilevel"/>
    <w:tmpl w:val="4C361178"/>
    <w:lvl w:ilvl="0" w:tplc="2B769CC4">
      <w:start w:val="1"/>
      <w:numFmt w:val="bullet"/>
      <w:lvlText w:val="-"/>
      <w:lvlJc w:val="left"/>
      <w:pPr>
        <w:ind w:left="720" w:hanging="360"/>
      </w:pPr>
      <w:rPr>
        <w:rFonts w:ascii="Corbel" w:eastAsia="Corbel" w:hAnsi="Corbel" w:cs="Corbe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DA3F97"/>
    <w:multiLevelType w:val="hybridMultilevel"/>
    <w:tmpl w:val="6C62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762336"/>
    <w:multiLevelType w:val="hybridMultilevel"/>
    <w:tmpl w:val="DD488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D82A6C"/>
    <w:multiLevelType w:val="hybridMultilevel"/>
    <w:tmpl w:val="634CD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154944"/>
    <w:multiLevelType w:val="hybridMultilevel"/>
    <w:tmpl w:val="CEE48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B76755"/>
    <w:multiLevelType w:val="hybridMultilevel"/>
    <w:tmpl w:val="F1224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C44D0"/>
    <w:multiLevelType w:val="multilevel"/>
    <w:tmpl w:val="3B7ED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1B400AA"/>
    <w:multiLevelType w:val="hybridMultilevel"/>
    <w:tmpl w:val="3A14598C"/>
    <w:lvl w:ilvl="0" w:tplc="2B769CC4">
      <w:start w:val="1"/>
      <w:numFmt w:val="bullet"/>
      <w:lvlText w:val="-"/>
      <w:lvlJc w:val="left"/>
      <w:pPr>
        <w:ind w:left="720" w:hanging="360"/>
      </w:pPr>
      <w:rPr>
        <w:rFonts w:ascii="Corbel" w:eastAsia="Corbel" w:hAnsi="Corbel" w:cs="Corbe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5B700C"/>
    <w:multiLevelType w:val="hybridMultilevel"/>
    <w:tmpl w:val="9BDA6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9A5CD5"/>
    <w:multiLevelType w:val="hybridMultilevel"/>
    <w:tmpl w:val="A0DA5E86"/>
    <w:lvl w:ilvl="0" w:tplc="592A298E">
      <w:start w:val="1"/>
      <w:numFmt w:val="bullet"/>
      <w:lvlText w:val="-"/>
      <w:lvlJc w:val="left"/>
      <w:pPr>
        <w:ind w:left="720" w:hanging="360"/>
      </w:pPr>
      <w:rPr>
        <w:rFonts w:ascii="Corbel" w:eastAsia="Corbel" w:hAnsi="Corbel" w:cs="Corbe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D32269"/>
    <w:multiLevelType w:val="hybridMultilevel"/>
    <w:tmpl w:val="3410B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CC3699"/>
    <w:multiLevelType w:val="hybridMultilevel"/>
    <w:tmpl w:val="F04C313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0B04EA0"/>
    <w:multiLevelType w:val="hybridMultilevel"/>
    <w:tmpl w:val="35545C8E"/>
    <w:lvl w:ilvl="0" w:tplc="59323A7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D94F5F"/>
    <w:multiLevelType w:val="hybridMultilevel"/>
    <w:tmpl w:val="5AC49216"/>
    <w:lvl w:ilvl="0" w:tplc="14847F1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496CB9"/>
    <w:multiLevelType w:val="hybridMultilevel"/>
    <w:tmpl w:val="05CCBF48"/>
    <w:lvl w:ilvl="0" w:tplc="04240001">
      <w:start w:val="1"/>
      <w:numFmt w:val="bullet"/>
      <w:lvlText w:val=""/>
      <w:lvlJc w:val="left"/>
      <w:pPr>
        <w:ind w:left="360" w:hanging="360"/>
      </w:pPr>
      <w:rPr>
        <w:rFonts w:ascii="Symbol" w:hAnsi="Symbol" w:hint="default"/>
      </w:rPr>
    </w:lvl>
    <w:lvl w:ilvl="1" w:tplc="A1DC2244">
      <w:numFmt w:val="bullet"/>
      <w:lvlText w:val="•"/>
      <w:lvlJc w:val="left"/>
      <w:pPr>
        <w:ind w:left="1080" w:hanging="360"/>
      </w:pPr>
      <w:rPr>
        <w:rFonts w:ascii="Corbel" w:eastAsia="Corbel" w:hAnsi="Corbel" w:cs="Corbe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7B07D55"/>
    <w:multiLevelType w:val="multilevel"/>
    <w:tmpl w:val="5BA2EF5A"/>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7DE41C4"/>
    <w:multiLevelType w:val="hybridMultilevel"/>
    <w:tmpl w:val="6E508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0577E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D9E5EC8"/>
    <w:multiLevelType w:val="multilevel"/>
    <w:tmpl w:val="AC5488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16D782A"/>
    <w:multiLevelType w:val="hybridMultilevel"/>
    <w:tmpl w:val="80FCA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A63ED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71B6CF4"/>
    <w:multiLevelType w:val="hybridMultilevel"/>
    <w:tmpl w:val="17D00D74"/>
    <w:lvl w:ilvl="0" w:tplc="2B769CC4">
      <w:start w:val="1"/>
      <w:numFmt w:val="bullet"/>
      <w:lvlText w:val="-"/>
      <w:lvlJc w:val="left"/>
      <w:pPr>
        <w:ind w:left="720" w:hanging="360"/>
      </w:pPr>
      <w:rPr>
        <w:rFonts w:ascii="Corbel" w:eastAsia="Corbel" w:hAnsi="Corbel" w:cs="Corbe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400ACD"/>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7A35CB2"/>
    <w:multiLevelType w:val="hybridMultilevel"/>
    <w:tmpl w:val="CE4E1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B103BB"/>
    <w:multiLevelType w:val="hybridMultilevel"/>
    <w:tmpl w:val="87E28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DE0FFB"/>
    <w:multiLevelType w:val="hybridMultilevel"/>
    <w:tmpl w:val="6B24A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3C5B24"/>
    <w:multiLevelType w:val="hybridMultilevel"/>
    <w:tmpl w:val="7CB00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6F4910"/>
    <w:multiLevelType w:val="multilevel"/>
    <w:tmpl w:val="627A7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4240E76"/>
    <w:multiLevelType w:val="hybridMultilevel"/>
    <w:tmpl w:val="CBCA9512"/>
    <w:lvl w:ilvl="0" w:tplc="2B769CC4">
      <w:start w:val="1"/>
      <w:numFmt w:val="bullet"/>
      <w:lvlText w:val="-"/>
      <w:lvlJc w:val="left"/>
      <w:pPr>
        <w:ind w:left="720" w:hanging="360"/>
      </w:pPr>
      <w:rPr>
        <w:rFonts w:ascii="Corbel" w:eastAsia="Corbel" w:hAnsi="Corbel" w:cs="Corbe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C12C2C"/>
    <w:multiLevelType w:val="hybridMultilevel"/>
    <w:tmpl w:val="7A208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80E3BAD"/>
    <w:multiLevelType w:val="hybridMultilevel"/>
    <w:tmpl w:val="1332AD0A"/>
    <w:lvl w:ilvl="0" w:tplc="2B769CC4">
      <w:start w:val="1"/>
      <w:numFmt w:val="bullet"/>
      <w:lvlText w:val="-"/>
      <w:lvlJc w:val="left"/>
      <w:pPr>
        <w:ind w:left="720" w:hanging="360"/>
      </w:pPr>
      <w:rPr>
        <w:rFonts w:ascii="Corbel" w:eastAsia="Corbel" w:hAnsi="Corbel" w:cs="Corbe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84200E7"/>
    <w:multiLevelType w:val="hybridMultilevel"/>
    <w:tmpl w:val="902EA158"/>
    <w:lvl w:ilvl="0" w:tplc="2B769CC4">
      <w:start w:val="1"/>
      <w:numFmt w:val="bullet"/>
      <w:lvlText w:val="-"/>
      <w:lvlJc w:val="left"/>
      <w:pPr>
        <w:ind w:left="720" w:hanging="360"/>
      </w:pPr>
      <w:rPr>
        <w:rFonts w:ascii="Corbel" w:eastAsia="Corbel" w:hAnsi="Corbel" w:cs="Corbe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A01D1C"/>
    <w:multiLevelType w:val="multilevel"/>
    <w:tmpl w:val="D758F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99B2538"/>
    <w:multiLevelType w:val="hybridMultilevel"/>
    <w:tmpl w:val="AC48F106"/>
    <w:lvl w:ilvl="0" w:tplc="2B769CC4">
      <w:start w:val="1"/>
      <w:numFmt w:val="bullet"/>
      <w:lvlText w:val="-"/>
      <w:lvlJc w:val="left"/>
      <w:pPr>
        <w:ind w:left="720" w:hanging="360"/>
      </w:pPr>
      <w:rPr>
        <w:rFonts w:ascii="Corbel" w:eastAsia="Corbel" w:hAnsi="Corbel" w:cs="Corbe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D6D3CDC"/>
    <w:multiLevelType w:val="hybridMultilevel"/>
    <w:tmpl w:val="2214C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123166A"/>
    <w:multiLevelType w:val="hybridMultilevel"/>
    <w:tmpl w:val="28C2F1A0"/>
    <w:lvl w:ilvl="0" w:tplc="2B769CC4">
      <w:start w:val="1"/>
      <w:numFmt w:val="bullet"/>
      <w:lvlText w:val="-"/>
      <w:lvlJc w:val="left"/>
      <w:pPr>
        <w:ind w:left="720" w:hanging="360"/>
      </w:pPr>
      <w:rPr>
        <w:rFonts w:ascii="Corbel" w:eastAsia="Corbel" w:hAnsi="Corbel" w:cs="Corbe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2353DCA"/>
    <w:multiLevelType w:val="hybridMultilevel"/>
    <w:tmpl w:val="7B40A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34F771C"/>
    <w:multiLevelType w:val="hybridMultilevel"/>
    <w:tmpl w:val="60003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3EB5ED4"/>
    <w:multiLevelType w:val="hybridMultilevel"/>
    <w:tmpl w:val="7ED411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4954FFD"/>
    <w:multiLevelType w:val="hybridMultilevel"/>
    <w:tmpl w:val="4BEAC292"/>
    <w:lvl w:ilvl="0" w:tplc="59323A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4B92968"/>
    <w:multiLevelType w:val="hybridMultilevel"/>
    <w:tmpl w:val="552E5856"/>
    <w:lvl w:ilvl="0" w:tplc="2B769CC4">
      <w:start w:val="1"/>
      <w:numFmt w:val="bullet"/>
      <w:lvlText w:val="-"/>
      <w:lvlJc w:val="left"/>
      <w:pPr>
        <w:ind w:left="720" w:hanging="360"/>
      </w:pPr>
      <w:rPr>
        <w:rFonts w:ascii="Corbel" w:eastAsia="Corbel" w:hAnsi="Corbel" w:cs="Corbe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6674F4"/>
    <w:multiLevelType w:val="hybridMultilevel"/>
    <w:tmpl w:val="F5CE9D28"/>
    <w:lvl w:ilvl="0" w:tplc="2B769CC4">
      <w:start w:val="1"/>
      <w:numFmt w:val="bullet"/>
      <w:lvlText w:val="-"/>
      <w:lvlJc w:val="left"/>
      <w:pPr>
        <w:ind w:left="720" w:hanging="360"/>
      </w:pPr>
      <w:rPr>
        <w:rFonts w:ascii="Corbel" w:eastAsia="Corbel" w:hAnsi="Corbel" w:cs="Corbe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9DE0FA1"/>
    <w:multiLevelType w:val="multilevel"/>
    <w:tmpl w:val="1276A354"/>
    <w:lvl w:ilvl="0">
      <w:start w:val="1"/>
      <w:numFmt w:val="decimal"/>
      <w:pStyle w:val="TableNormal1"/>
      <w:lvlText w:val="%1"/>
      <w:lvlJc w:val="left"/>
      <w:pPr>
        <w:ind w:left="432" w:hanging="432"/>
      </w:pPr>
    </w:lvl>
    <w:lvl w:ilvl="1">
      <w:start w:val="3"/>
      <w:numFmt w:val="decimal"/>
      <w:lvlText w:val="%1.%2"/>
      <w:lvlJc w:val="left"/>
      <w:pPr>
        <w:ind w:left="5254" w:hanging="576"/>
      </w:pPr>
      <w:rPr>
        <w:rFonts w:hint="default"/>
      </w:rPr>
    </w:lvl>
    <w:lvl w:ilvl="2">
      <w:start w:val="1"/>
      <w:numFmt w:val="decimal"/>
      <w:lvlText w:val="%1.%2.%3"/>
      <w:lvlJc w:val="left"/>
      <w:pPr>
        <w:ind w:left="437" w:hanging="720"/>
      </w:pPr>
      <w:rPr>
        <w:rFonts w:hint="default"/>
      </w:rPr>
    </w:lvl>
    <w:lvl w:ilvl="3">
      <w:start w:val="1"/>
      <w:numFmt w:val="decimal"/>
      <w:lvlText w:val="%1.%2.%3.%4"/>
      <w:lvlJc w:val="left"/>
      <w:pPr>
        <w:ind w:left="581" w:hanging="864"/>
      </w:pPr>
      <w:rPr>
        <w:rFonts w:hint="default"/>
      </w:rPr>
    </w:lvl>
    <w:lvl w:ilvl="4">
      <w:start w:val="1"/>
      <w:numFmt w:val="decimal"/>
      <w:lvlText w:val="%1.%2.%3.%4.%5"/>
      <w:lvlJc w:val="left"/>
      <w:pPr>
        <w:ind w:left="725" w:hanging="1008"/>
      </w:pPr>
      <w:rPr>
        <w:rFonts w:hint="default"/>
      </w:rPr>
    </w:lvl>
    <w:lvl w:ilvl="5">
      <w:start w:val="1"/>
      <w:numFmt w:val="decimal"/>
      <w:pStyle w:val="Heading6"/>
      <w:lvlText w:val="%1.%2.%3.%4.%5.%6"/>
      <w:lvlJc w:val="left"/>
      <w:pPr>
        <w:ind w:left="869" w:hanging="1152"/>
      </w:pPr>
      <w:rPr>
        <w:rFonts w:hint="default"/>
      </w:rPr>
    </w:lvl>
    <w:lvl w:ilvl="6">
      <w:start w:val="1"/>
      <w:numFmt w:val="decimal"/>
      <w:pStyle w:val="Heading7"/>
      <w:lvlText w:val="%1.%2.%3.%4.%5.%6.%7"/>
      <w:lvlJc w:val="left"/>
      <w:pPr>
        <w:ind w:left="1013" w:hanging="1296"/>
      </w:pPr>
      <w:rPr>
        <w:rFonts w:hint="default"/>
      </w:rPr>
    </w:lvl>
    <w:lvl w:ilvl="7">
      <w:start w:val="1"/>
      <w:numFmt w:val="decimal"/>
      <w:pStyle w:val="Heading8"/>
      <w:lvlText w:val="%1.%2.%3.%4.%5.%6.%7.%8"/>
      <w:lvlJc w:val="left"/>
      <w:pPr>
        <w:ind w:left="1157" w:hanging="1440"/>
      </w:pPr>
      <w:rPr>
        <w:rFonts w:hint="default"/>
      </w:rPr>
    </w:lvl>
    <w:lvl w:ilvl="8">
      <w:start w:val="1"/>
      <w:numFmt w:val="decimal"/>
      <w:pStyle w:val="Heading9"/>
      <w:lvlText w:val="%1.%2.%3.%4.%5.%6.%7.%8.%9"/>
      <w:lvlJc w:val="left"/>
      <w:pPr>
        <w:ind w:left="1301" w:hanging="1584"/>
      </w:pPr>
      <w:rPr>
        <w:rFonts w:hint="default"/>
      </w:rPr>
    </w:lvl>
  </w:abstractNum>
  <w:abstractNum w:abstractNumId="57" w15:restartNumberingAfterBreak="0">
    <w:nsid w:val="7CEE7D40"/>
    <w:multiLevelType w:val="multilevel"/>
    <w:tmpl w:val="8B966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7693102">
    <w:abstractNumId w:val="56"/>
  </w:num>
  <w:num w:numId="2" w16cid:durableId="24328125">
    <w:abstractNumId w:val="28"/>
  </w:num>
  <w:num w:numId="3" w16cid:durableId="586623167">
    <w:abstractNumId w:val="25"/>
  </w:num>
  <w:num w:numId="4" w16cid:durableId="25372977">
    <w:abstractNumId w:val="11"/>
  </w:num>
  <w:num w:numId="5" w16cid:durableId="1842575157">
    <w:abstractNumId w:val="9"/>
  </w:num>
  <w:num w:numId="6" w16cid:durableId="569854242">
    <w:abstractNumId w:val="41"/>
  </w:num>
  <w:num w:numId="7" w16cid:durableId="810755552">
    <w:abstractNumId w:val="20"/>
  </w:num>
  <w:num w:numId="8" w16cid:durableId="1329207906">
    <w:abstractNumId w:val="8"/>
  </w:num>
  <w:num w:numId="9" w16cid:durableId="898050852">
    <w:abstractNumId w:val="32"/>
    <w:lvlOverride w:ilvl="0">
      <w:startOverride w:val="1"/>
    </w:lvlOverride>
  </w:num>
  <w:num w:numId="10" w16cid:durableId="1784855">
    <w:abstractNumId w:val="46"/>
  </w:num>
  <w:num w:numId="11" w16cid:durableId="1941176794">
    <w:abstractNumId w:val="57"/>
  </w:num>
  <w:num w:numId="12" w16cid:durableId="1459640447">
    <w:abstractNumId w:val="1"/>
  </w:num>
  <w:num w:numId="13" w16cid:durableId="1435202088">
    <w:abstractNumId w:val="31"/>
  </w:num>
  <w:num w:numId="14" w16cid:durableId="709450574">
    <w:abstractNumId w:val="27"/>
  </w:num>
  <w:num w:numId="15" w16cid:durableId="1976711753">
    <w:abstractNumId w:val="36"/>
  </w:num>
  <w:num w:numId="16" w16cid:durableId="2106997377">
    <w:abstractNumId w:val="34"/>
  </w:num>
  <w:num w:numId="17" w16cid:durableId="1006903280">
    <w:abstractNumId w:val="29"/>
  </w:num>
  <w:num w:numId="18" w16cid:durableId="1168448718">
    <w:abstractNumId w:val="50"/>
  </w:num>
  <w:num w:numId="19" w16cid:durableId="1191188919">
    <w:abstractNumId w:val="38"/>
  </w:num>
  <w:num w:numId="20" w16cid:durableId="115418039">
    <w:abstractNumId w:val="30"/>
  </w:num>
  <w:num w:numId="21" w16cid:durableId="1014303092">
    <w:abstractNumId w:val="22"/>
  </w:num>
  <w:num w:numId="22" w16cid:durableId="26107652">
    <w:abstractNumId w:val="47"/>
  </w:num>
  <w:num w:numId="23" w16cid:durableId="640966313">
    <w:abstractNumId w:val="23"/>
  </w:num>
  <w:num w:numId="24" w16cid:durableId="1748843598">
    <w:abstractNumId w:val="53"/>
  </w:num>
  <w:num w:numId="25" w16cid:durableId="1909654602">
    <w:abstractNumId w:val="19"/>
  </w:num>
  <w:num w:numId="26" w16cid:durableId="1408726680">
    <w:abstractNumId w:val="33"/>
  </w:num>
  <w:num w:numId="27" w16cid:durableId="712509688">
    <w:abstractNumId w:val="37"/>
  </w:num>
  <w:num w:numId="28" w16cid:durableId="1108813563">
    <w:abstractNumId w:val="15"/>
  </w:num>
  <w:num w:numId="29" w16cid:durableId="1633823903">
    <w:abstractNumId w:val="13"/>
  </w:num>
  <w:num w:numId="30" w16cid:durableId="426997984">
    <w:abstractNumId w:val="3"/>
  </w:num>
  <w:num w:numId="31" w16cid:durableId="1012949848">
    <w:abstractNumId w:val="43"/>
  </w:num>
  <w:num w:numId="32" w16cid:durableId="56974496">
    <w:abstractNumId w:val="2"/>
  </w:num>
  <w:num w:numId="33" w16cid:durableId="530341200">
    <w:abstractNumId w:val="7"/>
  </w:num>
  <w:num w:numId="34" w16cid:durableId="1058629128">
    <w:abstractNumId w:val="51"/>
  </w:num>
  <w:num w:numId="35" w16cid:durableId="329213901">
    <w:abstractNumId w:val="18"/>
  </w:num>
  <w:num w:numId="36" w16cid:durableId="697773985">
    <w:abstractNumId w:val="5"/>
  </w:num>
  <w:num w:numId="37" w16cid:durableId="829490959">
    <w:abstractNumId w:val="39"/>
  </w:num>
  <w:num w:numId="38" w16cid:durableId="429349299">
    <w:abstractNumId w:val="4"/>
  </w:num>
  <w:num w:numId="39" w16cid:durableId="842353736">
    <w:abstractNumId w:val="26"/>
  </w:num>
  <w:num w:numId="40" w16cid:durableId="1357467344">
    <w:abstractNumId w:val="17"/>
  </w:num>
  <w:num w:numId="41" w16cid:durableId="622153855">
    <w:abstractNumId w:val="12"/>
  </w:num>
  <w:num w:numId="42" w16cid:durableId="105464653">
    <w:abstractNumId w:val="16"/>
  </w:num>
  <w:num w:numId="43" w16cid:durableId="1927420684">
    <w:abstractNumId w:val="6"/>
  </w:num>
  <w:num w:numId="44" w16cid:durableId="297342458">
    <w:abstractNumId w:val="48"/>
  </w:num>
  <w:num w:numId="45" w16cid:durableId="69696899">
    <w:abstractNumId w:val="40"/>
  </w:num>
  <w:num w:numId="46" w16cid:durableId="1749188064">
    <w:abstractNumId w:val="52"/>
  </w:num>
  <w:num w:numId="47" w16cid:durableId="1345860371">
    <w:abstractNumId w:val="24"/>
  </w:num>
  <w:num w:numId="48" w16cid:durableId="932587207">
    <w:abstractNumId w:val="10"/>
  </w:num>
  <w:num w:numId="49" w16cid:durableId="2003660678">
    <w:abstractNumId w:val="55"/>
  </w:num>
  <w:num w:numId="50" w16cid:durableId="1741440248">
    <w:abstractNumId w:val="44"/>
  </w:num>
  <w:num w:numId="51" w16cid:durableId="1406106444">
    <w:abstractNumId w:val="45"/>
  </w:num>
  <w:num w:numId="52" w16cid:durableId="1298994766">
    <w:abstractNumId w:val="0"/>
  </w:num>
  <w:num w:numId="53" w16cid:durableId="1851791001">
    <w:abstractNumId w:val="21"/>
  </w:num>
  <w:num w:numId="54" w16cid:durableId="161556636">
    <w:abstractNumId w:val="35"/>
  </w:num>
  <w:num w:numId="55" w16cid:durableId="25447657">
    <w:abstractNumId w:val="49"/>
  </w:num>
  <w:num w:numId="56" w16cid:durableId="1626472738">
    <w:abstractNumId w:val="42"/>
  </w:num>
  <w:num w:numId="57" w16cid:durableId="834491535">
    <w:abstractNumId w:val="54"/>
  </w:num>
  <w:num w:numId="58" w16cid:durableId="1910073062">
    <w:abstractNumId w:val="14"/>
  </w:num>
  <w:num w:numId="59" w16cid:durableId="20501858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A86"/>
    <w:rsid w:val="0000018E"/>
    <w:rsid w:val="00000772"/>
    <w:rsid w:val="000007EF"/>
    <w:rsid w:val="00001A4F"/>
    <w:rsid w:val="00001F1D"/>
    <w:rsid w:val="00002745"/>
    <w:rsid w:val="00002CDF"/>
    <w:rsid w:val="00003553"/>
    <w:rsid w:val="000035A1"/>
    <w:rsid w:val="00004186"/>
    <w:rsid w:val="00004A27"/>
    <w:rsid w:val="000058F7"/>
    <w:rsid w:val="000068BA"/>
    <w:rsid w:val="00007A1B"/>
    <w:rsid w:val="00007FA4"/>
    <w:rsid w:val="00010885"/>
    <w:rsid w:val="00011552"/>
    <w:rsid w:val="0001253B"/>
    <w:rsid w:val="00012CAD"/>
    <w:rsid w:val="00013B36"/>
    <w:rsid w:val="0001445F"/>
    <w:rsid w:val="00014A93"/>
    <w:rsid w:val="00014FE3"/>
    <w:rsid w:val="0001502C"/>
    <w:rsid w:val="00017179"/>
    <w:rsid w:val="0001734E"/>
    <w:rsid w:val="0001759F"/>
    <w:rsid w:val="000176BD"/>
    <w:rsid w:val="000204FE"/>
    <w:rsid w:val="0002089A"/>
    <w:rsid w:val="000237D2"/>
    <w:rsid w:val="000238B4"/>
    <w:rsid w:val="00023E71"/>
    <w:rsid w:val="00023F73"/>
    <w:rsid w:val="00025157"/>
    <w:rsid w:val="000254B0"/>
    <w:rsid w:val="00026510"/>
    <w:rsid w:val="00026758"/>
    <w:rsid w:val="0002715B"/>
    <w:rsid w:val="0002EF16"/>
    <w:rsid w:val="00030174"/>
    <w:rsid w:val="00030AEF"/>
    <w:rsid w:val="00031539"/>
    <w:rsid w:val="00036131"/>
    <w:rsid w:val="00036180"/>
    <w:rsid w:val="00036CD3"/>
    <w:rsid w:val="00036F9C"/>
    <w:rsid w:val="00037C86"/>
    <w:rsid w:val="00037CDB"/>
    <w:rsid w:val="000421FE"/>
    <w:rsid w:val="000435FB"/>
    <w:rsid w:val="00043F59"/>
    <w:rsid w:val="000453ED"/>
    <w:rsid w:val="00045B60"/>
    <w:rsid w:val="00046188"/>
    <w:rsid w:val="000473DE"/>
    <w:rsid w:val="00047465"/>
    <w:rsid w:val="000501BD"/>
    <w:rsid w:val="00050F06"/>
    <w:rsid w:val="00050FC0"/>
    <w:rsid w:val="000535F5"/>
    <w:rsid w:val="00053B92"/>
    <w:rsid w:val="0005496E"/>
    <w:rsid w:val="00054972"/>
    <w:rsid w:val="000556D3"/>
    <w:rsid w:val="0005635F"/>
    <w:rsid w:val="00057069"/>
    <w:rsid w:val="00060E86"/>
    <w:rsid w:val="000618F7"/>
    <w:rsid w:val="00062371"/>
    <w:rsid w:val="00062BBB"/>
    <w:rsid w:val="00063088"/>
    <w:rsid w:val="00063620"/>
    <w:rsid w:val="00063715"/>
    <w:rsid w:val="00063B70"/>
    <w:rsid w:val="00065EB3"/>
    <w:rsid w:val="00066D85"/>
    <w:rsid w:val="000673D3"/>
    <w:rsid w:val="000704DF"/>
    <w:rsid w:val="00070D39"/>
    <w:rsid w:val="00070DBD"/>
    <w:rsid w:val="00070F32"/>
    <w:rsid w:val="00071CDB"/>
    <w:rsid w:val="0007286B"/>
    <w:rsid w:val="00075B81"/>
    <w:rsid w:val="00075DDA"/>
    <w:rsid w:val="00077852"/>
    <w:rsid w:val="00080BF2"/>
    <w:rsid w:val="000810E6"/>
    <w:rsid w:val="00081279"/>
    <w:rsid w:val="0008235B"/>
    <w:rsid w:val="0008297D"/>
    <w:rsid w:val="00082DCD"/>
    <w:rsid w:val="00082FFC"/>
    <w:rsid w:val="00083675"/>
    <w:rsid w:val="00083AE3"/>
    <w:rsid w:val="00083F06"/>
    <w:rsid w:val="00084008"/>
    <w:rsid w:val="00084731"/>
    <w:rsid w:val="00084A17"/>
    <w:rsid w:val="00086C41"/>
    <w:rsid w:val="00086F31"/>
    <w:rsid w:val="000872FC"/>
    <w:rsid w:val="00087336"/>
    <w:rsid w:val="00087F2E"/>
    <w:rsid w:val="0009182C"/>
    <w:rsid w:val="00092495"/>
    <w:rsid w:val="00092B5E"/>
    <w:rsid w:val="0009360A"/>
    <w:rsid w:val="00094379"/>
    <w:rsid w:val="0009478A"/>
    <w:rsid w:val="000956ED"/>
    <w:rsid w:val="00095C08"/>
    <w:rsid w:val="00095E11"/>
    <w:rsid w:val="00096B3F"/>
    <w:rsid w:val="00096F7E"/>
    <w:rsid w:val="000A020D"/>
    <w:rsid w:val="000A0890"/>
    <w:rsid w:val="000A114E"/>
    <w:rsid w:val="000A12D0"/>
    <w:rsid w:val="000A133F"/>
    <w:rsid w:val="000A19C8"/>
    <w:rsid w:val="000A27C7"/>
    <w:rsid w:val="000A28E9"/>
    <w:rsid w:val="000A59A3"/>
    <w:rsid w:val="000A6BA7"/>
    <w:rsid w:val="000B1D39"/>
    <w:rsid w:val="000B21C5"/>
    <w:rsid w:val="000B38E9"/>
    <w:rsid w:val="000B43E6"/>
    <w:rsid w:val="000B5D8A"/>
    <w:rsid w:val="000B6F76"/>
    <w:rsid w:val="000C01CA"/>
    <w:rsid w:val="000C0614"/>
    <w:rsid w:val="000C0E95"/>
    <w:rsid w:val="000C130E"/>
    <w:rsid w:val="000C18B5"/>
    <w:rsid w:val="000C20FF"/>
    <w:rsid w:val="000C27A6"/>
    <w:rsid w:val="000C2835"/>
    <w:rsid w:val="000C29CD"/>
    <w:rsid w:val="000C3743"/>
    <w:rsid w:val="000C3E82"/>
    <w:rsid w:val="000C63A8"/>
    <w:rsid w:val="000C6AEA"/>
    <w:rsid w:val="000C7736"/>
    <w:rsid w:val="000C7C39"/>
    <w:rsid w:val="000D0317"/>
    <w:rsid w:val="000D0C33"/>
    <w:rsid w:val="000D14DA"/>
    <w:rsid w:val="000D3613"/>
    <w:rsid w:val="000D36BC"/>
    <w:rsid w:val="000D3B5B"/>
    <w:rsid w:val="000D43B8"/>
    <w:rsid w:val="000D53B9"/>
    <w:rsid w:val="000D568F"/>
    <w:rsid w:val="000D66C4"/>
    <w:rsid w:val="000D6D59"/>
    <w:rsid w:val="000D790E"/>
    <w:rsid w:val="000E04D0"/>
    <w:rsid w:val="000E1105"/>
    <w:rsid w:val="000E135E"/>
    <w:rsid w:val="000E229D"/>
    <w:rsid w:val="000E24A9"/>
    <w:rsid w:val="000E2583"/>
    <w:rsid w:val="000E29B2"/>
    <w:rsid w:val="000E2A82"/>
    <w:rsid w:val="000E3A64"/>
    <w:rsid w:val="000E4B46"/>
    <w:rsid w:val="000E56D7"/>
    <w:rsid w:val="000E756E"/>
    <w:rsid w:val="000F092A"/>
    <w:rsid w:val="000F097A"/>
    <w:rsid w:val="000F174F"/>
    <w:rsid w:val="000F17BC"/>
    <w:rsid w:val="000F1D73"/>
    <w:rsid w:val="000F216C"/>
    <w:rsid w:val="000F2EDA"/>
    <w:rsid w:val="000F2FFA"/>
    <w:rsid w:val="000F3A8E"/>
    <w:rsid w:val="000F4C66"/>
    <w:rsid w:val="000F4E8F"/>
    <w:rsid w:val="000F64FA"/>
    <w:rsid w:val="000F6DA2"/>
    <w:rsid w:val="000F73F5"/>
    <w:rsid w:val="000F7CE7"/>
    <w:rsid w:val="00100F1D"/>
    <w:rsid w:val="001010E1"/>
    <w:rsid w:val="00101822"/>
    <w:rsid w:val="00101A56"/>
    <w:rsid w:val="00101D50"/>
    <w:rsid w:val="001021A9"/>
    <w:rsid w:val="00102CB5"/>
    <w:rsid w:val="00103179"/>
    <w:rsid w:val="00105331"/>
    <w:rsid w:val="00105B03"/>
    <w:rsid w:val="001067A1"/>
    <w:rsid w:val="00107182"/>
    <w:rsid w:val="00107A6B"/>
    <w:rsid w:val="00107B08"/>
    <w:rsid w:val="001100A9"/>
    <w:rsid w:val="00110F7B"/>
    <w:rsid w:val="00111D5B"/>
    <w:rsid w:val="001121ED"/>
    <w:rsid w:val="00112EAF"/>
    <w:rsid w:val="00112EFE"/>
    <w:rsid w:val="00114509"/>
    <w:rsid w:val="00115800"/>
    <w:rsid w:val="0011709D"/>
    <w:rsid w:val="001177B1"/>
    <w:rsid w:val="00120014"/>
    <w:rsid w:val="00120A5B"/>
    <w:rsid w:val="00121234"/>
    <w:rsid w:val="001222D3"/>
    <w:rsid w:val="001228B9"/>
    <w:rsid w:val="00125765"/>
    <w:rsid w:val="00127969"/>
    <w:rsid w:val="00130710"/>
    <w:rsid w:val="00130CD5"/>
    <w:rsid w:val="00131CAD"/>
    <w:rsid w:val="00131D71"/>
    <w:rsid w:val="00132E83"/>
    <w:rsid w:val="00133706"/>
    <w:rsid w:val="00133C1F"/>
    <w:rsid w:val="00133D25"/>
    <w:rsid w:val="00136240"/>
    <w:rsid w:val="0013699F"/>
    <w:rsid w:val="00137BAD"/>
    <w:rsid w:val="00140CB4"/>
    <w:rsid w:val="00140DDA"/>
    <w:rsid w:val="001410A8"/>
    <w:rsid w:val="001413A2"/>
    <w:rsid w:val="00143E37"/>
    <w:rsid w:val="00143F61"/>
    <w:rsid w:val="00144B3A"/>
    <w:rsid w:val="001465B5"/>
    <w:rsid w:val="00146CC0"/>
    <w:rsid w:val="001474D5"/>
    <w:rsid w:val="0015073C"/>
    <w:rsid w:val="00151759"/>
    <w:rsid w:val="00151994"/>
    <w:rsid w:val="00151A1E"/>
    <w:rsid w:val="00151D13"/>
    <w:rsid w:val="00152D52"/>
    <w:rsid w:val="00153D74"/>
    <w:rsid w:val="00153F6E"/>
    <w:rsid w:val="00154DCA"/>
    <w:rsid w:val="001551ED"/>
    <w:rsid w:val="001567C9"/>
    <w:rsid w:val="00156998"/>
    <w:rsid w:val="00156C31"/>
    <w:rsid w:val="00157E7A"/>
    <w:rsid w:val="001602F5"/>
    <w:rsid w:val="00160ED8"/>
    <w:rsid w:val="00162B74"/>
    <w:rsid w:val="00163CAE"/>
    <w:rsid w:val="00164870"/>
    <w:rsid w:val="00164A3A"/>
    <w:rsid w:val="00164ED2"/>
    <w:rsid w:val="00165B0B"/>
    <w:rsid w:val="001670A4"/>
    <w:rsid w:val="00169F2E"/>
    <w:rsid w:val="001707B5"/>
    <w:rsid w:val="00170E46"/>
    <w:rsid w:val="00173E9D"/>
    <w:rsid w:val="00173EB4"/>
    <w:rsid w:val="00174019"/>
    <w:rsid w:val="00174681"/>
    <w:rsid w:val="0017486B"/>
    <w:rsid w:val="0017554B"/>
    <w:rsid w:val="00175962"/>
    <w:rsid w:val="00176241"/>
    <w:rsid w:val="001802B3"/>
    <w:rsid w:val="00181551"/>
    <w:rsid w:val="00181A93"/>
    <w:rsid w:val="00181A9C"/>
    <w:rsid w:val="001820DE"/>
    <w:rsid w:val="00182301"/>
    <w:rsid w:val="00182D2D"/>
    <w:rsid w:val="00183CA2"/>
    <w:rsid w:val="00184F07"/>
    <w:rsid w:val="00185458"/>
    <w:rsid w:val="001858A5"/>
    <w:rsid w:val="00185944"/>
    <w:rsid w:val="0018658C"/>
    <w:rsid w:val="00187CE7"/>
    <w:rsid w:val="001929AE"/>
    <w:rsid w:val="001929CE"/>
    <w:rsid w:val="00196736"/>
    <w:rsid w:val="001A038D"/>
    <w:rsid w:val="001A10A6"/>
    <w:rsid w:val="001A2080"/>
    <w:rsid w:val="001A363B"/>
    <w:rsid w:val="001A37E2"/>
    <w:rsid w:val="001A436E"/>
    <w:rsid w:val="001A4E8B"/>
    <w:rsid w:val="001A642F"/>
    <w:rsid w:val="001A6B26"/>
    <w:rsid w:val="001B0E0A"/>
    <w:rsid w:val="001B1DAE"/>
    <w:rsid w:val="001B3C99"/>
    <w:rsid w:val="001B48AC"/>
    <w:rsid w:val="001B5F6F"/>
    <w:rsid w:val="001B6246"/>
    <w:rsid w:val="001B6F59"/>
    <w:rsid w:val="001B71A7"/>
    <w:rsid w:val="001B73BB"/>
    <w:rsid w:val="001BDB4F"/>
    <w:rsid w:val="001BDF66"/>
    <w:rsid w:val="001C0CFC"/>
    <w:rsid w:val="001C13EC"/>
    <w:rsid w:val="001C2C97"/>
    <w:rsid w:val="001C3AE4"/>
    <w:rsid w:val="001C44F0"/>
    <w:rsid w:val="001C4F2E"/>
    <w:rsid w:val="001C6F59"/>
    <w:rsid w:val="001C7EDF"/>
    <w:rsid w:val="001D0361"/>
    <w:rsid w:val="001D123E"/>
    <w:rsid w:val="001D16B9"/>
    <w:rsid w:val="001D464F"/>
    <w:rsid w:val="001D7A0D"/>
    <w:rsid w:val="001E0B8D"/>
    <w:rsid w:val="001E1023"/>
    <w:rsid w:val="001E1D8B"/>
    <w:rsid w:val="001E25E0"/>
    <w:rsid w:val="001E30EB"/>
    <w:rsid w:val="001E38CD"/>
    <w:rsid w:val="001E4765"/>
    <w:rsid w:val="001E5B61"/>
    <w:rsid w:val="001E7980"/>
    <w:rsid w:val="001E7B93"/>
    <w:rsid w:val="001F1196"/>
    <w:rsid w:val="001F3FC9"/>
    <w:rsid w:val="001F52E8"/>
    <w:rsid w:val="001F6412"/>
    <w:rsid w:val="001F6723"/>
    <w:rsid w:val="001F6A77"/>
    <w:rsid w:val="001F7AAE"/>
    <w:rsid w:val="002004FF"/>
    <w:rsid w:val="0020158A"/>
    <w:rsid w:val="00201C0D"/>
    <w:rsid w:val="00202FE6"/>
    <w:rsid w:val="0020345B"/>
    <w:rsid w:val="0020354E"/>
    <w:rsid w:val="002041DB"/>
    <w:rsid w:val="00204B31"/>
    <w:rsid w:val="00204DFF"/>
    <w:rsid w:val="0020672A"/>
    <w:rsid w:val="002070F8"/>
    <w:rsid w:val="00211011"/>
    <w:rsid w:val="00211162"/>
    <w:rsid w:val="002112C7"/>
    <w:rsid w:val="00211879"/>
    <w:rsid w:val="00212B79"/>
    <w:rsid w:val="00213E5D"/>
    <w:rsid w:val="002142E1"/>
    <w:rsid w:val="00214982"/>
    <w:rsid w:val="00214A9E"/>
    <w:rsid w:val="002157AB"/>
    <w:rsid w:val="002170EB"/>
    <w:rsid w:val="00217FCA"/>
    <w:rsid w:val="00218632"/>
    <w:rsid w:val="00220629"/>
    <w:rsid w:val="00220EC4"/>
    <w:rsid w:val="00221E69"/>
    <w:rsid w:val="002220DD"/>
    <w:rsid w:val="002224F5"/>
    <w:rsid w:val="00222F35"/>
    <w:rsid w:val="00223522"/>
    <w:rsid w:val="0022379E"/>
    <w:rsid w:val="00223B70"/>
    <w:rsid w:val="00224055"/>
    <w:rsid w:val="00225AC2"/>
    <w:rsid w:val="0022640F"/>
    <w:rsid w:val="00226913"/>
    <w:rsid w:val="00230DDD"/>
    <w:rsid w:val="00231B88"/>
    <w:rsid w:val="00232D83"/>
    <w:rsid w:val="00232F09"/>
    <w:rsid w:val="00233428"/>
    <w:rsid w:val="002335CD"/>
    <w:rsid w:val="002338CB"/>
    <w:rsid w:val="002343B4"/>
    <w:rsid w:val="00234AAD"/>
    <w:rsid w:val="00234B0D"/>
    <w:rsid w:val="00235004"/>
    <w:rsid w:val="002350DA"/>
    <w:rsid w:val="002360C6"/>
    <w:rsid w:val="0023627F"/>
    <w:rsid w:val="0023729D"/>
    <w:rsid w:val="00240C4D"/>
    <w:rsid w:val="00240CF8"/>
    <w:rsid w:val="00240D05"/>
    <w:rsid w:val="00240D23"/>
    <w:rsid w:val="00241730"/>
    <w:rsid w:val="00241C85"/>
    <w:rsid w:val="0024303B"/>
    <w:rsid w:val="00243321"/>
    <w:rsid w:val="00243579"/>
    <w:rsid w:val="00243DA6"/>
    <w:rsid w:val="002443D9"/>
    <w:rsid w:val="002457B3"/>
    <w:rsid w:val="00245DD6"/>
    <w:rsid w:val="0024693A"/>
    <w:rsid w:val="002477BE"/>
    <w:rsid w:val="0024786C"/>
    <w:rsid w:val="00253C35"/>
    <w:rsid w:val="002542B2"/>
    <w:rsid w:val="00254B97"/>
    <w:rsid w:val="002557D3"/>
    <w:rsid w:val="002560DD"/>
    <w:rsid w:val="002569EB"/>
    <w:rsid w:val="00257576"/>
    <w:rsid w:val="002579FD"/>
    <w:rsid w:val="0026100B"/>
    <w:rsid w:val="0026101D"/>
    <w:rsid w:val="0026144E"/>
    <w:rsid w:val="00261DF6"/>
    <w:rsid w:val="00263366"/>
    <w:rsid w:val="00265137"/>
    <w:rsid w:val="00265705"/>
    <w:rsid w:val="0026642E"/>
    <w:rsid w:val="00266462"/>
    <w:rsid w:val="002665DF"/>
    <w:rsid w:val="00266B3C"/>
    <w:rsid w:val="00270D69"/>
    <w:rsid w:val="00270F7C"/>
    <w:rsid w:val="002719D4"/>
    <w:rsid w:val="00271E2A"/>
    <w:rsid w:val="0027206F"/>
    <w:rsid w:val="00274115"/>
    <w:rsid w:val="002745C0"/>
    <w:rsid w:val="00275FDC"/>
    <w:rsid w:val="0027602C"/>
    <w:rsid w:val="002767C8"/>
    <w:rsid w:val="002768B5"/>
    <w:rsid w:val="00276A25"/>
    <w:rsid w:val="00280CC3"/>
    <w:rsid w:val="00280F38"/>
    <w:rsid w:val="002823DE"/>
    <w:rsid w:val="00282BDB"/>
    <w:rsid w:val="002836C1"/>
    <w:rsid w:val="00284540"/>
    <w:rsid w:val="0028464C"/>
    <w:rsid w:val="00290940"/>
    <w:rsid w:val="00290E23"/>
    <w:rsid w:val="00292B7A"/>
    <w:rsid w:val="00293F38"/>
    <w:rsid w:val="00294C5C"/>
    <w:rsid w:val="00294FB0"/>
    <w:rsid w:val="00295A1B"/>
    <w:rsid w:val="002965E5"/>
    <w:rsid w:val="0029715F"/>
    <w:rsid w:val="002A06FC"/>
    <w:rsid w:val="002A0AFE"/>
    <w:rsid w:val="002A262D"/>
    <w:rsid w:val="002A2C0E"/>
    <w:rsid w:val="002A30DA"/>
    <w:rsid w:val="002A3A08"/>
    <w:rsid w:val="002A46F2"/>
    <w:rsid w:val="002A63CB"/>
    <w:rsid w:val="002A6D5D"/>
    <w:rsid w:val="002A6F3C"/>
    <w:rsid w:val="002A7C73"/>
    <w:rsid w:val="002A7EA1"/>
    <w:rsid w:val="002B1049"/>
    <w:rsid w:val="002B2888"/>
    <w:rsid w:val="002B4011"/>
    <w:rsid w:val="002B4543"/>
    <w:rsid w:val="002B4777"/>
    <w:rsid w:val="002C068B"/>
    <w:rsid w:val="002C0BBE"/>
    <w:rsid w:val="002C0F2B"/>
    <w:rsid w:val="002C112A"/>
    <w:rsid w:val="002C227E"/>
    <w:rsid w:val="002C29AE"/>
    <w:rsid w:val="002C2F50"/>
    <w:rsid w:val="002C330F"/>
    <w:rsid w:val="002C40D1"/>
    <w:rsid w:val="002C4C7F"/>
    <w:rsid w:val="002C5CCC"/>
    <w:rsid w:val="002C6FE6"/>
    <w:rsid w:val="002C7304"/>
    <w:rsid w:val="002C7485"/>
    <w:rsid w:val="002C7AC4"/>
    <w:rsid w:val="002D099D"/>
    <w:rsid w:val="002D1F96"/>
    <w:rsid w:val="002D224E"/>
    <w:rsid w:val="002D259E"/>
    <w:rsid w:val="002D394C"/>
    <w:rsid w:val="002D3A6D"/>
    <w:rsid w:val="002D3BD7"/>
    <w:rsid w:val="002D3CEB"/>
    <w:rsid w:val="002D50E4"/>
    <w:rsid w:val="002D76F9"/>
    <w:rsid w:val="002E0591"/>
    <w:rsid w:val="002E07E8"/>
    <w:rsid w:val="002E07EB"/>
    <w:rsid w:val="002E0F4F"/>
    <w:rsid w:val="002E13E0"/>
    <w:rsid w:val="002E1761"/>
    <w:rsid w:val="002E1D2B"/>
    <w:rsid w:val="002E530B"/>
    <w:rsid w:val="002E57BD"/>
    <w:rsid w:val="002E7A12"/>
    <w:rsid w:val="002F0D29"/>
    <w:rsid w:val="002F0F5C"/>
    <w:rsid w:val="002F250C"/>
    <w:rsid w:val="002F29D6"/>
    <w:rsid w:val="002F3C29"/>
    <w:rsid w:val="002F47A4"/>
    <w:rsid w:val="002F4871"/>
    <w:rsid w:val="002F4CA3"/>
    <w:rsid w:val="002F4FDC"/>
    <w:rsid w:val="002F54CD"/>
    <w:rsid w:val="002F5556"/>
    <w:rsid w:val="002F5741"/>
    <w:rsid w:val="002F5CA5"/>
    <w:rsid w:val="002F6DD4"/>
    <w:rsid w:val="002FD683"/>
    <w:rsid w:val="00300C0A"/>
    <w:rsid w:val="0030137B"/>
    <w:rsid w:val="00302F2A"/>
    <w:rsid w:val="003035C5"/>
    <w:rsid w:val="003047B0"/>
    <w:rsid w:val="00305976"/>
    <w:rsid w:val="00307031"/>
    <w:rsid w:val="003072BC"/>
    <w:rsid w:val="0030787E"/>
    <w:rsid w:val="0030798A"/>
    <w:rsid w:val="00307B74"/>
    <w:rsid w:val="00310667"/>
    <w:rsid w:val="00310CEA"/>
    <w:rsid w:val="00310FDD"/>
    <w:rsid w:val="00311BD5"/>
    <w:rsid w:val="0031232F"/>
    <w:rsid w:val="00313CB4"/>
    <w:rsid w:val="0031479F"/>
    <w:rsid w:val="003149DF"/>
    <w:rsid w:val="00314D0C"/>
    <w:rsid w:val="003154CF"/>
    <w:rsid w:val="0031575F"/>
    <w:rsid w:val="003163C6"/>
    <w:rsid w:val="0031731D"/>
    <w:rsid w:val="003173A9"/>
    <w:rsid w:val="003176BF"/>
    <w:rsid w:val="003179F2"/>
    <w:rsid w:val="00320308"/>
    <w:rsid w:val="00320ED0"/>
    <w:rsid w:val="0032182F"/>
    <w:rsid w:val="00322D62"/>
    <w:rsid w:val="003230B9"/>
    <w:rsid w:val="003250FD"/>
    <w:rsid w:val="0032525C"/>
    <w:rsid w:val="00326874"/>
    <w:rsid w:val="003319E8"/>
    <w:rsid w:val="003320C7"/>
    <w:rsid w:val="00332800"/>
    <w:rsid w:val="00332DA9"/>
    <w:rsid w:val="00333177"/>
    <w:rsid w:val="00333C4C"/>
    <w:rsid w:val="00334251"/>
    <w:rsid w:val="00334956"/>
    <w:rsid w:val="00334DF5"/>
    <w:rsid w:val="00334E94"/>
    <w:rsid w:val="00335893"/>
    <w:rsid w:val="003362D0"/>
    <w:rsid w:val="00340022"/>
    <w:rsid w:val="003404A9"/>
    <w:rsid w:val="00340834"/>
    <w:rsid w:val="00341058"/>
    <w:rsid w:val="003414E4"/>
    <w:rsid w:val="0034197C"/>
    <w:rsid w:val="00342BAC"/>
    <w:rsid w:val="003454EB"/>
    <w:rsid w:val="0034621C"/>
    <w:rsid w:val="003463F5"/>
    <w:rsid w:val="00346C20"/>
    <w:rsid w:val="00346FE6"/>
    <w:rsid w:val="0034767B"/>
    <w:rsid w:val="00347B1A"/>
    <w:rsid w:val="003501C4"/>
    <w:rsid w:val="00350334"/>
    <w:rsid w:val="003503C2"/>
    <w:rsid w:val="003512A6"/>
    <w:rsid w:val="0035258A"/>
    <w:rsid w:val="00352C74"/>
    <w:rsid w:val="00352DEC"/>
    <w:rsid w:val="00353F82"/>
    <w:rsid w:val="003544EE"/>
    <w:rsid w:val="00354BCB"/>
    <w:rsid w:val="00355909"/>
    <w:rsid w:val="003560C0"/>
    <w:rsid w:val="003569E8"/>
    <w:rsid w:val="003574A0"/>
    <w:rsid w:val="003578DB"/>
    <w:rsid w:val="00357E07"/>
    <w:rsid w:val="003617B5"/>
    <w:rsid w:val="003642E2"/>
    <w:rsid w:val="003647BA"/>
    <w:rsid w:val="003648C8"/>
    <w:rsid w:val="0036498C"/>
    <w:rsid w:val="00364C63"/>
    <w:rsid w:val="00364E5B"/>
    <w:rsid w:val="0036664E"/>
    <w:rsid w:val="00366A8F"/>
    <w:rsid w:val="00367051"/>
    <w:rsid w:val="003675F4"/>
    <w:rsid w:val="0037085C"/>
    <w:rsid w:val="00371AA5"/>
    <w:rsid w:val="00371EE6"/>
    <w:rsid w:val="00373391"/>
    <w:rsid w:val="0037359D"/>
    <w:rsid w:val="0037482B"/>
    <w:rsid w:val="00376CD6"/>
    <w:rsid w:val="00376ED3"/>
    <w:rsid w:val="00377154"/>
    <w:rsid w:val="00377837"/>
    <w:rsid w:val="003805C7"/>
    <w:rsid w:val="00381627"/>
    <w:rsid w:val="003821C8"/>
    <w:rsid w:val="00382F09"/>
    <w:rsid w:val="00383464"/>
    <w:rsid w:val="00383D36"/>
    <w:rsid w:val="00384882"/>
    <w:rsid w:val="00386171"/>
    <w:rsid w:val="003872DB"/>
    <w:rsid w:val="003912AE"/>
    <w:rsid w:val="00392830"/>
    <w:rsid w:val="00392F2A"/>
    <w:rsid w:val="00393D85"/>
    <w:rsid w:val="00394988"/>
    <w:rsid w:val="00394B89"/>
    <w:rsid w:val="00396056"/>
    <w:rsid w:val="003964C9"/>
    <w:rsid w:val="00396BA3"/>
    <w:rsid w:val="0039728E"/>
    <w:rsid w:val="003A197A"/>
    <w:rsid w:val="003A2074"/>
    <w:rsid w:val="003A28B9"/>
    <w:rsid w:val="003A3F64"/>
    <w:rsid w:val="003ABF12"/>
    <w:rsid w:val="003B0D25"/>
    <w:rsid w:val="003B269E"/>
    <w:rsid w:val="003B2BB1"/>
    <w:rsid w:val="003B3806"/>
    <w:rsid w:val="003B3A88"/>
    <w:rsid w:val="003B4000"/>
    <w:rsid w:val="003B43FD"/>
    <w:rsid w:val="003B5250"/>
    <w:rsid w:val="003B5FE2"/>
    <w:rsid w:val="003B661E"/>
    <w:rsid w:val="003B7AEB"/>
    <w:rsid w:val="003B7B25"/>
    <w:rsid w:val="003C044F"/>
    <w:rsid w:val="003C0B9E"/>
    <w:rsid w:val="003C0D32"/>
    <w:rsid w:val="003C18C1"/>
    <w:rsid w:val="003C1B62"/>
    <w:rsid w:val="003C22F4"/>
    <w:rsid w:val="003C2BC2"/>
    <w:rsid w:val="003C3E4F"/>
    <w:rsid w:val="003C5B0C"/>
    <w:rsid w:val="003C5C34"/>
    <w:rsid w:val="003C7023"/>
    <w:rsid w:val="003C794C"/>
    <w:rsid w:val="003CEF62"/>
    <w:rsid w:val="003D1C98"/>
    <w:rsid w:val="003D2049"/>
    <w:rsid w:val="003D2C4C"/>
    <w:rsid w:val="003D4A98"/>
    <w:rsid w:val="003D4CFE"/>
    <w:rsid w:val="003D73F1"/>
    <w:rsid w:val="003E0453"/>
    <w:rsid w:val="003E1940"/>
    <w:rsid w:val="003E3085"/>
    <w:rsid w:val="003E37AF"/>
    <w:rsid w:val="003E3D10"/>
    <w:rsid w:val="003E4262"/>
    <w:rsid w:val="003E56DB"/>
    <w:rsid w:val="003E5E1B"/>
    <w:rsid w:val="003E5E3E"/>
    <w:rsid w:val="003E636C"/>
    <w:rsid w:val="003E7FCA"/>
    <w:rsid w:val="003F0136"/>
    <w:rsid w:val="003F042E"/>
    <w:rsid w:val="003F054D"/>
    <w:rsid w:val="003F0B32"/>
    <w:rsid w:val="003F0C44"/>
    <w:rsid w:val="003F26C6"/>
    <w:rsid w:val="003F2DA1"/>
    <w:rsid w:val="003F2EF1"/>
    <w:rsid w:val="003F2FA2"/>
    <w:rsid w:val="003F306A"/>
    <w:rsid w:val="003F3BD6"/>
    <w:rsid w:val="003F422C"/>
    <w:rsid w:val="003F443F"/>
    <w:rsid w:val="003F46BB"/>
    <w:rsid w:val="003F516F"/>
    <w:rsid w:val="003F54FC"/>
    <w:rsid w:val="003F5A26"/>
    <w:rsid w:val="003F6080"/>
    <w:rsid w:val="003F65CC"/>
    <w:rsid w:val="003F69B3"/>
    <w:rsid w:val="003F71A2"/>
    <w:rsid w:val="003F7396"/>
    <w:rsid w:val="003F73CB"/>
    <w:rsid w:val="003F79E1"/>
    <w:rsid w:val="003FE0FA"/>
    <w:rsid w:val="00401191"/>
    <w:rsid w:val="004027AB"/>
    <w:rsid w:val="004041A0"/>
    <w:rsid w:val="00405873"/>
    <w:rsid w:val="0040679C"/>
    <w:rsid w:val="0040681D"/>
    <w:rsid w:val="00406F26"/>
    <w:rsid w:val="00407C4F"/>
    <w:rsid w:val="00411493"/>
    <w:rsid w:val="0041170E"/>
    <w:rsid w:val="00411A1F"/>
    <w:rsid w:val="00412430"/>
    <w:rsid w:val="004134C0"/>
    <w:rsid w:val="0041404B"/>
    <w:rsid w:val="0041415D"/>
    <w:rsid w:val="00415670"/>
    <w:rsid w:val="00415AB5"/>
    <w:rsid w:val="00416EFE"/>
    <w:rsid w:val="004177B5"/>
    <w:rsid w:val="00420517"/>
    <w:rsid w:val="00420CFC"/>
    <w:rsid w:val="00421485"/>
    <w:rsid w:val="004214F1"/>
    <w:rsid w:val="004217EC"/>
    <w:rsid w:val="00421833"/>
    <w:rsid w:val="00421B19"/>
    <w:rsid w:val="00422EB6"/>
    <w:rsid w:val="0042311A"/>
    <w:rsid w:val="004243E8"/>
    <w:rsid w:val="00425071"/>
    <w:rsid w:val="0042620A"/>
    <w:rsid w:val="0042709C"/>
    <w:rsid w:val="00427844"/>
    <w:rsid w:val="00427898"/>
    <w:rsid w:val="0043077A"/>
    <w:rsid w:val="00430AF6"/>
    <w:rsid w:val="004316E0"/>
    <w:rsid w:val="004333AC"/>
    <w:rsid w:val="00435813"/>
    <w:rsid w:val="004368A4"/>
    <w:rsid w:val="004373E3"/>
    <w:rsid w:val="00437E79"/>
    <w:rsid w:val="00440D3F"/>
    <w:rsid w:val="004415A0"/>
    <w:rsid w:val="00443BDF"/>
    <w:rsid w:val="00445FE7"/>
    <w:rsid w:val="004462E4"/>
    <w:rsid w:val="0044713E"/>
    <w:rsid w:val="00451386"/>
    <w:rsid w:val="00451A2B"/>
    <w:rsid w:val="00452938"/>
    <w:rsid w:val="00452CDD"/>
    <w:rsid w:val="00453AFE"/>
    <w:rsid w:val="004556FD"/>
    <w:rsid w:val="0045575C"/>
    <w:rsid w:val="004557FB"/>
    <w:rsid w:val="00456CBD"/>
    <w:rsid w:val="00460F2D"/>
    <w:rsid w:val="004618C9"/>
    <w:rsid w:val="00462253"/>
    <w:rsid w:val="00462D40"/>
    <w:rsid w:val="00462D53"/>
    <w:rsid w:val="00463208"/>
    <w:rsid w:val="00464980"/>
    <w:rsid w:val="00465435"/>
    <w:rsid w:val="0046545E"/>
    <w:rsid w:val="00465C57"/>
    <w:rsid w:val="00466120"/>
    <w:rsid w:val="0046795A"/>
    <w:rsid w:val="0046F800"/>
    <w:rsid w:val="004703BD"/>
    <w:rsid w:val="00470C5C"/>
    <w:rsid w:val="00471E76"/>
    <w:rsid w:val="004727AC"/>
    <w:rsid w:val="00472BB3"/>
    <w:rsid w:val="00473BC7"/>
    <w:rsid w:val="00473CA7"/>
    <w:rsid w:val="00474CB6"/>
    <w:rsid w:val="00476490"/>
    <w:rsid w:val="0048026E"/>
    <w:rsid w:val="0048125F"/>
    <w:rsid w:val="004816E5"/>
    <w:rsid w:val="00481EA1"/>
    <w:rsid w:val="00484152"/>
    <w:rsid w:val="004846D1"/>
    <w:rsid w:val="00484773"/>
    <w:rsid w:val="00486CF3"/>
    <w:rsid w:val="00487014"/>
    <w:rsid w:val="0048709B"/>
    <w:rsid w:val="0049155E"/>
    <w:rsid w:val="004916EF"/>
    <w:rsid w:val="00492198"/>
    <w:rsid w:val="00492ACE"/>
    <w:rsid w:val="00492E03"/>
    <w:rsid w:val="00495476"/>
    <w:rsid w:val="00495518"/>
    <w:rsid w:val="00496EDD"/>
    <w:rsid w:val="0049740B"/>
    <w:rsid w:val="004A0622"/>
    <w:rsid w:val="004A100E"/>
    <w:rsid w:val="004A1632"/>
    <w:rsid w:val="004A31C4"/>
    <w:rsid w:val="004A3338"/>
    <w:rsid w:val="004A373B"/>
    <w:rsid w:val="004A3FB6"/>
    <w:rsid w:val="004A5CDC"/>
    <w:rsid w:val="004A6A9F"/>
    <w:rsid w:val="004A7D77"/>
    <w:rsid w:val="004B0629"/>
    <w:rsid w:val="004B1671"/>
    <w:rsid w:val="004B178C"/>
    <w:rsid w:val="004B3789"/>
    <w:rsid w:val="004B5205"/>
    <w:rsid w:val="004B5C0A"/>
    <w:rsid w:val="004B6DA7"/>
    <w:rsid w:val="004B73D4"/>
    <w:rsid w:val="004B779B"/>
    <w:rsid w:val="004C09D1"/>
    <w:rsid w:val="004C3460"/>
    <w:rsid w:val="004C358D"/>
    <w:rsid w:val="004C39B7"/>
    <w:rsid w:val="004C4F69"/>
    <w:rsid w:val="004C5004"/>
    <w:rsid w:val="004C5F53"/>
    <w:rsid w:val="004C7706"/>
    <w:rsid w:val="004D155A"/>
    <w:rsid w:val="004D2872"/>
    <w:rsid w:val="004D29DA"/>
    <w:rsid w:val="004D3169"/>
    <w:rsid w:val="004D351A"/>
    <w:rsid w:val="004D425A"/>
    <w:rsid w:val="004D45C7"/>
    <w:rsid w:val="004D50A8"/>
    <w:rsid w:val="004D55C2"/>
    <w:rsid w:val="004D57FC"/>
    <w:rsid w:val="004D587E"/>
    <w:rsid w:val="004D6350"/>
    <w:rsid w:val="004D6579"/>
    <w:rsid w:val="004D692B"/>
    <w:rsid w:val="004D7CF9"/>
    <w:rsid w:val="004D7D4E"/>
    <w:rsid w:val="004E560E"/>
    <w:rsid w:val="004E5F28"/>
    <w:rsid w:val="004E6D4A"/>
    <w:rsid w:val="004E7296"/>
    <w:rsid w:val="004E7EFD"/>
    <w:rsid w:val="004F0A77"/>
    <w:rsid w:val="004F0DD5"/>
    <w:rsid w:val="004F1534"/>
    <w:rsid w:val="004F2E88"/>
    <w:rsid w:val="004F2F81"/>
    <w:rsid w:val="004F4021"/>
    <w:rsid w:val="004F4982"/>
    <w:rsid w:val="004F5AF9"/>
    <w:rsid w:val="004F5BD1"/>
    <w:rsid w:val="004F5FDE"/>
    <w:rsid w:val="004F616E"/>
    <w:rsid w:val="004F627A"/>
    <w:rsid w:val="004F79A7"/>
    <w:rsid w:val="004F7E12"/>
    <w:rsid w:val="00500A6A"/>
    <w:rsid w:val="00500B05"/>
    <w:rsid w:val="00501230"/>
    <w:rsid w:val="00502097"/>
    <w:rsid w:val="0050221F"/>
    <w:rsid w:val="00502490"/>
    <w:rsid w:val="00502F38"/>
    <w:rsid w:val="00503F31"/>
    <w:rsid w:val="00503F35"/>
    <w:rsid w:val="00504703"/>
    <w:rsid w:val="00504B4F"/>
    <w:rsid w:val="00504B76"/>
    <w:rsid w:val="00504D64"/>
    <w:rsid w:val="0050500E"/>
    <w:rsid w:val="00506DD7"/>
    <w:rsid w:val="005075BF"/>
    <w:rsid w:val="00507F07"/>
    <w:rsid w:val="0051187E"/>
    <w:rsid w:val="00513334"/>
    <w:rsid w:val="00513502"/>
    <w:rsid w:val="005136B2"/>
    <w:rsid w:val="005138E6"/>
    <w:rsid w:val="00513D70"/>
    <w:rsid w:val="0051470B"/>
    <w:rsid w:val="00515417"/>
    <w:rsid w:val="00515E8D"/>
    <w:rsid w:val="0051744C"/>
    <w:rsid w:val="005176EA"/>
    <w:rsid w:val="005204FA"/>
    <w:rsid w:val="00520D8B"/>
    <w:rsid w:val="00520FFA"/>
    <w:rsid w:val="00521D78"/>
    <w:rsid w:val="00523D77"/>
    <w:rsid w:val="00525395"/>
    <w:rsid w:val="00525CD7"/>
    <w:rsid w:val="005261E8"/>
    <w:rsid w:val="0052767B"/>
    <w:rsid w:val="00530B54"/>
    <w:rsid w:val="00530B73"/>
    <w:rsid w:val="00531383"/>
    <w:rsid w:val="005324D8"/>
    <w:rsid w:val="00532533"/>
    <w:rsid w:val="005327BD"/>
    <w:rsid w:val="00532892"/>
    <w:rsid w:val="00532FCF"/>
    <w:rsid w:val="0053397F"/>
    <w:rsid w:val="00533E7A"/>
    <w:rsid w:val="0053463C"/>
    <w:rsid w:val="00534EC7"/>
    <w:rsid w:val="00535595"/>
    <w:rsid w:val="00536746"/>
    <w:rsid w:val="00537C73"/>
    <w:rsid w:val="00540697"/>
    <w:rsid w:val="00540863"/>
    <w:rsid w:val="00540DFA"/>
    <w:rsid w:val="00543186"/>
    <w:rsid w:val="005435F4"/>
    <w:rsid w:val="00543E89"/>
    <w:rsid w:val="0054507A"/>
    <w:rsid w:val="00545508"/>
    <w:rsid w:val="005478C0"/>
    <w:rsid w:val="00550B65"/>
    <w:rsid w:val="005513FE"/>
    <w:rsid w:val="0055193C"/>
    <w:rsid w:val="0055196E"/>
    <w:rsid w:val="00551D3D"/>
    <w:rsid w:val="005527F0"/>
    <w:rsid w:val="00552F01"/>
    <w:rsid w:val="00553CBF"/>
    <w:rsid w:val="005543F2"/>
    <w:rsid w:val="0055502F"/>
    <w:rsid w:val="005558BB"/>
    <w:rsid w:val="00555CD1"/>
    <w:rsid w:val="00556202"/>
    <w:rsid w:val="005567B1"/>
    <w:rsid w:val="0055764C"/>
    <w:rsid w:val="005615E1"/>
    <w:rsid w:val="00561D78"/>
    <w:rsid w:val="00561EA7"/>
    <w:rsid w:val="00562016"/>
    <w:rsid w:val="0056379B"/>
    <w:rsid w:val="00563BAA"/>
    <w:rsid w:val="00564068"/>
    <w:rsid w:val="00564242"/>
    <w:rsid w:val="00564FC5"/>
    <w:rsid w:val="005652C5"/>
    <w:rsid w:val="005655E8"/>
    <w:rsid w:val="00566769"/>
    <w:rsid w:val="00566E29"/>
    <w:rsid w:val="0056709E"/>
    <w:rsid w:val="00567DB1"/>
    <w:rsid w:val="005710F5"/>
    <w:rsid w:val="005717AB"/>
    <w:rsid w:val="00571A65"/>
    <w:rsid w:val="00571E62"/>
    <w:rsid w:val="005736B4"/>
    <w:rsid w:val="00573741"/>
    <w:rsid w:val="00573AEC"/>
    <w:rsid w:val="00573DC4"/>
    <w:rsid w:val="00573EE9"/>
    <w:rsid w:val="00573FDE"/>
    <w:rsid w:val="00574318"/>
    <w:rsid w:val="005743FB"/>
    <w:rsid w:val="00574ADB"/>
    <w:rsid w:val="0057624D"/>
    <w:rsid w:val="005762D4"/>
    <w:rsid w:val="00576EBD"/>
    <w:rsid w:val="00581B28"/>
    <w:rsid w:val="0058313D"/>
    <w:rsid w:val="005833D7"/>
    <w:rsid w:val="0058469F"/>
    <w:rsid w:val="005850FD"/>
    <w:rsid w:val="005863D1"/>
    <w:rsid w:val="00586E4B"/>
    <w:rsid w:val="005877FC"/>
    <w:rsid w:val="00587C16"/>
    <w:rsid w:val="00590DC2"/>
    <w:rsid w:val="005910D8"/>
    <w:rsid w:val="00592CD5"/>
    <w:rsid w:val="00593984"/>
    <w:rsid w:val="00594345"/>
    <w:rsid w:val="005944EA"/>
    <w:rsid w:val="0059564B"/>
    <w:rsid w:val="00595FAA"/>
    <w:rsid w:val="00596541"/>
    <w:rsid w:val="005967B8"/>
    <w:rsid w:val="00597AD4"/>
    <w:rsid w:val="00597C6B"/>
    <w:rsid w:val="005A0B8F"/>
    <w:rsid w:val="005A21F0"/>
    <w:rsid w:val="005A21FB"/>
    <w:rsid w:val="005A33C8"/>
    <w:rsid w:val="005A3F3A"/>
    <w:rsid w:val="005A472D"/>
    <w:rsid w:val="005A4ACA"/>
    <w:rsid w:val="005A4C66"/>
    <w:rsid w:val="005A5031"/>
    <w:rsid w:val="005A6347"/>
    <w:rsid w:val="005A6BEB"/>
    <w:rsid w:val="005A7230"/>
    <w:rsid w:val="005B0BFE"/>
    <w:rsid w:val="005B1374"/>
    <w:rsid w:val="005B18FF"/>
    <w:rsid w:val="005B2763"/>
    <w:rsid w:val="005B2810"/>
    <w:rsid w:val="005B3968"/>
    <w:rsid w:val="005B40A5"/>
    <w:rsid w:val="005B42F5"/>
    <w:rsid w:val="005B4437"/>
    <w:rsid w:val="005B4629"/>
    <w:rsid w:val="005B518C"/>
    <w:rsid w:val="005B5732"/>
    <w:rsid w:val="005B6151"/>
    <w:rsid w:val="005B6477"/>
    <w:rsid w:val="005B68B1"/>
    <w:rsid w:val="005B730B"/>
    <w:rsid w:val="005B7467"/>
    <w:rsid w:val="005B7795"/>
    <w:rsid w:val="005B7B6C"/>
    <w:rsid w:val="005B7DB7"/>
    <w:rsid w:val="005C0671"/>
    <w:rsid w:val="005C08D7"/>
    <w:rsid w:val="005C1BA3"/>
    <w:rsid w:val="005C1FB4"/>
    <w:rsid w:val="005C2E51"/>
    <w:rsid w:val="005C315C"/>
    <w:rsid w:val="005C4F74"/>
    <w:rsid w:val="005C5405"/>
    <w:rsid w:val="005C59F9"/>
    <w:rsid w:val="005C66C9"/>
    <w:rsid w:val="005C7EFC"/>
    <w:rsid w:val="005CBD29"/>
    <w:rsid w:val="005D01CF"/>
    <w:rsid w:val="005D0ADC"/>
    <w:rsid w:val="005D1A4A"/>
    <w:rsid w:val="005D1C0A"/>
    <w:rsid w:val="005D34A2"/>
    <w:rsid w:val="005D4C3C"/>
    <w:rsid w:val="005D5AC8"/>
    <w:rsid w:val="005D614B"/>
    <w:rsid w:val="005DB384"/>
    <w:rsid w:val="005E097D"/>
    <w:rsid w:val="005E0980"/>
    <w:rsid w:val="005E22EA"/>
    <w:rsid w:val="005E2418"/>
    <w:rsid w:val="005E3B8A"/>
    <w:rsid w:val="005E4775"/>
    <w:rsid w:val="005E50A7"/>
    <w:rsid w:val="005E5DFA"/>
    <w:rsid w:val="005E6324"/>
    <w:rsid w:val="005E7070"/>
    <w:rsid w:val="005E7F73"/>
    <w:rsid w:val="005F0973"/>
    <w:rsid w:val="005F0E3A"/>
    <w:rsid w:val="005F0F3F"/>
    <w:rsid w:val="005F0F4D"/>
    <w:rsid w:val="005F34B8"/>
    <w:rsid w:val="005F42FE"/>
    <w:rsid w:val="005F4598"/>
    <w:rsid w:val="005F4A7D"/>
    <w:rsid w:val="005F506A"/>
    <w:rsid w:val="005F53D7"/>
    <w:rsid w:val="005F55BE"/>
    <w:rsid w:val="005F62D8"/>
    <w:rsid w:val="006000F9"/>
    <w:rsid w:val="00600D4C"/>
    <w:rsid w:val="00601045"/>
    <w:rsid w:val="00601DEB"/>
    <w:rsid w:val="0060245A"/>
    <w:rsid w:val="006067A8"/>
    <w:rsid w:val="00607196"/>
    <w:rsid w:val="006113E1"/>
    <w:rsid w:val="00611DC2"/>
    <w:rsid w:val="006120E1"/>
    <w:rsid w:val="0061278A"/>
    <w:rsid w:val="006132FF"/>
    <w:rsid w:val="00613D90"/>
    <w:rsid w:val="006155D9"/>
    <w:rsid w:val="00616456"/>
    <w:rsid w:val="006172C2"/>
    <w:rsid w:val="00617810"/>
    <w:rsid w:val="00620049"/>
    <w:rsid w:val="006209E8"/>
    <w:rsid w:val="006211AC"/>
    <w:rsid w:val="00622A0D"/>
    <w:rsid w:val="00622AAB"/>
    <w:rsid w:val="006232DA"/>
    <w:rsid w:val="0062460D"/>
    <w:rsid w:val="00625EAE"/>
    <w:rsid w:val="00627EC1"/>
    <w:rsid w:val="00627F4B"/>
    <w:rsid w:val="0062DB30"/>
    <w:rsid w:val="0062DD37"/>
    <w:rsid w:val="006307A2"/>
    <w:rsid w:val="00631709"/>
    <w:rsid w:val="00634776"/>
    <w:rsid w:val="006370C2"/>
    <w:rsid w:val="006373A2"/>
    <w:rsid w:val="00641B37"/>
    <w:rsid w:val="00642CB7"/>
    <w:rsid w:val="00642F82"/>
    <w:rsid w:val="0064384B"/>
    <w:rsid w:val="0064394E"/>
    <w:rsid w:val="00643AC0"/>
    <w:rsid w:val="00643DC0"/>
    <w:rsid w:val="00643E63"/>
    <w:rsid w:val="00645C5E"/>
    <w:rsid w:val="006462E3"/>
    <w:rsid w:val="006463CA"/>
    <w:rsid w:val="00646B61"/>
    <w:rsid w:val="00647943"/>
    <w:rsid w:val="00647CC0"/>
    <w:rsid w:val="00651B4A"/>
    <w:rsid w:val="00652057"/>
    <w:rsid w:val="00652711"/>
    <w:rsid w:val="00652EC6"/>
    <w:rsid w:val="006534D3"/>
    <w:rsid w:val="006541ED"/>
    <w:rsid w:val="00654B6F"/>
    <w:rsid w:val="00655689"/>
    <w:rsid w:val="0066002A"/>
    <w:rsid w:val="0066031D"/>
    <w:rsid w:val="00660622"/>
    <w:rsid w:val="00662E56"/>
    <w:rsid w:val="006630BB"/>
    <w:rsid w:val="00664789"/>
    <w:rsid w:val="00664C46"/>
    <w:rsid w:val="0066526D"/>
    <w:rsid w:val="00665DC1"/>
    <w:rsid w:val="00667F7F"/>
    <w:rsid w:val="00670840"/>
    <w:rsid w:val="00671248"/>
    <w:rsid w:val="006725C9"/>
    <w:rsid w:val="006729E9"/>
    <w:rsid w:val="00672A0A"/>
    <w:rsid w:val="00672EE2"/>
    <w:rsid w:val="00673D63"/>
    <w:rsid w:val="00674073"/>
    <w:rsid w:val="00675131"/>
    <w:rsid w:val="006759BC"/>
    <w:rsid w:val="00676C77"/>
    <w:rsid w:val="006804B6"/>
    <w:rsid w:val="006814DA"/>
    <w:rsid w:val="006820D5"/>
    <w:rsid w:val="00682980"/>
    <w:rsid w:val="006833C0"/>
    <w:rsid w:val="00684284"/>
    <w:rsid w:val="006857CD"/>
    <w:rsid w:val="00686EAA"/>
    <w:rsid w:val="00687165"/>
    <w:rsid w:val="00687200"/>
    <w:rsid w:val="006878FF"/>
    <w:rsid w:val="00687AA3"/>
    <w:rsid w:val="00687F33"/>
    <w:rsid w:val="00691774"/>
    <w:rsid w:val="00691B46"/>
    <w:rsid w:val="0069209B"/>
    <w:rsid w:val="0069284B"/>
    <w:rsid w:val="0069297F"/>
    <w:rsid w:val="00692E5C"/>
    <w:rsid w:val="006943F4"/>
    <w:rsid w:val="00695697"/>
    <w:rsid w:val="0069613F"/>
    <w:rsid w:val="00696B5B"/>
    <w:rsid w:val="006978BA"/>
    <w:rsid w:val="006A0E53"/>
    <w:rsid w:val="006A1A9E"/>
    <w:rsid w:val="006A1FB3"/>
    <w:rsid w:val="006A205E"/>
    <w:rsid w:val="006A4704"/>
    <w:rsid w:val="006A6482"/>
    <w:rsid w:val="006A6B29"/>
    <w:rsid w:val="006A77FD"/>
    <w:rsid w:val="006B0491"/>
    <w:rsid w:val="006B0D4B"/>
    <w:rsid w:val="006B1EF9"/>
    <w:rsid w:val="006B284E"/>
    <w:rsid w:val="006B2B22"/>
    <w:rsid w:val="006B2BD2"/>
    <w:rsid w:val="006B2E9D"/>
    <w:rsid w:val="006B31E3"/>
    <w:rsid w:val="006B42E5"/>
    <w:rsid w:val="006B55D6"/>
    <w:rsid w:val="006B5CB1"/>
    <w:rsid w:val="006B5CE6"/>
    <w:rsid w:val="006B66A3"/>
    <w:rsid w:val="006B6E63"/>
    <w:rsid w:val="006B7112"/>
    <w:rsid w:val="006B71F0"/>
    <w:rsid w:val="006B7311"/>
    <w:rsid w:val="006B733E"/>
    <w:rsid w:val="006B7800"/>
    <w:rsid w:val="006B7F56"/>
    <w:rsid w:val="006C176E"/>
    <w:rsid w:val="006C2090"/>
    <w:rsid w:val="006C25F8"/>
    <w:rsid w:val="006C2BDB"/>
    <w:rsid w:val="006C3700"/>
    <w:rsid w:val="006C3A87"/>
    <w:rsid w:val="006C486C"/>
    <w:rsid w:val="006C6318"/>
    <w:rsid w:val="006C6730"/>
    <w:rsid w:val="006C6922"/>
    <w:rsid w:val="006D0E14"/>
    <w:rsid w:val="006D0E70"/>
    <w:rsid w:val="006D142D"/>
    <w:rsid w:val="006D2DD0"/>
    <w:rsid w:val="006D3658"/>
    <w:rsid w:val="006D3853"/>
    <w:rsid w:val="006D3ABF"/>
    <w:rsid w:val="006D4012"/>
    <w:rsid w:val="006D462E"/>
    <w:rsid w:val="006D4806"/>
    <w:rsid w:val="006D5328"/>
    <w:rsid w:val="006D58BB"/>
    <w:rsid w:val="006D615E"/>
    <w:rsid w:val="006D6764"/>
    <w:rsid w:val="006D7E3B"/>
    <w:rsid w:val="006E0329"/>
    <w:rsid w:val="006E214C"/>
    <w:rsid w:val="006E4B27"/>
    <w:rsid w:val="006E7E9F"/>
    <w:rsid w:val="006F0476"/>
    <w:rsid w:val="006F0A61"/>
    <w:rsid w:val="006F131E"/>
    <w:rsid w:val="006F1AA0"/>
    <w:rsid w:val="006F1D53"/>
    <w:rsid w:val="006F22BA"/>
    <w:rsid w:val="006F23CC"/>
    <w:rsid w:val="006F26BC"/>
    <w:rsid w:val="006F3599"/>
    <w:rsid w:val="006F4F81"/>
    <w:rsid w:val="006F4FAF"/>
    <w:rsid w:val="006F7DB3"/>
    <w:rsid w:val="007001A6"/>
    <w:rsid w:val="007001E9"/>
    <w:rsid w:val="00700783"/>
    <w:rsid w:val="00700844"/>
    <w:rsid w:val="00700C45"/>
    <w:rsid w:val="00701494"/>
    <w:rsid w:val="00701A04"/>
    <w:rsid w:val="00703F1A"/>
    <w:rsid w:val="007048BF"/>
    <w:rsid w:val="00704E0C"/>
    <w:rsid w:val="007064AB"/>
    <w:rsid w:val="007068F5"/>
    <w:rsid w:val="00706E93"/>
    <w:rsid w:val="00710879"/>
    <w:rsid w:val="00710B1E"/>
    <w:rsid w:val="00711D5E"/>
    <w:rsid w:val="007120E1"/>
    <w:rsid w:val="00712ABD"/>
    <w:rsid w:val="0071422C"/>
    <w:rsid w:val="00714586"/>
    <w:rsid w:val="007153A1"/>
    <w:rsid w:val="00715E1F"/>
    <w:rsid w:val="0071621C"/>
    <w:rsid w:val="00716B6B"/>
    <w:rsid w:val="00716C2E"/>
    <w:rsid w:val="00716C5E"/>
    <w:rsid w:val="00717689"/>
    <w:rsid w:val="00717C93"/>
    <w:rsid w:val="00717D33"/>
    <w:rsid w:val="0071E515"/>
    <w:rsid w:val="0072099B"/>
    <w:rsid w:val="00720E5D"/>
    <w:rsid w:val="007231FB"/>
    <w:rsid w:val="00723ADA"/>
    <w:rsid w:val="007249DC"/>
    <w:rsid w:val="007251F5"/>
    <w:rsid w:val="007263AB"/>
    <w:rsid w:val="00727E10"/>
    <w:rsid w:val="00727FB0"/>
    <w:rsid w:val="0073034F"/>
    <w:rsid w:val="007306B5"/>
    <w:rsid w:val="007322AA"/>
    <w:rsid w:val="00733907"/>
    <w:rsid w:val="00733EBF"/>
    <w:rsid w:val="0073494B"/>
    <w:rsid w:val="00736ACE"/>
    <w:rsid w:val="007370FE"/>
    <w:rsid w:val="007402C0"/>
    <w:rsid w:val="00741400"/>
    <w:rsid w:val="007415E9"/>
    <w:rsid w:val="007424C0"/>
    <w:rsid w:val="007437AF"/>
    <w:rsid w:val="00743A41"/>
    <w:rsid w:val="00743C98"/>
    <w:rsid w:val="00743EEE"/>
    <w:rsid w:val="0074457C"/>
    <w:rsid w:val="007462CC"/>
    <w:rsid w:val="00746BE7"/>
    <w:rsid w:val="00746FE7"/>
    <w:rsid w:val="00747C7B"/>
    <w:rsid w:val="00751483"/>
    <w:rsid w:val="00752860"/>
    <w:rsid w:val="00752AA0"/>
    <w:rsid w:val="007537F5"/>
    <w:rsid w:val="00755223"/>
    <w:rsid w:val="0075780A"/>
    <w:rsid w:val="00757D71"/>
    <w:rsid w:val="00760C69"/>
    <w:rsid w:val="007613CE"/>
    <w:rsid w:val="00761995"/>
    <w:rsid w:val="00761D5F"/>
    <w:rsid w:val="0076216D"/>
    <w:rsid w:val="00762272"/>
    <w:rsid w:val="00762753"/>
    <w:rsid w:val="00762F29"/>
    <w:rsid w:val="00763086"/>
    <w:rsid w:val="00764213"/>
    <w:rsid w:val="00764756"/>
    <w:rsid w:val="0076506A"/>
    <w:rsid w:val="00765DF6"/>
    <w:rsid w:val="007662C1"/>
    <w:rsid w:val="00766BD1"/>
    <w:rsid w:val="00766D00"/>
    <w:rsid w:val="0076751D"/>
    <w:rsid w:val="0076D6AA"/>
    <w:rsid w:val="00770716"/>
    <w:rsid w:val="0077077C"/>
    <w:rsid w:val="00770AD6"/>
    <w:rsid w:val="00771051"/>
    <w:rsid w:val="00771811"/>
    <w:rsid w:val="00773CB0"/>
    <w:rsid w:val="00773FAD"/>
    <w:rsid w:val="00774134"/>
    <w:rsid w:val="007745BB"/>
    <w:rsid w:val="00774E5E"/>
    <w:rsid w:val="00775781"/>
    <w:rsid w:val="007760C3"/>
    <w:rsid w:val="00776495"/>
    <w:rsid w:val="00776CC6"/>
    <w:rsid w:val="00777CC4"/>
    <w:rsid w:val="007801AE"/>
    <w:rsid w:val="007804CC"/>
    <w:rsid w:val="007805A4"/>
    <w:rsid w:val="0078368D"/>
    <w:rsid w:val="0078428B"/>
    <w:rsid w:val="00784A71"/>
    <w:rsid w:val="0078581D"/>
    <w:rsid w:val="007862B7"/>
    <w:rsid w:val="00786807"/>
    <w:rsid w:val="00786B54"/>
    <w:rsid w:val="00786C94"/>
    <w:rsid w:val="00786F58"/>
    <w:rsid w:val="007872D5"/>
    <w:rsid w:val="00787B59"/>
    <w:rsid w:val="00790066"/>
    <w:rsid w:val="00790DD8"/>
    <w:rsid w:val="00791A94"/>
    <w:rsid w:val="00791E45"/>
    <w:rsid w:val="00792C2D"/>
    <w:rsid w:val="0079373E"/>
    <w:rsid w:val="00793DEB"/>
    <w:rsid w:val="0079542B"/>
    <w:rsid w:val="0079602F"/>
    <w:rsid w:val="0079608C"/>
    <w:rsid w:val="007968D9"/>
    <w:rsid w:val="00797443"/>
    <w:rsid w:val="007A00F4"/>
    <w:rsid w:val="007A145F"/>
    <w:rsid w:val="007A225F"/>
    <w:rsid w:val="007A389A"/>
    <w:rsid w:val="007A5B38"/>
    <w:rsid w:val="007A62DB"/>
    <w:rsid w:val="007A774B"/>
    <w:rsid w:val="007B00BA"/>
    <w:rsid w:val="007B0EA5"/>
    <w:rsid w:val="007B16AA"/>
    <w:rsid w:val="007B1BB4"/>
    <w:rsid w:val="007B1C72"/>
    <w:rsid w:val="007B3F2B"/>
    <w:rsid w:val="007B5E0C"/>
    <w:rsid w:val="007B611C"/>
    <w:rsid w:val="007B6310"/>
    <w:rsid w:val="007B6349"/>
    <w:rsid w:val="007B6558"/>
    <w:rsid w:val="007B73AE"/>
    <w:rsid w:val="007BD57E"/>
    <w:rsid w:val="007C059A"/>
    <w:rsid w:val="007C0AE2"/>
    <w:rsid w:val="007C0D28"/>
    <w:rsid w:val="007C0F6F"/>
    <w:rsid w:val="007C10BA"/>
    <w:rsid w:val="007C12C3"/>
    <w:rsid w:val="007C2363"/>
    <w:rsid w:val="007C2BAE"/>
    <w:rsid w:val="007C3460"/>
    <w:rsid w:val="007C37CB"/>
    <w:rsid w:val="007C45B0"/>
    <w:rsid w:val="007C4604"/>
    <w:rsid w:val="007C47C6"/>
    <w:rsid w:val="007C4C9B"/>
    <w:rsid w:val="007C5550"/>
    <w:rsid w:val="007C5A12"/>
    <w:rsid w:val="007C5C3E"/>
    <w:rsid w:val="007C6839"/>
    <w:rsid w:val="007C6982"/>
    <w:rsid w:val="007C708B"/>
    <w:rsid w:val="007C7362"/>
    <w:rsid w:val="007C7B8E"/>
    <w:rsid w:val="007D037D"/>
    <w:rsid w:val="007D2550"/>
    <w:rsid w:val="007D2F25"/>
    <w:rsid w:val="007D3C4F"/>
    <w:rsid w:val="007D402F"/>
    <w:rsid w:val="007D4CC2"/>
    <w:rsid w:val="007D56FB"/>
    <w:rsid w:val="007D5B97"/>
    <w:rsid w:val="007D6CCE"/>
    <w:rsid w:val="007D6D43"/>
    <w:rsid w:val="007D6DCF"/>
    <w:rsid w:val="007E0261"/>
    <w:rsid w:val="007E0E53"/>
    <w:rsid w:val="007E1FA0"/>
    <w:rsid w:val="007E2B9C"/>
    <w:rsid w:val="007E34D1"/>
    <w:rsid w:val="007E3ED1"/>
    <w:rsid w:val="007E43F0"/>
    <w:rsid w:val="007E4D7F"/>
    <w:rsid w:val="007E5A05"/>
    <w:rsid w:val="007E5ED1"/>
    <w:rsid w:val="007E603F"/>
    <w:rsid w:val="007E61D5"/>
    <w:rsid w:val="007E6CF2"/>
    <w:rsid w:val="007F114F"/>
    <w:rsid w:val="007F12ED"/>
    <w:rsid w:val="007F1543"/>
    <w:rsid w:val="007F3751"/>
    <w:rsid w:val="007F51D5"/>
    <w:rsid w:val="007F5636"/>
    <w:rsid w:val="007F58F4"/>
    <w:rsid w:val="007F66DA"/>
    <w:rsid w:val="007F7E2E"/>
    <w:rsid w:val="00800EB6"/>
    <w:rsid w:val="0080110B"/>
    <w:rsid w:val="00802240"/>
    <w:rsid w:val="00802572"/>
    <w:rsid w:val="00802ABF"/>
    <w:rsid w:val="00802C14"/>
    <w:rsid w:val="00802FD1"/>
    <w:rsid w:val="0080319C"/>
    <w:rsid w:val="0080347F"/>
    <w:rsid w:val="00805F57"/>
    <w:rsid w:val="0080769E"/>
    <w:rsid w:val="00807C29"/>
    <w:rsid w:val="00807EC7"/>
    <w:rsid w:val="0081037A"/>
    <w:rsid w:val="00811E7B"/>
    <w:rsid w:val="00812B0F"/>
    <w:rsid w:val="008146B0"/>
    <w:rsid w:val="00816386"/>
    <w:rsid w:val="008164F2"/>
    <w:rsid w:val="00816F57"/>
    <w:rsid w:val="00820C71"/>
    <w:rsid w:val="00821E66"/>
    <w:rsid w:val="00822AC2"/>
    <w:rsid w:val="00822EDA"/>
    <w:rsid w:val="0082350D"/>
    <w:rsid w:val="0082416E"/>
    <w:rsid w:val="0082425C"/>
    <w:rsid w:val="008245EC"/>
    <w:rsid w:val="008252B8"/>
    <w:rsid w:val="008273E3"/>
    <w:rsid w:val="0082C531"/>
    <w:rsid w:val="00830BB0"/>
    <w:rsid w:val="00832AC4"/>
    <w:rsid w:val="00833054"/>
    <w:rsid w:val="008331D9"/>
    <w:rsid w:val="0083359A"/>
    <w:rsid w:val="00834C02"/>
    <w:rsid w:val="00834C31"/>
    <w:rsid w:val="00837423"/>
    <w:rsid w:val="00837DE7"/>
    <w:rsid w:val="0084060F"/>
    <w:rsid w:val="00840D21"/>
    <w:rsid w:val="00841F80"/>
    <w:rsid w:val="0084200F"/>
    <w:rsid w:val="00842034"/>
    <w:rsid w:val="00842DE5"/>
    <w:rsid w:val="00843FE9"/>
    <w:rsid w:val="00844521"/>
    <w:rsid w:val="00844CB7"/>
    <w:rsid w:val="008462DD"/>
    <w:rsid w:val="0084643B"/>
    <w:rsid w:val="00846F04"/>
    <w:rsid w:val="0085007C"/>
    <w:rsid w:val="0085128D"/>
    <w:rsid w:val="008517DD"/>
    <w:rsid w:val="0085249F"/>
    <w:rsid w:val="00853174"/>
    <w:rsid w:val="00853639"/>
    <w:rsid w:val="0085386E"/>
    <w:rsid w:val="00855583"/>
    <w:rsid w:val="00855CFF"/>
    <w:rsid w:val="00856E11"/>
    <w:rsid w:val="00857619"/>
    <w:rsid w:val="00861313"/>
    <w:rsid w:val="00861AF3"/>
    <w:rsid w:val="00862ACD"/>
    <w:rsid w:val="008632F5"/>
    <w:rsid w:val="0086366A"/>
    <w:rsid w:val="008643F1"/>
    <w:rsid w:val="00864D02"/>
    <w:rsid w:val="00864E0E"/>
    <w:rsid w:val="008659FB"/>
    <w:rsid w:val="00866333"/>
    <w:rsid w:val="008665A7"/>
    <w:rsid w:val="00867F24"/>
    <w:rsid w:val="00871794"/>
    <w:rsid w:val="00871E29"/>
    <w:rsid w:val="0087245C"/>
    <w:rsid w:val="00873769"/>
    <w:rsid w:val="00874197"/>
    <w:rsid w:val="0087423E"/>
    <w:rsid w:val="0087453D"/>
    <w:rsid w:val="0087481C"/>
    <w:rsid w:val="00874FF5"/>
    <w:rsid w:val="008750EB"/>
    <w:rsid w:val="00875285"/>
    <w:rsid w:val="00875B5C"/>
    <w:rsid w:val="00875BC4"/>
    <w:rsid w:val="00876309"/>
    <w:rsid w:val="0087BCA3"/>
    <w:rsid w:val="00881100"/>
    <w:rsid w:val="008845C4"/>
    <w:rsid w:val="008858C7"/>
    <w:rsid w:val="00885ABA"/>
    <w:rsid w:val="0088D8A5"/>
    <w:rsid w:val="0089160B"/>
    <w:rsid w:val="00891B57"/>
    <w:rsid w:val="008922BA"/>
    <w:rsid w:val="00892C06"/>
    <w:rsid w:val="00892E9D"/>
    <w:rsid w:val="0089385A"/>
    <w:rsid w:val="00893A47"/>
    <w:rsid w:val="00894E25"/>
    <w:rsid w:val="0089639E"/>
    <w:rsid w:val="00896EB8"/>
    <w:rsid w:val="0089782A"/>
    <w:rsid w:val="00897D42"/>
    <w:rsid w:val="00897F7E"/>
    <w:rsid w:val="008A1CDA"/>
    <w:rsid w:val="008A2CF5"/>
    <w:rsid w:val="008A3756"/>
    <w:rsid w:val="008A483C"/>
    <w:rsid w:val="008A59F4"/>
    <w:rsid w:val="008A63E5"/>
    <w:rsid w:val="008A6461"/>
    <w:rsid w:val="008A6E8C"/>
    <w:rsid w:val="008AC187"/>
    <w:rsid w:val="008B000D"/>
    <w:rsid w:val="008B096B"/>
    <w:rsid w:val="008B153C"/>
    <w:rsid w:val="008B1AF9"/>
    <w:rsid w:val="008B2E04"/>
    <w:rsid w:val="008B4537"/>
    <w:rsid w:val="008B529E"/>
    <w:rsid w:val="008B5C16"/>
    <w:rsid w:val="008B6A6D"/>
    <w:rsid w:val="008B7745"/>
    <w:rsid w:val="008C07C5"/>
    <w:rsid w:val="008C1644"/>
    <w:rsid w:val="008C2152"/>
    <w:rsid w:val="008C2337"/>
    <w:rsid w:val="008C24BC"/>
    <w:rsid w:val="008C2517"/>
    <w:rsid w:val="008C3DE1"/>
    <w:rsid w:val="008C47A2"/>
    <w:rsid w:val="008C6287"/>
    <w:rsid w:val="008C7320"/>
    <w:rsid w:val="008C7902"/>
    <w:rsid w:val="008D0351"/>
    <w:rsid w:val="008D047C"/>
    <w:rsid w:val="008D1692"/>
    <w:rsid w:val="008D2D69"/>
    <w:rsid w:val="008D2D8B"/>
    <w:rsid w:val="008D324B"/>
    <w:rsid w:val="008D547C"/>
    <w:rsid w:val="008D56F6"/>
    <w:rsid w:val="008D62FE"/>
    <w:rsid w:val="008D6F08"/>
    <w:rsid w:val="008E108A"/>
    <w:rsid w:val="008E2098"/>
    <w:rsid w:val="008E27AE"/>
    <w:rsid w:val="008E307E"/>
    <w:rsid w:val="008E5BEB"/>
    <w:rsid w:val="008F0DE8"/>
    <w:rsid w:val="008F2380"/>
    <w:rsid w:val="008F4030"/>
    <w:rsid w:val="008F47BE"/>
    <w:rsid w:val="008F54EC"/>
    <w:rsid w:val="008F65BF"/>
    <w:rsid w:val="008F6E38"/>
    <w:rsid w:val="008F7249"/>
    <w:rsid w:val="008F7C48"/>
    <w:rsid w:val="00901FBB"/>
    <w:rsid w:val="00902AC3"/>
    <w:rsid w:val="00903420"/>
    <w:rsid w:val="0090428B"/>
    <w:rsid w:val="009045AB"/>
    <w:rsid w:val="00905934"/>
    <w:rsid w:val="00906BCC"/>
    <w:rsid w:val="0090717B"/>
    <w:rsid w:val="0090744A"/>
    <w:rsid w:val="00907960"/>
    <w:rsid w:val="00910366"/>
    <w:rsid w:val="00911927"/>
    <w:rsid w:val="00911FB3"/>
    <w:rsid w:val="009124CB"/>
    <w:rsid w:val="009137CD"/>
    <w:rsid w:val="00913B8E"/>
    <w:rsid w:val="009146E2"/>
    <w:rsid w:val="00914B2D"/>
    <w:rsid w:val="009154A3"/>
    <w:rsid w:val="0091563A"/>
    <w:rsid w:val="009164E2"/>
    <w:rsid w:val="009169AB"/>
    <w:rsid w:val="00917CF5"/>
    <w:rsid w:val="0092004A"/>
    <w:rsid w:val="009201C1"/>
    <w:rsid w:val="0092038D"/>
    <w:rsid w:val="009205A3"/>
    <w:rsid w:val="009207BC"/>
    <w:rsid w:val="00921073"/>
    <w:rsid w:val="00921174"/>
    <w:rsid w:val="009216C8"/>
    <w:rsid w:val="00921C45"/>
    <w:rsid w:val="00921F8F"/>
    <w:rsid w:val="00922073"/>
    <w:rsid w:val="009225A5"/>
    <w:rsid w:val="0092270C"/>
    <w:rsid w:val="009231E9"/>
    <w:rsid w:val="00923CBD"/>
    <w:rsid w:val="00925567"/>
    <w:rsid w:val="00925AB6"/>
    <w:rsid w:val="009260D7"/>
    <w:rsid w:val="0092632A"/>
    <w:rsid w:val="009266E1"/>
    <w:rsid w:val="00926ABF"/>
    <w:rsid w:val="00927EAA"/>
    <w:rsid w:val="00931623"/>
    <w:rsid w:val="0093236F"/>
    <w:rsid w:val="00932849"/>
    <w:rsid w:val="00932882"/>
    <w:rsid w:val="0093378B"/>
    <w:rsid w:val="0093467B"/>
    <w:rsid w:val="009353C1"/>
    <w:rsid w:val="009353D1"/>
    <w:rsid w:val="009355D0"/>
    <w:rsid w:val="00935874"/>
    <w:rsid w:val="00940DC0"/>
    <w:rsid w:val="0094152A"/>
    <w:rsid w:val="00941B23"/>
    <w:rsid w:val="009425C3"/>
    <w:rsid w:val="0094278C"/>
    <w:rsid w:val="00942CAB"/>
    <w:rsid w:val="0094362D"/>
    <w:rsid w:val="009442E2"/>
    <w:rsid w:val="0094485F"/>
    <w:rsid w:val="009454DB"/>
    <w:rsid w:val="009454DC"/>
    <w:rsid w:val="0094554A"/>
    <w:rsid w:val="0094688E"/>
    <w:rsid w:val="00947806"/>
    <w:rsid w:val="009501EC"/>
    <w:rsid w:val="00951BD3"/>
    <w:rsid w:val="00952113"/>
    <w:rsid w:val="0095277C"/>
    <w:rsid w:val="009528D3"/>
    <w:rsid w:val="00953C44"/>
    <w:rsid w:val="00954343"/>
    <w:rsid w:val="00954650"/>
    <w:rsid w:val="00954D27"/>
    <w:rsid w:val="009554F3"/>
    <w:rsid w:val="00955BFA"/>
    <w:rsid w:val="0095773F"/>
    <w:rsid w:val="00957C38"/>
    <w:rsid w:val="0095EFFF"/>
    <w:rsid w:val="0096033C"/>
    <w:rsid w:val="009608B8"/>
    <w:rsid w:val="00960A73"/>
    <w:rsid w:val="00960E52"/>
    <w:rsid w:val="00962BB6"/>
    <w:rsid w:val="00962D63"/>
    <w:rsid w:val="00962EDE"/>
    <w:rsid w:val="009637F4"/>
    <w:rsid w:val="00964596"/>
    <w:rsid w:val="009646B3"/>
    <w:rsid w:val="00964D7D"/>
    <w:rsid w:val="00964E7F"/>
    <w:rsid w:val="00965855"/>
    <w:rsid w:val="00965DFE"/>
    <w:rsid w:val="00966AD7"/>
    <w:rsid w:val="00970B99"/>
    <w:rsid w:val="00971498"/>
    <w:rsid w:val="00974122"/>
    <w:rsid w:val="00974470"/>
    <w:rsid w:val="00974C30"/>
    <w:rsid w:val="00975B12"/>
    <w:rsid w:val="00975EC9"/>
    <w:rsid w:val="00976157"/>
    <w:rsid w:val="0097628F"/>
    <w:rsid w:val="00977176"/>
    <w:rsid w:val="0098055F"/>
    <w:rsid w:val="009807B6"/>
    <w:rsid w:val="00983AD7"/>
    <w:rsid w:val="00984F7B"/>
    <w:rsid w:val="0098711B"/>
    <w:rsid w:val="0098714C"/>
    <w:rsid w:val="0099336B"/>
    <w:rsid w:val="00993BFC"/>
    <w:rsid w:val="009948B1"/>
    <w:rsid w:val="00994FF3"/>
    <w:rsid w:val="00995B94"/>
    <w:rsid w:val="00996DDD"/>
    <w:rsid w:val="00997D79"/>
    <w:rsid w:val="00997F65"/>
    <w:rsid w:val="009A07F2"/>
    <w:rsid w:val="009A1CA6"/>
    <w:rsid w:val="009A1F7F"/>
    <w:rsid w:val="009A2A64"/>
    <w:rsid w:val="009A305C"/>
    <w:rsid w:val="009A39A1"/>
    <w:rsid w:val="009A50C6"/>
    <w:rsid w:val="009A6336"/>
    <w:rsid w:val="009A678F"/>
    <w:rsid w:val="009A6B3A"/>
    <w:rsid w:val="009A6D81"/>
    <w:rsid w:val="009A6ED5"/>
    <w:rsid w:val="009A792C"/>
    <w:rsid w:val="009B0148"/>
    <w:rsid w:val="009B2183"/>
    <w:rsid w:val="009B237F"/>
    <w:rsid w:val="009B25E2"/>
    <w:rsid w:val="009B292D"/>
    <w:rsid w:val="009B4C48"/>
    <w:rsid w:val="009B60E5"/>
    <w:rsid w:val="009B6152"/>
    <w:rsid w:val="009B7304"/>
    <w:rsid w:val="009C02BE"/>
    <w:rsid w:val="009C0DE5"/>
    <w:rsid w:val="009C1003"/>
    <w:rsid w:val="009C1EB2"/>
    <w:rsid w:val="009C248A"/>
    <w:rsid w:val="009C4172"/>
    <w:rsid w:val="009C4ED6"/>
    <w:rsid w:val="009C5AE9"/>
    <w:rsid w:val="009C6F91"/>
    <w:rsid w:val="009C7E79"/>
    <w:rsid w:val="009D046F"/>
    <w:rsid w:val="009D108F"/>
    <w:rsid w:val="009D1691"/>
    <w:rsid w:val="009D23E7"/>
    <w:rsid w:val="009D29D7"/>
    <w:rsid w:val="009D2ECB"/>
    <w:rsid w:val="009D6419"/>
    <w:rsid w:val="009D6544"/>
    <w:rsid w:val="009D6AAD"/>
    <w:rsid w:val="009D6BF3"/>
    <w:rsid w:val="009D6E0E"/>
    <w:rsid w:val="009D754D"/>
    <w:rsid w:val="009E00B7"/>
    <w:rsid w:val="009E0AC0"/>
    <w:rsid w:val="009E0FAC"/>
    <w:rsid w:val="009E2141"/>
    <w:rsid w:val="009E249E"/>
    <w:rsid w:val="009E250F"/>
    <w:rsid w:val="009E2F14"/>
    <w:rsid w:val="009E51E2"/>
    <w:rsid w:val="009E6D40"/>
    <w:rsid w:val="009E7012"/>
    <w:rsid w:val="009E761F"/>
    <w:rsid w:val="009F0B6B"/>
    <w:rsid w:val="009F0DA7"/>
    <w:rsid w:val="009F0E82"/>
    <w:rsid w:val="009F0FEE"/>
    <w:rsid w:val="009F150E"/>
    <w:rsid w:val="009F1B4B"/>
    <w:rsid w:val="009F1BC0"/>
    <w:rsid w:val="009F29FA"/>
    <w:rsid w:val="009F2D16"/>
    <w:rsid w:val="009F2DFC"/>
    <w:rsid w:val="009F3102"/>
    <w:rsid w:val="009F35CF"/>
    <w:rsid w:val="009F35D7"/>
    <w:rsid w:val="009F4FB0"/>
    <w:rsid w:val="009F6717"/>
    <w:rsid w:val="009F6ED3"/>
    <w:rsid w:val="00A00B8F"/>
    <w:rsid w:val="00A019E6"/>
    <w:rsid w:val="00A01C2D"/>
    <w:rsid w:val="00A01D04"/>
    <w:rsid w:val="00A01F76"/>
    <w:rsid w:val="00A03217"/>
    <w:rsid w:val="00A0361D"/>
    <w:rsid w:val="00A03789"/>
    <w:rsid w:val="00A0423E"/>
    <w:rsid w:val="00A04F5C"/>
    <w:rsid w:val="00A066C6"/>
    <w:rsid w:val="00A075CF"/>
    <w:rsid w:val="00A07977"/>
    <w:rsid w:val="00A07988"/>
    <w:rsid w:val="00A07A48"/>
    <w:rsid w:val="00A10F30"/>
    <w:rsid w:val="00A11051"/>
    <w:rsid w:val="00A1191E"/>
    <w:rsid w:val="00A127D6"/>
    <w:rsid w:val="00A128DB"/>
    <w:rsid w:val="00A1386C"/>
    <w:rsid w:val="00A14679"/>
    <w:rsid w:val="00A15521"/>
    <w:rsid w:val="00A15A60"/>
    <w:rsid w:val="00A15AA1"/>
    <w:rsid w:val="00A15D94"/>
    <w:rsid w:val="00A160CA"/>
    <w:rsid w:val="00A16566"/>
    <w:rsid w:val="00A16D26"/>
    <w:rsid w:val="00A17526"/>
    <w:rsid w:val="00A202C6"/>
    <w:rsid w:val="00A20887"/>
    <w:rsid w:val="00A22999"/>
    <w:rsid w:val="00A230B6"/>
    <w:rsid w:val="00A2522A"/>
    <w:rsid w:val="00A25625"/>
    <w:rsid w:val="00A25E5D"/>
    <w:rsid w:val="00A27E6D"/>
    <w:rsid w:val="00A27E7C"/>
    <w:rsid w:val="00A311E8"/>
    <w:rsid w:val="00A3158B"/>
    <w:rsid w:val="00A31AA0"/>
    <w:rsid w:val="00A31FDD"/>
    <w:rsid w:val="00A3205A"/>
    <w:rsid w:val="00A32134"/>
    <w:rsid w:val="00A32BD9"/>
    <w:rsid w:val="00A346F6"/>
    <w:rsid w:val="00A35084"/>
    <w:rsid w:val="00A36500"/>
    <w:rsid w:val="00A36828"/>
    <w:rsid w:val="00A36DBC"/>
    <w:rsid w:val="00A373F8"/>
    <w:rsid w:val="00A37721"/>
    <w:rsid w:val="00A37F8E"/>
    <w:rsid w:val="00A40AEA"/>
    <w:rsid w:val="00A41054"/>
    <w:rsid w:val="00A423B5"/>
    <w:rsid w:val="00A42A35"/>
    <w:rsid w:val="00A42E5F"/>
    <w:rsid w:val="00A43102"/>
    <w:rsid w:val="00A43C39"/>
    <w:rsid w:val="00A4516B"/>
    <w:rsid w:val="00A452EB"/>
    <w:rsid w:val="00A45BB2"/>
    <w:rsid w:val="00A46CA2"/>
    <w:rsid w:val="00A47AB8"/>
    <w:rsid w:val="00A50D2C"/>
    <w:rsid w:val="00A512F9"/>
    <w:rsid w:val="00A51C2D"/>
    <w:rsid w:val="00A53204"/>
    <w:rsid w:val="00A539EF"/>
    <w:rsid w:val="00A54D1C"/>
    <w:rsid w:val="00A5578B"/>
    <w:rsid w:val="00A56EA8"/>
    <w:rsid w:val="00A57A2A"/>
    <w:rsid w:val="00A57ECA"/>
    <w:rsid w:val="00A608D5"/>
    <w:rsid w:val="00A60C85"/>
    <w:rsid w:val="00A62233"/>
    <w:rsid w:val="00A62234"/>
    <w:rsid w:val="00A624C5"/>
    <w:rsid w:val="00A62594"/>
    <w:rsid w:val="00A62818"/>
    <w:rsid w:val="00A638F3"/>
    <w:rsid w:val="00A63970"/>
    <w:rsid w:val="00A63BD8"/>
    <w:rsid w:val="00A6430C"/>
    <w:rsid w:val="00A65A44"/>
    <w:rsid w:val="00A668AE"/>
    <w:rsid w:val="00A67D41"/>
    <w:rsid w:val="00A67FA3"/>
    <w:rsid w:val="00A72627"/>
    <w:rsid w:val="00A731B0"/>
    <w:rsid w:val="00A7356D"/>
    <w:rsid w:val="00A736D7"/>
    <w:rsid w:val="00A73F35"/>
    <w:rsid w:val="00A73FFF"/>
    <w:rsid w:val="00A740F6"/>
    <w:rsid w:val="00A74C76"/>
    <w:rsid w:val="00A755FB"/>
    <w:rsid w:val="00A76131"/>
    <w:rsid w:val="00A76964"/>
    <w:rsid w:val="00A7739A"/>
    <w:rsid w:val="00A77752"/>
    <w:rsid w:val="00A800B6"/>
    <w:rsid w:val="00A824AC"/>
    <w:rsid w:val="00A84DC4"/>
    <w:rsid w:val="00A86D4A"/>
    <w:rsid w:val="00A87048"/>
    <w:rsid w:val="00A901DA"/>
    <w:rsid w:val="00A91295"/>
    <w:rsid w:val="00A9184D"/>
    <w:rsid w:val="00A9186F"/>
    <w:rsid w:val="00A91D07"/>
    <w:rsid w:val="00A92143"/>
    <w:rsid w:val="00A9275E"/>
    <w:rsid w:val="00A92C1E"/>
    <w:rsid w:val="00A935DC"/>
    <w:rsid w:val="00A93A02"/>
    <w:rsid w:val="00A93AC9"/>
    <w:rsid w:val="00A93FD1"/>
    <w:rsid w:val="00A942AD"/>
    <w:rsid w:val="00A94524"/>
    <w:rsid w:val="00A952AA"/>
    <w:rsid w:val="00A954DA"/>
    <w:rsid w:val="00A97E78"/>
    <w:rsid w:val="00AA026D"/>
    <w:rsid w:val="00AA248E"/>
    <w:rsid w:val="00AA3832"/>
    <w:rsid w:val="00AA4B22"/>
    <w:rsid w:val="00AA5C35"/>
    <w:rsid w:val="00AA6383"/>
    <w:rsid w:val="00AA72DD"/>
    <w:rsid w:val="00AA7E6D"/>
    <w:rsid w:val="00AB021D"/>
    <w:rsid w:val="00AB0F5E"/>
    <w:rsid w:val="00AB12B1"/>
    <w:rsid w:val="00AB1F27"/>
    <w:rsid w:val="00AB3FA8"/>
    <w:rsid w:val="00AB5AB3"/>
    <w:rsid w:val="00AB5E9A"/>
    <w:rsid w:val="00AB615E"/>
    <w:rsid w:val="00AB65C7"/>
    <w:rsid w:val="00AB68A0"/>
    <w:rsid w:val="00AB79D1"/>
    <w:rsid w:val="00AC0277"/>
    <w:rsid w:val="00AC1757"/>
    <w:rsid w:val="00AC2590"/>
    <w:rsid w:val="00AC3144"/>
    <w:rsid w:val="00AC33E2"/>
    <w:rsid w:val="00AC3B0A"/>
    <w:rsid w:val="00AC3E2D"/>
    <w:rsid w:val="00AC4044"/>
    <w:rsid w:val="00AC4708"/>
    <w:rsid w:val="00AC5CA7"/>
    <w:rsid w:val="00AC680C"/>
    <w:rsid w:val="00AC71BB"/>
    <w:rsid w:val="00AC7680"/>
    <w:rsid w:val="00AC793C"/>
    <w:rsid w:val="00AC79E1"/>
    <w:rsid w:val="00AC7BED"/>
    <w:rsid w:val="00AD0F11"/>
    <w:rsid w:val="00AD1410"/>
    <w:rsid w:val="00AD1855"/>
    <w:rsid w:val="00AD18E6"/>
    <w:rsid w:val="00AD361C"/>
    <w:rsid w:val="00AD3CE6"/>
    <w:rsid w:val="00AD422D"/>
    <w:rsid w:val="00AD4916"/>
    <w:rsid w:val="00AD75E3"/>
    <w:rsid w:val="00AD78FB"/>
    <w:rsid w:val="00AD7A23"/>
    <w:rsid w:val="00AE16D0"/>
    <w:rsid w:val="00AE1A76"/>
    <w:rsid w:val="00AE382D"/>
    <w:rsid w:val="00AE4BF7"/>
    <w:rsid w:val="00AE4CDE"/>
    <w:rsid w:val="00AE4DC6"/>
    <w:rsid w:val="00AE51D7"/>
    <w:rsid w:val="00AE55EB"/>
    <w:rsid w:val="00AE583C"/>
    <w:rsid w:val="00AE682D"/>
    <w:rsid w:val="00AE6A86"/>
    <w:rsid w:val="00AE747E"/>
    <w:rsid w:val="00AE7F97"/>
    <w:rsid w:val="00AF0230"/>
    <w:rsid w:val="00AF0254"/>
    <w:rsid w:val="00AF0D7A"/>
    <w:rsid w:val="00AF14E0"/>
    <w:rsid w:val="00AF1510"/>
    <w:rsid w:val="00AF20F4"/>
    <w:rsid w:val="00AF23C1"/>
    <w:rsid w:val="00AF4739"/>
    <w:rsid w:val="00AF47F6"/>
    <w:rsid w:val="00AF48E9"/>
    <w:rsid w:val="00AF4B0F"/>
    <w:rsid w:val="00AF512D"/>
    <w:rsid w:val="00AF62B2"/>
    <w:rsid w:val="00AF6C14"/>
    <w:rsid w:val="00AF6CEF"/>
    <w:rsid w:val="00B00C96"/>
    <w:rsid w:val="00B0136D"/>
    <w:rsid w:val="00B01450"/>
    <w:rsid w:val="00B02520"/>
    <w:rsid w:val="00B02F11"/>
    <w:rsid w:val="00B03576"/>
    <w:rsid w:val="00B036E4"/>
    <w:rsid w:val="00B03D6C"/>
    <w:rsid w:val="00B04B5F"/>
    <w:rsid w:val="00B04D78"/>
    <w:rsid w:val="00B0511E"/>
    <w:rsid w:val="00B062FA"/>
    <w:rsid w:val="00B06814"/>
    <w:rsid w:val="00B068CC"/>
    <w:rsid w:val="00B06BDD"/>
    <w:rsid w:val="00B06D54"/>
    <w:rsid w:val="00B0774F"/>
    <w:rsid w:val="00B07990"/>
    <w:rsid w:val="00B07F1B"/>
    <w:rsid w:val="00B1018B"/>
    <w:rsid w:val="00B101BA"/>
    <w:rsid w:val="00B10A1B"/>
    <w:rsid w:val="00B11559"/>
    <w:rsid w:val="00B12D97"/>
    <w:rsid w:val="00B1334E"/>
    <w:rsid w:val="00B16008"/>
    <w:rsid w:val="00B16610"/>
    <w:rsid w:val="00B17159"/>
    <w:rsid w:val="00B1730F"/>
    <w:rsid w:val="00B19D22"/>
    <w:rsid w:val="00B23189"/>
    <w:rsid w:val="00B234AC"/>
    <w:rsid w:val="00B2374A"/>
    <w:rsid w:val="00B24CC8"/>
    <w:rsid w:val="00B24FFF"/>
    <w:rsid w:val="00B2794E"/>
    <w:rsid w:val="00B30EDB"/>
    <w:rsid w:val="00B31496"/>
    <w:rsid w:val="00B320E7"/>
    <w:rsid w:val="00B3277F"/>
    <w:rsid w:val="00B339AD"/>
    <w:rsid w:val="00B34272"/>
    <w:rsid w:val="00B34839"/>
    <w:rsid w:val="00B35470"/>
    <w:rsid w:val="00B354C9"/>
    <w:rsid w:val="00B35854"/>
    <w:rsid w:val="00B3599C"/>
    <w:rsid w:val="00B35AEC"/>
    <w:rsid w:val="00B36C27"/>
    <w:rsid w:val="00B36E4A"/>
    <w:rsid w:val="00B37E8D"/>
    <w:rsid w:val="00B40179"/>
    <w:rsid w:val="00B4041B"/>
    <w:rsid w:val="00B415BC"/>
    <w:rsid w:val="00B42136"/>
    <w:rsid w:val="00B43351"/>
    <w:rsid w:val="00B43D5D"/>
    <w:rsid w:val="00B43FDE"/>
    <w:rsid w:val="00B44C05"/>
    <w:rsid w:val="00B4593C"/>
    <w:rsid w:val="00B45B0C"/>
    <w:rsid w:val="00B45BE5"/>
    <w:rsid w:val="00B46168"/>
    <w:rsid w:val="00B46B88"/>
    <w:rsid w:val="00B509A9"/>
    <w:rsid w:val="00B518E9"/>
    <w:rsid w:val="00B5207E"/>
    <w:rsid w:val="00B522A4"/>
    <w:rsid w:val="00B5292B"/>
    <w:rsid w:val="00B536AD"/>
    <w:rsid w:val="00B5421C"/>
    <w:rsid w:val="00B5494C"/>
    <w:rsid w:val="00B549F6"/>
    <w:rsid w:val="00B55366"/>
    <w:rsid w:val="00B562B9"/>
    <w:rsid w:val="00B5708A"/>
    <w:rsid w:val="00B578A6"/>
    <w:rsid w:val="00B57A66"/>
    <w:rsid w:val="00B57D22"/>
    <w:rsid w:val="00B60AE9"/>
    <w:rsid w:val="00B61500"/>
    <w:rsid w:val="00B61EFD"/>
    <w:rsid w:val="00B62770"/>
    <w:rsid w:val="00B640B0"/>
    <w:rsid w:val="00B649F6"/>
    <w:rsid w:val="00B65715"/>
    <w:rsid w:val="00B665FF"/>
    <w:rsid w:val="00B66FEA"/>
    <w:rsid w:val="00B70EFE"/>
    <w:rsid w:val="00B70FF5"/>
    <w:rsid w:val="00B72489"/>
    <w:rsid w:val="00B725C3"/>
    <w:rsid w:val="00B7319B"/>
    <w:rsid w:val="00B73690"/>
    <w:rsid w:val="00B73A83"/>
    <w:rsid w:val="00B74A77"/>
    <w:rsid w:val="00B758F3"/>
    <w:rsid w:val="00B776F4"/>
    <w:rsid w:val="00B778E9"/>
    <w:rsid w:val="00B80751"/>
    <w:rsid w:val="00B813B5"/>
    <w:rsid w:val="00B81E4F"/>
    <w:rsid w:val="00B827F9"/>
    <w:rsid w:val="00B82F1F"/>
    <w:rsid w:val="00B83415"/>
    <w:rsid w:val="00B8469A"/>
    <w:rsid w:val="00B84875"/>
    <w:rsid w:val="00B84904"/>
    <w:rsid w:val="00B868D4"/>
    <w:rsid w:val="00B8753F"/>
    <w:rsid w:val="00B879F8"/>
    <w:rsid w:val="00B902EE"/>
    <w:rsid w:val="00B90CBB"/>
    <w:rsid w:val="00B90E0B"/>
    <w:rsid w:val="00B916B2"/>
    <w:rsid w:val="00B92573"/>
    <w:rsid w:val="00B92C83"/>
    <w:rsid w:val="00B9442B"/>
    <w:rsid w:val="00B95294"/>
    <w:rsid w:val="00B9629E"/>
    <w:rsid w:val="00B96669"/>
    <w:rsid w:val="00B97198"/>
    <w:rsid w:val="00B9775F"/>
    <w:rsid w:val="00BA0779"/>
    <w:rsid w:val="00BA07DA"/>
    <w:rsid w:val="00BA2519"/>
    <w:rsid w:val="00BA29F1"/>
    <w:rsid w:val="00BA2C57"/>
    <w:rsid w:val="00BA2CA2"/>
    <w:rsid w:val="00BA33FD"/>
    <w:rsid w:val="00BA38C1"/>
    <w:rsid w:val="00BA3E09"/>
    <w:rsid w:val="00BA4586"/>
    <w:rsid w:val="00BA76A0"/>
    <w:rsid w:val="00BA8F04"/>
    <w:rsid w:val="00BB0085"/>
    <w:rsid w:val="00BB25EE"/>
    <w:rsid w:val="00BB3421"/>
    <w:rsid w:val="00BB3A3D"/>
    <w:rsid w:val="00BB3FB2"/>
    <w:rsid w:val="00BB5B87"/>
    <w:rsid w:val="00BB7C8C"/>
    <w:rsid w:val="00BC05D8"/>
    <w:rsid w:val="00BC2241"/>
    <w:rsid w:val="00BC26C9"/>
    <w:rsid w:val="00BC2CC7"/>
    <w:rsid w:val="00BC3158"/>
    <w:rsid w:val="00BC3BE0"/>
    <w:rsid w:val="00BC69B2"/>
    <w:rsid w:val="00BC6DAF"/>
    <w:rsid w:val="00BC77EA"/>
    <w:rsid w:val="00BD11F0"/>
    <w:rsid w:val="00BD1E2B"/>
    <w:rsid w:val="00BD26DC"/>
    <w:rsid w:val="00BD2C7B"/>
    <w:rsid w:val="00BD405B"/>
    <w:rsid w:val="00BD44E4"/>
    <w:rsid w:val="00BD47A8"/>
    <w:rsid w:val="00BD47D4"/>
    <w:rsid w:val="00BD5C17"/>
    <w:rsid w:val="00BD6D0B"/>
    <w:rsid w:val="00BD73A9"/>
    <w:rsid w:val="00BD7520"/>
    <w:rsid w:val="00BE00CE"/>
    <w:rsid w:val="00BE01C6"/>
    <w:rsid w:val="00BE1CF3"/>
    <w:rsid w:val="00BE2279"/>
    <w:rsid w:val="00BE265C"/>
    <w:rsid w:val="00BE2B55"/>
    <w:rsid w:val="00BE3255"/>
    <w:rsid w:val="00BE3F67"/>
    <w:rsid w:val="00BE48D2"/>
    <w:rsid w:val="00BE571A"/>
    <w:rsid w:val="00BE5E0A"/>
    <w:rsid w:val="00BE71AE"/>
    <w:rsid w:val="00BF08DA"/>
    <w:rsid w:val="00BF10B1"/>
    <w:rsid w:val="00BF1274"/>
    <w:rsid w:val="00BF23BA"/>
    <w:rsid w:val="00BF2612"/>
    <w:rsid w:val="00BF2AD7"/>
    <w:rsid w:val="00BF315C"/>
    <w:rsid w:val="00BF353C"/>
    <w:rsid w:val="00BF41AF"/>
    <w:rsid w:val="00BF4344"/>
    <w:rsid w:val="00BF55CD"/>
    <w:rsid w:val="00BF58B2"/>
    <w:rsid w:val="00BF5F4C"/>
    <w:rsid w:val="00BF6403"/>
    <w:rsid w:val="00BF6643"/>
    <w:rsid w:val="00C00229"/>
    <w:rsid w:val="00C00544"/>
    <w:rsid w:val="00C0107C"/>
    <w:rsid w:val="00C05542"/>
    <w:rsid w:val="00C05579"/>
    <w:rsid w:val="00C05B4F"/>
    <w:rsid w:val="00C06372"/>
    <w:rsid w:val="00C1221D"/>
    <w:rsid w:val="00C124B7"/>
    <w:rsid w:val="00C12741"/>
    <w:rsid w:val="00C12B0E"/>
    <w:rsid w:val="00C13ACD"/>
    <w:rsid w:val="00C14D39"/>
    <w:rsid w:val="00C14DE7"/>
    <w:rsid w:val="00C1560E"/>
    <w:rsid w:val="00C158C2"/>
    <w:rsid w:val="00C16325"/>
    <w:rsid w:val="00C16DDB"/>
    <w:rsid w:val="00C173D9"/>
    <w:rsid w:val="00C22155"/>
    <w:rsid w:val="00C22848"/>
    <w:rsid w:val="00C23D14"/>
    <w:rsid w:val="00C24BAC"/>
    <w:rsid w:val="00C25B22"/>
    <w:rsid w:val="00C262FE"/>
    <w:rsid w:val="00C26F98"/>
    <w:rsid w:val="00C27AFE"/>
    <w:rsid w:val="00C27FCC"/>
    <w:rsid w:val="00C30DFA"/>
    <w:rsid w:val="00C31289"/>
    <w:rsid w:val="00C313B5"/>
    <w:rsid w:val="00C3280A"/>
    <w:rsid w:val="00C3316E"/>
    <w:rsid w:val="00C33FBD"/>
    <w:rsid w:val="00C34713"/>
    <w:rsid w:val="00C34B35"/>
    <w:rsid w:val="00C34D6B"/>
    <w:rsid w:val="00C35817"/>
    <w:rsid w:val="00C35A25"/>
    <w:rsid w:val="00C35CBB"/>
    <w:rsid w:val="00C35D39"/>
    <w:rsid w:val="00C35FC8"/>
    <w:rsid w:val="00C36276"/>
    <w:rsid w:val="00C3694B"/>
    <w:rsid w:val="00C37343"/>
    <w:rsid w:val="00C3751D"/>
    <w:rsid w:val="00C3945F"/>
    <w:rsid w:val="00C40D8B"/>
    <w:rsid w:val="00C4186C"/>
    <w:rsid w:val="00C41EBF"/>
    <w:rsid w:val="00C42117"/>
    <w:rsid w:val="00C4211E"/>
    <w:rsid w:val="00C4271F"/>
    <w:rsid w:val="00C42C48"/>
    <w:rsid w:val="00C45C03"/>
    <w:rsid w:val="00C45E5E"/>
    <w:rsid w:val="00C462CC"/>
    <w:rsid w:val="00C46689"/>
    <w:rsid w:val="00C474E6"/>
    <w:rsid w:val="00C475B5"/>
    <w:rsid w:val="00C5000F"/>
    <w:rsid w:val="00C501B5"/>
    <w:rsid w:val="00C502E4"/>
    <w:rsid w:val="00C504AA"/>
    <w:rsid w:val="00C505E5"/>
    <w:rsid w:val="00C50901"/>
    <w:rsid w:val="00C51C19"/>
    <w:rsid w:val="00C51CB4"/>
    <w:rsid w:val="00C52549"/>
    <w:rsid w:val="00C53BA2"/>
    <w:rsid w:val="00C54EB4"/>
    <w:rsid w:val="00C54F56"/>
    <w:rsid w:val="00C557F6"/>
    <w:rsid w:val="00C5582E"/>
    <w:rsid w:val="00C57324"/>
    <w:rsid w:val="00C5791B"/>
    <w:rsid w:val="00C6015C"/>
    <w:rsid w:val="00C60346"/>
    <w:rsid w:val="00C60416"/>
    <w:rsid w:val="00C60672"/>
    <w:rsid w:val="00C621EF"/>
    <w:rsid w:val="00C62394"/>
    <w:rsid w:val="00C63040"/>
    <w:rsid w:val="00C63DB5"/>
    <w:rsid w:val="00C640C7"/>
    <w:rsid w:val="00C666C7"/>
    <w:rsid w:val="00C66A73"/>
    <w:rsid w:val="00C67025"/>
    <w:rsid w:val="00C673D1"/>
    <w:rsid w:val="00C7139E"/>
    <w:rsid w:val="00C721E4"/>
    <w:rsid w:val="00C722AC"/>
    <w:rsid w:val="00C723BA"/>
    <w:rsid w:val="00C72C00"/>
    <w:rsid w:val="00C72E7A"/>
    <w:rsid w:val="00C738EE"/>
    <w:rsid w:val="00C74A21"/>
    <w:rsid w:val="00C751A3"/>
    <w:rsid w:val="00C7548B"/>
    <w:rsid w:val="00C77392"/>
    <w:rsid w:val="00C807DD"/>
    <w:rsid w:val="00C811DD"/>
    <w:rsid w:val="00C81207"/>
    <w:rsid w:val="00C8206E"/>
    <w:rsid w:val="00C84AC1"/>
    <w:rsid w:val="00C84B39"/>
    <w:rsid w:val="00C851CB"/>
    <w:rsid w:val="00C85443"/>
    <w:rsid w:val="00C85858"/>
    <w:rsid w:val="00C85B56"/>
    <w:rsid w:val="00C86259"/>
    <w:rsid w:val="00C8727D"/>
    <w:rsid w:val="00C8A57C"/>
    <w:rsid w:val="00C908F5"/>
    <w:rsid w:val="00C90C93"/>
    <w:rsid w:val="00C91760"/>
    <w:rsid w:val="00C92065"/>
    <w:rsid w:val="00C926D6"/>
    <w:rsid w:val="00C9309B"/>
    <w:rsid w:val="00C94E59"/>
    <w:rsid w:val="00C961D5"/>
    <w:rsid w:val="00C96398"/>
    <w:rsid w:val="00C96425"/>
    <w:rsid w:val="00C96D08"/>
    <w:rsid w:val="00C97E0B"/>
    <w:rsid w:val="00C97ED9"/>
    <w:rsid w:val="00C97EE1"/>
    <w:rsid w:val="00CA019A"/>
    <w:rsid w:val="00CA0285"/>
    <w:rsid w:val="00CA0B48"/>
    <w:rsid w:val="00CA1675"/>
    <w:rsid w:val="00CA23ED"/>
    <w:rsid w:val="00CA2454"/>
    <w:rsid w:val="00CA30F5"/>
    <w:rsid w:val="00CA323F"/>
    <w:rsid w:val="00CA47F5"/>
    <w:rsid w:val="00CA674E"/>
    <w:rsid w:val="00CA756B"/>
    <w:rsid w:val="00CB13BE"/>
    <w:rsid w:val="00CB1D9A"/>
    <w:rsid w:val="00CB24D4"/>
    <w:rsid w:val="00CB288C"/>
    <w:rsid w:val="00CB33CE"/>
    <w:rsid w:val="00CB33FC"/>
    <w:rsid w:val="00CB414C"/>
    <w:rsid w:val="00CB63A1"/>
    <w:rsid w:val="00CB6404"/>
    <w:rsid w:val="00CB6E9F"/>
    <w:rsid w:val="00CC0534"/>
    <w:rsid w:val="00CC072E"/>
    <w:rsid w:val="00CC0A38"/>
    <w:rsid w:val="00CC0D2B"/>
    <w:rsid w:val="00CC1778"/>
    <w:rsid w:val="00CC18D8"/>
    <w:rsid w:val="00CC1A03"/>
    <w:rsid w:val="00CC3541"/>
    <w:rsid w:val="00CC3903"/>
    <w:rsid w:val="00CC4119"/>
    <w:rsid w:val="00CC564E"/>
    <w:rsid w:val="00CC5F87"/>
    <w:rsid w:val="00CC669E"/>
    <w:rsid w:val="00CC6C29"/>
    <w:rsid w:val="00CD08EA"/>
    <w:rsid w:val="00CD0D2E"/>
    <w:rsid w:val="00CD126A"/>
    <w:rsid w:val="00CD13C9"/>
    <w:rsid w:val="00CD15FC"/>
    <w:rsid w:val="00CD1DF1"/>
    <w:rsid w:val="00CD1F4E"/>
    <w:rsid w:val="00CD303B"/>
    <w:rsid w:val="00CD31F9"/>
    <w:rsid w:val="00CD3504"/>
    <w:rsid w:val="00CD38C5"/>
    <w:rsid w:val="00CD39CF"/>
    <w:rsid w:val="00CD3D77"/>
    <w:rsid w:val="00CD4100"/>
    <w:rsid w:val="00CD53DF"/>
    <w:rsid w:val="00CD59FF"/>
    <w:rsid w:val="00CD5DEE"/>
    <w:rsid w:val="00CD5E7E"/>
    <w:rsid w:val="00CD6197"/>
    <w:rsid w:val="00CD63E2"/>
    <w:rsid w:val="00CD73E4"/>
    <w:rsid w:val="00CE0007"/>
    <w:rsid w:val="00CE0CC5"/>
    <w:rsid w:val="00CE0E8A"/>
    <w:rsid w:val="00CE0F89"/>
    <w:rsid w:val="00CE1AF2"/>
    <w:rsid w:val="00CE1ECA"/>
    <w:rsid w:val="00CE2389"/>
    <w:rsid w:val="00CE256F"/>
    <w:rsid w:val="00CE3359"/>
    <w:rsid w:val="00CE33F0"/>
    <w:rsid w:val="00CE3667"/>
    <w:rsid w:val="00CE38B9"/>
    <w:rsid w:val="00CE3B11"/>
    <w:rsid w:val="00CE427F"/>
    <w:rsid w:val="00CE5354"/>
    <w:rsid w:val="00CE5A8C"/>
    <w:rsid w:val="00CE633D"/>
    <w:rsid w:val="00CE66E0"/>
    <w:rsid w:val="00CE75F5"/>
    <w:rsid w:val="00CF0BB2"/>
    <w:rsid w:val="00CF0E95"/>
    <w:rsid w:val="00CF12DA"/>
    <w:rsid w:val="00CF1D07"/>
    <w:rsid w:val="00CF217E"/>
    <w:rsid w:val="00CF2712"/>
    <w:rsid w:val="00CF2B9B"/>
    <w:rsid w:val="00CF2F15"/>
    <w:rsid w:val="00CF4432"/>
    <w:rsid w:val="00CF4C43"/>
    <w:rsid w:val="00CF607D"/>
    <w:rsid w:val="00CF6777"/>
    <w:rsid w:val="00CF67A7"/>
    <w:rsid w:val="00CF7638"/>
    <w:rsid w:val="00D00892"/>
    <w:rsid w:val="00D00A8E"/>
    <w:rsid w:val="00D023E3"/>
    <w:rsid w:val="00D0394A"/>
    <w:rsid w:val="00D047BF"/>
    <w:rsid w:val="00D06193"/>
    <w:rsid w:val="00D06B90"/>
    <w:rsid w:val="00D10E4E"/>
    <w:rsid w:val="00D13871"/>
    <w:rsid w:val="00D138F1"/>
    <w:rsid w:val="00D1653C"/>
    <w:rsid w:val="00D16C6F"/>
    <w:rsid w:val="00D20388"/>
    <w:rsid w:val="00D21C30"/>
    <w:rsid w:val="00D2591F"/>
    <w:rsid w:val="00D26B42"/>
    <w:rsid w:val="00D27852"/>
    <w:rsid w:val="00D30730"/>
    <w:rsid w:val="00D30C23"/>
    <w:rsid w:val="00D30E6A"/>
    <w:rsid w:val="00D31957"/>
    <w:rsid w:val="00D3218B"/>
    <w:rsid w:val="00D3335A"/>
    <w:rsid w:val="00D347BC"/>
    <w:rsid w:val="00D364FA"/>
    <w:rsid w:val="00D36CC5"/>
    <w:rsid w:val="00D37443"/>
    <w:rsid w:val="00D405E5"/>
    <w:rsid w:val="00D4153A"/>
    <w:rsid w:val="00D41568"/>
    <w:rsid w:val="00D426AE"/>
    <w:rsid w:val="00D433B5"/>
    <w:rsid w:val="00D43F26"/>
    <w:rsid w:val="00D44245"/>
    <w:rsid w:val="00D45E45"/>
    <w:rsid w:val="00D460E0"/>
    <w:rsid w:val="00D463E9"/>
    <w:rsid w:val="00D46A0C"/>
    <w:rsid w:val="00D4725F"/>
    <w:rsid w:val="00D50F21"/>
    <w:rsid w:val="00D512A6"/>
    <w:rsid w:val="00D514B0"/>
    <w:rsid w:val="00D525A4"/>
    <w:rsid w:val="00D53DB1"/>
    <w:rsid w:val="00D54241"/>
    <w:rsid w:val="00D5695D"/>
    <w:rsid w:val="00D5719B"/>
    <w:rsid w:val="00D5790A"/>
    <w:rsid w:val="00D6068E"/>
    <w:rsid w:val="00D6138A"/>
    <w:rsid w:val="00D62164"/>
    <w:rsid w:val="00D6241A"/>
    <w:rsid w:val="00D62A8F"/>
    <w:rsid w:val="00D63044"/>
    <w:rsid w:val="00D630D6"/>
    <w:rsid w:val="00D64006"/>
    <w:rsid w:val="00D64CF1"/>
    <w:rsid w:val="00D65367"/>
    <w:rsid w:val="00D656CF"/>
    <w:rsid w:val="00D664F3"/>
    <w:rsid w:val="00D66A9E"/>
    <w:rsid w:val="00D671CF"/>
    <w:rsid w:val="00D70FC2"/>
    <w:rsid w:val="00D724A4"/>
    <w:rsid w:val="00D74CBD"/>
    <w:rsid w:val="00D75478"/>
    <w:rsid w:val="00D755E2"/>
    <w:rsid w:val="00D7653F"/>
    <w:rsid w:val="00D765AA"/>
    <w:rsid w:val="00D778E6"/>
    <w:rsid w:val="00D80EAA"/>
    <w:rsid w:val="00D81E0C"/>
    <w:rsid w:val="00D81F76"/>
    <w:rsid w:val="00D82262"/>
    <w:rsid w:val="00D83C63"/>
    <w:rsid w:val="00D84A6E"/>
    <w:rsid w:val="00D867A7"/>
    <w:rsid w:val="00D86F96"/>
    <w:rsid w:val="00D87921"/>
    <w:rsid w:val="00D90566"/>
    <w:rsid w:val="00D9117B"/>
    <w:rsid w:val="00D928B9"/>
    <w:rsid w:val="00D92B1B"/>
    <w:rsid w:val="00D934E2"/>
    <w:rsid w:val="00D93B72"/>
    <w:rsid w:val="00D93E0F"/>
    <w:rsid w:val="00D941BA"/>
    <w:rsid w:val="00D944A5"/>
    <w:rsid w:val="00D945C8"/>
    <w:rsid w:val="00D9480F"/>
    <w:rsid w:val="00D95A79"/>
    <w:rsid w:val="00D9725A"/>
    <w:rsid w:val="00D97446"/>
    <w:rsid w:val="00D9748A"/>
    <w:rsid w:val="00DA3227"/>
    <w:rsid w:val="00DA3D4F"/>
    <w:rsid w:val="00DA6C1B"/>
    <w:rsid w:val="00DA71C0"/>
    <w:rsid w:val="00DA7EA4"/>
    <w:rsid w:val="00DB0888"/>
    <w:rsid w:val="00DB08C9"/>
    <w:rsid w:val="00DB0ADD"/>
    <w:rsid w:val="00DB0BDC"/>
    <w:rsid w:val="00DB0C64"/>
    <w:rsid w:val="00DB0C7E"/>
    <w:rsid w:val="00DB2980"/>
    <w:rsid w:val="00DB4AC6"/>
    <w:rsid w:val="00DB51C7"/>
    <w:rsid w:val="00DB5455"/>
    <w:rsid w:val="00DB5814"/>
    <w:rsid w:val="00DB70F7"/>
    <w:rsid w:val="00DBFAB7"/>
    <w:rsid w:val="00DC08D3"/>
    <w:rsid w:val="00DC1DE3"/>
    <w:rsid w:val="00DC266B"/>
    <w:rsid w:val="00DC33F2"/>
    <w:rsid w:val="00DC3A88"/>
    <w:rsid w:val="00DC3D23"/>
    <w:rsid w:val="00DC4B84"/>
    <w:rsid w:val="00DC73D8"/>
    <w:rsid w:val="00DC7F7D"/>
    <w:rsid w:val="00DD1379"/>
    <w:rsid w:val="00DD1ADE"/>
    <w:rsid w:val="00DD2258"/>
    <w:rsid w:val="00DD2A9C"/>
    <w:rsid w:val="00DD2FF2"/>
    <w:rsid w:val="00DD3265"/>
    <w:rsid w:val="00DD3D9D"/>
    <w:rsid w:val="00DD3EF0"/>
    <w:rsid w:val="00DD4F94"/>
    <w:rsid w:val="00DD5BDE"/>
    <w:rsid w:val="00DE0153"/>
    <w:rsid w:val="00DE1772"/>
    <w:rsid w:val="00DE18EA"/>
    <w:rsid w:val="00DE22D8"/>
    <w:rsid w:val="00DE26DD"/>
    <w:rsid w:val="00DE28AC"/>
    <w:rsid w:val="00DE5077"/>
    <w:rsid w:val="00DE512F"/>
    <w:rsid w:val="00DE6221"/>
    <w:rsid w:val="00DE6862"/>
    <w:rsid w:val="00DE7382"/>
    <w:rsid w:val="00DE7C4C"/>
    <w:rsid w:val="00DE7E45"/>
    <w:rsid w:val="00DF0BCA"/>
    <w:rsid w:val="00DF0F0E"/>
    <w:rsid w:val="00DF4B5A"/>
    <w:rsid w:val="00DF4ECB"/>
    <w:rsid w:val="00DF534B"/>
    <w:rsid w:val="00DF5DF2"/>
    <w:rsid w:val="00DF5EE7"/>
    <w:rsid w:val="00DF6383"/>
    <w:rsid w:val="00DF79AD"/>
    <w:rsid w:val="00E017DD"/>
    <w:rsid w:val="00E02284"/>
    <w:rsid w:val="00E02AD5"/>
    <w:rsid w:val="00E02BF2"/>
    <w:rsid w:val="00E02C41"/>
    <w:rsid w:val="00E02C60"/>
    <w:rsid w:val="00E03FD2"/>
    <w:rsid w:val="00E041E9"/>
    <w:rsid w:val="00E04203"/>
    <w:rsid w:val="00E0522E"/>
    <w:rsid w:val="00E05FD9"/>
    <w:rsid w:val="00E0616C"/>
    <w:rsid w:val="00E06D11"/>
    <w:rsid w:val="00E06E3F"/>
    <w:rsid w:val="00E07166"/>
    <w:rsid w:val="00E07DFB"/>
    <w:rsid w:val="00E105D3"/>
    <w:rsid w:val="00E12B64"/>
    <w:rsid w:val="00E14A80"/>
    <w:rsid w:val="00E153F1"/>
    <w:rsid w:val="00E154ED"/>
    <w:rsid w:val="00E15FF8"/>
    <w:rsid w:val="00E16E55"/>
    <w:rsid w:val="00E171B6"/>
    <w:rsid w:val="00E17B24"/>
    <w:rsid w:val="00E208B0"/>
    <w:rsid w:val="00E21276"/>
    <w:rsid w:val="00E21440"/>
    <w:rsid w:val="00E22014"/>
    <w:rsid w:val="00E22C82"/>
    <w:rsid w:val="00E23DE1"/>
    <w:rsid w:val="00E2570C"/>
    <w:rsid w:val="00E268FC"/>
    <w:rsid w:val="00E2699F"/>
    <w:rsid w:val="00E2790B"/>
    <w:rsid w:val="00E27C73"/>
    <w:rsid w:val="00E27EBD"/>
    <w:rsid w:val="00E31138"/>
    <w:rsid w:val="00E31604"/>
    <w:rsid w:val="00E31DDC"/>
    <w:rsid w:val="00E3247E"/>
    <w:rsid w:val="00E325B6"/>
    <w:rsid w:val="00E32743"/>
    <w:rsid w:val="00E32CB5"/>
    <w:rsid w:val="00E3335E"/>
    <w:rsid w:val="00E347A2"/>
    <w:rsid w:val="00E34A4A"/>
    <w:rsid w:val="00E34BAE"/>
    <w:rsid w:val="00E35A83"/>
    <w:rsid w:val="00E35B90"/>
    <w:rsid w:val="00E35D78"/>
    <w:rsid w:val="00E36971"/>
    <w:rsid w:val="00E36C24"/>
    <w:rsid w:val="00E377C5"/>
    <w:rsid w:val="00E3B1B3"/>
    <w:rsid w:val="00E40353"/>
    <w:rsid w:val="00E41434"/>
    <w:rsid w:val="00E41C66"/>
    <w:rsid w:val="00E420D2"/>
    <w:rsid w:val="00E440EE"/>
    <w:rsid w:val="00E44E5A"/>
    <w:rsid w:val="00E45159"/>
    <w:rsid w:val="00E452B8"/>
    <w:rsid w:val="00E4545B"/>
    <w:rsid w:val="00E4608E"/>
    <w:rsid w:val="00E47237"/>
    <w:rsid w:val="00E478CE"/>
    <w:rsid w:val="00E479B9"/>
    <w:rsid w:val="00E5069B"/>
    <w:rsid w:val="00E51F98"/>
    <w:rsid w:val="00E524CA"/>
    <w:rsid w:val="00E530BD"/>
    <w:rsid w:val="00E53661"/>
    <w:rsid w:val="00E53691"/>
    <w:rsid w:val="00E558F1"/>
    <w:rsid w:val="00E55DDF"/>
    <w:rsid w:val="00E561E5"/>
    <w:rsid w:val="00E567E7"/>
    <w:rsid w:val="00E56E5E"/>
    <w:rsid w:val="00E573AB"/>
    <w:rsid w:val="00E573DB"/>
    <w:rsid w:val="00E6115B"/>
    <w:rsid w:val="00E6121F"/>
    <w:rsid w:val="00E627EC"/>
    <w:rsid w:val="00E65C80"/>
    <w:rsid w:val="00E66E38"/>
    <w:rsid w:val="00E704FF"/>
    <w:rsid w:val="00E726DE"/>
    <w:rsid w:val="00E767E9"/>
    <w:rsid w:val="00E8062E"/>
    <w:rsid w:val="00E80E9D"/>
    <w:rsid w:val="00E8117F"/>
    <w:rsid w:val="00E8189A"/>
    <w:rsid w:val="00E82194"/>
    <w:rsid w:val="00E84490"/>
    <w:rsid w:val="00E84551"/>
    <w:rsid w:val="00E84A63"/>
    <w:rsid w:val="00E85189"/>
    <w:rsid w:val="00E86878"/>
    <w:rsid w:val="00E86B56"/>
    <w:rsid w:val="00E86DC9"/>
    <w:rsid w:val="00E90159"/>
    <w:rsid w:val="00E9063C"/>
    <w:rsid w:val="00E90C9F"/>
    <w:rsid w:val="00E911CC"/>
    <w:rsid w:val="00E9125E"/>
    <w:rsid w:val="00E916A8"/>
    <w:rsid w:val="00E91AA0"/>
    <w:rsid w:val="00E91C77"/>
    <w:rsid w:val="00E921EC"/>
    <w:rsid w:val="00E92CC8"/>
    <w:rsid w:val="00E93ADE"/>
    <w:rsid w:val="00E940A6"/>
    <w:rsid w:val="00E975B3"/>
    <w:rsid w:val="00E97D85"/>
    <w:rsid w:val="00EA02E3"/>
    <w:rsid w:val="00EA07F6"/>
    <w:rsid w:val="00EA0A8E"/>
    <w:rsid w:val="00EA1072"/>
    <w:rsid w:val="00EA1DDE"/>
    <w:rsid w:val="00EA22CC"/>
    <w:rsid w:val="00EA3C13"/>
    <w:rsid w:val="00EA58F6"/>
    <w:rsid w:val="00EA6070"/>
    <w:rsid w:val="00EA652B"/>
    <w:rsid w:val="00EA78E9"/>
    <w:rsid w:val="00EA7C65"/>
    <w:rsid w:val="00EB128F"/>
    <w:rsid w:val="00EB1AF6"/>
    <w:rsid w:val="00EB1D91"/>
    <w:rsid w:val="00EB24CD"/>
    <w:rsid w:val="00EB300D"/>
    <w:rsid w:val="00EB3EA2"/>
    <w:rsid w:val="00EB40C3"/>
    <w:rsid w:val="00EB4538"/>
    <w:rsid w:val="00EB4784"/>
    <w:rsid w:val="00EB5A14"/>
    <w:rsid w:val="00EB6C1B"/>
    <w:rsid w:val="00EB6E28"/>
    <w:rsid w:val="00EC282E"/>
    <w:rsid w:val="00EC2BBD"/>
    <w:rsid w:val="00EC3188"/>
    <w:rsid w:val="00EC32DB"/>
    <w:rsid w:val="00EC3AF0"/>
    <w:rsid w:val="00EC680F"/>
    <w:rsid w:val="00ED1E72"/>
    <w:rsid w:val="00ED23B5"/>
    <w:rsid w:val="00ED253F"/>
    <w:rsid w:val="00ED29D1"/>
    <w:rsid w:val="00ED4ACC"/>
    <w:rsid w:val="00ED55B6"/>
    <w:rsid w:val="00ED6289"/>
    <w:rsid w:val="00EE0F83"/>
    <w:rsid w:val="00EE1922"/>
    <w:rsid w:val="00EE1C3B"/>
    <w:rsid w:val="00EE206B"/>
    <w:rsid w:val="00EE2D63"/>
    <w:rsid w:val="00EE3784"/>
    <w:rsid w:val="00EE3C73"/>
    <w:rsid w:val="00EE6467"/>
    <w:rsid w:val="00EE6AE8"/>
    <w:rsid w:val="00EE70DA"/>
    <w:rsid w:val="00EF17A0"/>
    <w:rsid w:val="00EF3D05"/>
    <w:rsid w:val="00EF4972"/>
    <w:rsid w:val="00EF4C0C"/>
    <w:rsid w:val="00EF4D3D"/>
    <w:rsid w:val="00EF4EE0"/>
    <w:rsid w:val="00EF5F02"/>
    <w:rsid w:val="00EF7CA6"/>
    <w:rsid w:val="00EF7D8B"/>
    <w:rsid w:val="00F00C3E"/>
    <w:rsid w:val="00F0191E"/>
    <w:rsid w:val="00F01C46"/>
    <w:rsid w:val="00F03D59"/>
    <w:rsid w:val="00F03DCB"/>
    <w:rsid w:val="00F05E3F"/>
    <w:rsid w:val="00F0609C"/>
    <w:rsid w:val="00F06FEC"/>
    <w:rsid w:val="00F074A9"/>
    <w:rsid w:val="00F0787F"/>
    <w:rsid w:val="00F1049C"/>
    <w:rsid w:val="00F11ADF"/>
    <w:rsid w:val="00F14008"/>
    <w:rsid w:val="00F1562E"/>
    <w:rsid w:val="00F1562F"/>
    <w:rsid w:val="00F17C7E"/>
    <w:rsid w:val="00F20168"/>
    <w:rsid w:val="00F2073B"/>
    <w:rsid w:val="00F20E15"/>
    <w:rsid w:val="00F21158"/>
    <w:rsid w:val="00F217EA"/>
    <w:rsid w:val="00F2386D"/>
    <w:rsid w:val="00F24EA3"/>
    <w:rsid w:val="00F25D0B"/>
    <w:rsid w:val="00F306F5"/>
    <w:rsid w:val="00F3088C"/>
    <w:rsid w:val="00F3122A"/>
    <w:rsid w:val="00F3388F"/>
    <w:rsid w:val="00F33F07"/>
    <w:rsid w:val="00F3404C"/>
    <w:rsid w:val="00F35488"/>
    <w:rsid w:val="00F3591A"/>
    <w:rsid w:val="00F35F44"/>
    <w:rsid w:val="00F361CA"/>
    <w:rsid w:val="00F36871"/>
    <w:rsid w:val="00F36DA5"/>
    <w:rsid w:val="00F3722E"/>
    <w:rsid w:val="00F413B0"/>
    <w:rsid w:val="00F41ED7"/>
    <w:rsid w:val="00F41F92"/>
    <w:rsid w:val="00F4208A"/>
    <w:rsid w:val="00F424A2"/>
    <w:rsid w:val="00F43823"/>
    <w:rsid w:val="00F4473F"/>
    <w:rsid w:val="00F447A1"/>
    <w:rsid w:val="00F45256"/>
    <w:rsid w:val="00F47964"/>
    <w:rsid w:val="00F47F93"/>
    <w:rsid w:val="00F505DD"/>
    <w:rsid w:val="00F50A46"/>
    <w:rsid w:val="00F50D1F"/>
    <w:rsid w:val="00F53021"/>
    <w:rsid w:val="00F53437"/>
    <w:rsid w:val="00F53F7F"/>
    <w:rsid w:val="00F53FDF"/>
    <w:rsid w:val="00F54D6F"/>
    <w:rsid w:val="00F564DE"/>
    <w:rsid w:val="00F57A08"/>
    <w:rsid w:val="00F57DD8"/>
    <w:rsid w:val="00F60EE6"/>
    <w:rsid w:val="00F6247C"/>
    <w:rsid w:val="00F625A8"/>
    <w:rsid w:val="00F63B7F"/>
    <w:rsid w:val="00F658BD"/>
    <w:rsid w:val="00F659A3"/>
    <w:rsid w:val="00F65B35"/>
    <w:rsid w:val="00F6653E"/>
    <w:rsid w:val="00F67A15"/>
    <w:rsid w:val="00F70170"/>
    <w:rsid w:val="00F716CF"/>
    <w:rsid w:val="00F728EC"/>
    <w:rsid w:val="00F72E14"/>
    <w:rsid w:val="00F733D5"/>
    <w:rsid w:val="00F75A80"/>
    <w:rsid w:val="00F760CA"/>
    <w:rsid w:val="00F80401"/>
    <w:rsid w:val="00F80849"/>
    <w:rsid w:val="00F81259"/>
    <w:rsid w:val="00F81D3F"/>
    <w:rsid w:val="00F81DD6"/>
    <w:rsid w:val="00F83213"/>
    <w:rsid w:val="00F83582"/>
    <w:rsid w:val="00F83BB0"/>
    <w:rsid w:val="00F83C46"/>
    <w:rsid w:val="00F84216"/>
    <w:rsid w:val="00F85820"/>
    <w:rsid w:val="00F85C07"/>
    <w:rsid w:val="00F8653E"/>
    <w:rsid w:val="00F869FB"/>
    <w:rsid w:val="00F90A05"/>
    <w:rsid w:val="00F91179"/>
    <w:rsid w:val="00F918A0"/>
    <w:rsid w:val="00F919D4"/>
    <w:rsid w:val="00F91BD4"/>
    <w:rsid w:val="00F925CC"/>
    <w:rsid w:val="00F927D6"/>
    <w:rsid w:val="00F9284F"/>
    <w:rsid w:val="00F93DDF"/>
    <w:rsid w:val="00F94306"/>
    <w:rsid w:val="00F956E7"/>
    <w:rsid w:val="00F95A01"/>
    <w:rsid w:val="00F95A4B"/>
    <w:rsid w:val="00F95F54"/>
    <w:rsid w:val="00F97246"/>
    <w:rsid w:val="00F975A0"/>
    <w:rsid w:val="00F97CC6"/>
    <w:rsid w:val="00FA00EE"/>
    <w:rsid w:val="00FA0147"/>
    <w:rsid w:val="00FA0FFE"/>
    <w:rsid w:val="00FA1CFF"/>
    <w:rsid w:val="00FA234C"/>
    <w:rsid w:val="00FA2F9E"/>
    <w:rsid w:val="00FA3007"/>
    <w:rsid w:val="00FA3046"/>
    <w:rsid w:val="00FA3ABA"/>
    <w:rsid w:val="00FA3EF0"/>
    <w:rsid w:val="00FA4331"/>
    <w:rsid w:val="00FA4E54"/>
    <w:rsid w:val="00FA4F08"/>
    <w:rsid w:val="00FA500A"/>
    <w:rsid w:val="00FA580C"/>
    <w:rsid w:val="00FA6CAB"/>
    <w:rsid w:val="00FA745F"/>
    <w:rsid w:val="00FA77AB"/>
    <w:rsid w:val="00FB0978"/>
    <w:rsid w:val="00FB1137"/>
    <w:rsid w:val="00FB1B65"/>
    <w:rsid w:val="00FB1CF5"/>
    <w:rsid w:val="00FB21F4"/>
    <w:rsid w:val="00FB4570"/>
    <w:rsid w:val="00FB4FCE"/>
    <w:rsid w:val="00FB58B1"/>
    <w:rsid w:val="00FB6814"/>
    <w:rsid w:val="00FB6BE2"/>
    <w:rsid w:val="00FB7217"/>
    <w:rsid w:val="00FB73B7"/>
    <w:rsid w:val="00FB771E"/>
    <w:rsid w:val="00FB7929"/>
    <w:rsid w:val="00FB7DD4"/>
    <w:rsid w:val="00FC1212"/>
    <w:rsid w:val="00FC18EB"/>
    <w:rsid w:val="00FC7451"/>
    <w:rsid w:val="00FC76AF"/>
    <w:rsid w:val="00FC7887"/>
    <w:rsid w:val="00FD0909"/>
    <w:rsid w:val="00FD11DB"/>
    <w:rsid w:val="00FD1277"/>
    <w:rsid w:val="00FD16A5"/>
    <w:rsid w:val="00FD1AD6"/>
    <w:rsid w:val="00FD2673"/>
    <w:rsid w:val="00FD31CF"/>
    <w:rsid w:val="00FD333B"/>
    <w:rsid w:val="00FD3946"/>
    <w:rsid w:val="00FD4150"/>
    <w:rsid w:val="00FD47AA"/>
    <w:rsid w:val="00FD52E2"/>
    <w:rsid w:val="00FD5520"/>
    <w:rsid w:val="00FD62EE"/>
    <w:rsid w:val="00FD7C84"/>
    <w:rsid w:val="00FE02F6"/>
    <w:rsid w:val="00FE092A"/>
    <w:rsid w:val="00FE1235"/>
    <w:rsid w:val="00FE2BE4"/>
    <w:rsid w:val="00FE4C04"/>
    <w:rsid w:val="00FE520B"/>
    <w:rsid w:val="00FE5711"/>
    <w:rsid w:val="00FE6844"/>
    <w:rsid w:val="00FE7F4C"/>
    <w:rsid w:val="00FF00A0"/>
    <w:rsid w:val="00FF0541"/>
    <w:rsid w:val="00FF1830"/>
    <w:rsid w:val="00FF1B7C"/>
    <w:rsid w:val="00FF2257"/>
    <w:rsid w:val="00FF44A0"/>
    <w:rsid w:val="00FF5228"/>
    <w:rsid w:val="00FF5C01"/>
    <w:rsid w:val="00FF750C"/>
    <w:rsid w:val="00FF75DC"/>
    <w:rsid w:val="00FF7B90"/>
    <w:rsid w:val="00FF7D50"/>
    <w:rsid w:val="0106BDF0"/>
    <w:rsid w:val="0109C83D"/>
    <w:rsid w:val="010A8BBD"/>
    <w:rsid w:val="01168DE6"/>
    <w:rsid w:val="0117B48C"/>
    <w:rsid w:val="0120FD32"/>
    <w:rsid w:val="012132E7"/>
    <w:rsid w:val="01234C75"/>
    <w:rsid w:val="0123D41B"/>
    <w:rsid w:val="01260ED1"/>
    <w:rsid w:val="013495A1"/>
    <w:rsid w:val="0137B337"/>
    <w:rsid w:val="0139E30C"/>
    <w:rsid w:val="013FBF06"/>
    <w:rsid w:val="014057FD"/>
    <w:rsid w:val="014216C8"/>
    <w:rsid w:val="014297B5"/>
    <w:rsid w:val="014402FC"/>
    <w:rsid w:val="01497745"/>
    <w:rsid w:val="014B315A"/>
    <w:rsid w:val="014F6974"/>
    <w:rsid w:val="0150E6D0"/>
    <w:rsid w:val="01516B58"/>
    <w:rsid w:val="01535F31"/>
    <w:rsid w:val="015D1548"/>
    <w:rsid w:val="015F8E12"/>
    <w:rsid w:val="01710FDA"/>
    <w:rsid w:val="0171722A"/>
    <w:rsid w:val="0175668C"/>
    <w:rsid w:val="01758EB1"/>
    <w:rsid w:val="0176C22A"/>
    <w:rsid w:val="017A7586"/>
    <w:rsid w:val="017DDFC1"/>
    <w:rsid w:val="0184E26A"/>
    <w:rsid w:val="0185715D"/>
    <w:rsid w:val="01858620"/>
    <w:rsid w:val="01882FC1"/>
    <w:rsid w:val="01883CA4"/>
    <w:rsid w:val="018EA407"/>
    <w:rsid w:val="01981D73"/>
    <w:rsid w:val="019C04B6"/>
    <w:rsid w:val="01A1079C"/>
    <w:rsid w:val="01A31166"/>
    <w:rsid w:val="01A4B2F3"/>
    <w:rsid w:val="01A6DA64"/>
    <w:rsid w:val="01ABE142"/>
    <w:rsid w:val="01AC6468"/>
    <w:rsid w:val="01B12C25"/>
    <w:rsid w:val="01B1DDEA"/>
    <w:rsid w:val="01B8BB20"/>
    <w:rsid w:val="01BB107E"/>
    <w:rsid w:val="01BDB528"/>
    <w:rsid w:val="01C04118"/>
    <w:rsid w:val="01C9BCC5"/>
    <w:rsid w:val="01CA098F"/>
    <w:rsid w:val="01CCE621"/>
    <w:rsid w:val="01D0050A"/>
    <w:rsid w:val="01D809C5"/>
    <w:rsid w:val="01DCE516"/>
    <w:rsid w:val="01E2FDFE"/>
    <w:rsid w:val="01E3007A"/>
    <w:rsid w:val="01E82D2F"/>
    <w:rsid w:val="01E8767D"/>
    <w:rsid w:val="01EA7458"/>
    <w:rsid w:val="01EB3AE5"/>
    <w:rsid w:val="01F178DC"/>
    <w:rsid w:val="01F69F56"/>
    <w:rsid w:val="01F70182"/>
    <w:rsid w:val="01F81729"/>
    <w:rsid w:val="01F88A1A"/>
    <w:rsid w:val="0200F1D0"/>
    <w:rsid w:val="0202BD87"/>
    <w:rsid w:val="0203B74E"/>
    <w:rsid w:val="0205C03F"/>
    <w:rsid w:val="0207A139"/>
    <w:rsid w:val="02083379"/>
    <w:rsid w:val="02086487"/>
    <w:rsid w:val="020BA2DD"/>
    <w:rsid w:val="0210B4C1"/>
    <w:rsid w:val="0210BC38"/>
    <w:rsid w:val="0212FB5F"/>
    <w:rsid w:val="0215B807"/>
    <w:rsid w:val="021C3DA6"/>
    <w:rsid w:val="02211F7C"/>
    <w:rsid w:val="022B589B"/>
    <w:rsid w:val="02300CA9"/>
    <w:rsid w:val="023065AC"/>
    <w:rsid w:val="0230C620"/>
    <w:rsid w:val="0231DB4E"/>
    <w:rsid w:val="02322F91"/>
    <w:rsid w:val="0233F3A8"/>
    <w:rsid w:val="023A4CA2"/>
    <w:rsid w:val="023E7F62"/>
    <w:rsid w:val="02436381"/>
    <w:rsid w:val="0248CD79"/>
    <w:rsid w:val="024AF14D"/>
    <w:rsid w:val="024BD4CF"/>
    <w:rsid w:val="024E9F41"/>
    <w:rsid w:val="02508239"/>
    <w:rsid w:val="0252528B"/>
    <w:rsid w:val="0257602D"/>
    <w:rsid w:val="0260650B"/>
    <w:rsid w:val="0262F140"/>
    <w:rsid w:val="0264BF9E"/>
    <w:rsid w:val="026593BD"/>
    <w:rsid w:val="026D48E1"/>
    <w:rsid w:val="026F4165"/>
    <w:rsid w:val="026F6D07"/>
    <w:rsid w:val="0270A416"/>
    <w:rsid w:val="0272EFEE"/>
    <w:rsid w:val="0276B1C9"/>
    <w:rsid w:val="0276D6B2"/>
    <w:rsid w:val="0276D7B2"/>
    <w:rsid w:val="0278DEA5"/>
    <w:rsid w:val="027CADFE"/>
    <w:rsid w:val="0283CCBE"/>
    <w:rsid w:val="0297902A"/>
    <w:rsid w:val="0299FEA0"/>
    <w:rsid w:val="029B2385"/>
    <w:rsid w:val="02A9D00C"/>
    <w:rsid w:val="02AA123E"/>
    <w:rsid w:val="02AA8F74"/>
    <w:rsid w:val="02AC01FA"/>
    <w:rsid w:val="02AC7EB1"/>
    <w:rsid w:val="02B37DBF"/>
    <w:rsid w:val="02B508A7"/>
    <w:rsid w:val="02B69C95"/>
    <w:rsid w:val="02B6E212"/>
    <w:rsid w:val="02B8D780"/>
    <w:rsid w:val="02BC6961"/>
    <w:rsid w:val="02BFA1A9"/>
    <w:rsid w:val="02C09A15"/>
    <w:rsid w:val="02C390CC"/>
    <w:rsid w:val="02CD4080"/>
    <w:rsid w:val="02CDB2DA"/>
    <w:rsid w:val="02D0E803"/>
    <w:rsid w:val="02D28BF9"/>
    <w:rsid w:val="02DB210F"/>
    <w:rsid w:val="02DE32AA"/>
    <w:rsid w:val="02DE85B9"/>
    <w:rsid w:val="02EC7A37"/>
    <w:rsid w:val="02EEC784"/>
    <w:rsid w:val="02F0A9CE"/>
    <w:rsid w:val="02F10C30"/>
    <w:rsid w:val="02F84A12"/>
    <w:rsid w:val="02F948F0"/>
    <w:rsid w:val="02FE8A8B"/>
    <w:rsid w:val="02FEE210"/>
    <w:rsid w:val="030AAB6C"/>
    <w:rsid w:val="030E1243"/>
    <w:rsid w:val="03128F13"/>
    <w:rsid w:val="0319204A"/>
    <w:rsid w:val="0319B022"/>
    <w:rsid w:val="032B3970"/>
    <w:rsid w:val="032C9B3D"/>
    <w:rsid w:val="0336FE2C"/>
    <w:rsid w:val="033A7AFE"/>
    <w:rsid w:val="03421D4C"/>
    <w:rsid w:val="034B09EB"/>
    <w:rsid w:val="03585AD0"/>
    <w:rsid w:val="035B637D"/>
    <w:rsid w:val="035C3F0B"/>
    <w:rsid w:val="0367799A"/>
    <w:rsid w:val="036E0932"/>
    <w:rsid w:val="036F9B40"/>
    <w:rsid w:val="0379EF54"/>
    <w:rsid w:val="037BB138"/>
    <w:rsid w:val="038B555C"/>
    <w:rsid w:val="039015A6"/>
    <w:rsid w:val="03913307"/>
    <w:rsid w:val="0394C44E"/>
    <w:rsid w:val="039A3930"/>
    <w:rsid w:val="039E16A7"/>
    <w:rsid w:val="039F1F52"/>
    <w:rsid w:val="03A15E82"/>
    <w:rsid w:val="03A23C13"/>
    <w:rsid w:val="03A346B3"/>
    <w:rsid w:val="03A3CA7C"/>
    <w:rsid w:val="03A6A7A3"/>
    <w:rsid w:val="03AA8E2E"/>
    <w:rsid w:val="03AC5A1E"/>
    <w:rsid w:val="03B3E5E4"/>
    <w:rsid w:val="03B720F6"/>
    <w:rsid w:val="03B9F41E"/>
    <w:rsid w:val="03C22326"/>
    <w:rsid w:val="03C3CDE2"/>
    <w:rsid w:val="03CABACE"/>
    <w:rsid w:val="03CBDD0A"/>
    <w:rsid w:val="03CEC265"/>
    <w:rsid w:val="03CF2FD3"/>
    <w:rsid w:val="03D05C6A"/>
    <w:rsid w:val="03D06A77"/>
    <w:rsid w:val="03D76ECF"/>
    <w:rsid w:val="03DC74A1"/>
    <w:rsid w:val="03E019C7"/>
    <w:rsid w:val="03E32EB4"/>
    <w:rsid w:val="03F1ECA8"/>
    <w:rsid w:val="03F1F4BB"/>
    <w:rsid w:val="03F2DAE8"/>
    <w:rsid w:val="03F7D5F3"/>
    <w:rsid w:val="03FB0629"/>
    <w:rsid w:val="0407E652"/>
    <w:rsid w:val="04098A8B"/>
    <w:rsid w:val="040B1505"/>
    <w:rsid w:val="0415D885"/>
    <w:rsid w:val="041792A2"/>
    <w:rsid w:val="041AD8B8"/>
    <w:rsid w:val="04223A43"/>
    <w:rsid w:val="0426CEDD"/>
    <w:rsid w:val="04286292"/>
    <w:rsid w:val="0428C87D"/>
    <w:rsid w:val="043C048A"/>
    <w:rsid w:val="043E6542"/>
    <w:rsid w:val="043F6C09"/>
    <w:rsid w:val="0442A70D"/>
    <w:rsid w:val="0448D842"/>
    <w:rsid w:val="044EDD04"/>
    <w:rsid w:val="044F4E20"/>
    <w:rsid w:val="04532B12"/>
    <w:rsid w:val="0454EC37"/>
    <w:rsid w:val="04644777"/>
    <w:rsid w:val="0465631A"/>
    <w:rsid w:val="04742E00"/>
    <w:rsid w:val="047801E3"/>
    <w:rsid w:val="0479595E"/>
    <w:rsid w:val="0488A4EE"/>
    <w:rsid w:val="048975BB"/>
    <w:rsid w:val="0489CB0E"/>
    <w:rsid w:val="048B14F9"/>
    <w:rsid w:val="049033F1"/>
    <w:rsid w:val="049D7152"/>
    <w:rsid w:val="04A2983A"/>
    <w:rsid w:val="04A5B90E"/>
    <w:rsid w:val="04A7E2CB"/>
    <w:rsid w:val="04AC53C2"/>
    <w:rsid w:val="04AD92F6"/>
    <w:rsid w:val="04ADCB29"/>
    <w:rsid w:val="04B2F1ED"/>
    <w:rsid w:val="04B34F63"/>
    <w:rsid w:val="04B47C97"/>
    <w:rsid w:val="04B58083"/>
    <w:rsid w:val="04B64476"/>
    <w:rsid w:val="04BEB2EF"/>
    <w:rsid w:val="04C72A85"/>
    <w:rsid w:val="04C8FF52"/>
    <w:rsid w:val="04CE593E"/>
    <w:rsid w:val="04D8F486"/>
    <w:rsid w:val="04DD42DB"/>
    <w:rsid w:val="04E1F512"/>
    <w:rsid w:val="04E38204"/>
    <w:rsid w:val="04E49B7A"/>
    <w:rsid w:val="04EC941B"/>
    <w:rsid w:val="04EFF460"/>
    <w:rsid w:val="04F35C01"/>
    <w:rsid w:val="04F60F1B"/>
    <w:rsid w:val="04F8B8AA"/>
    <w:rsid w:val="04FF7119"/>
    <w:rsid w:val="050347A6"/>
    <w:rsid w:val="05043A02"/>
    <w:rsid w:val="0506619E"/>
    <w:rsid w:val="050EA8FC"/>
    <w:rsid w:val="050F102E"/>
    <w:rsid w:val="0516F93D"/>
    <w:rsid w:val="051B1A2C"/>
    <w:rsid w:val="05218870"/>
    <w:rsid w:val="0521C93F"/>
    <w:rsid w:val="052988E2"/>
    <w:rsid w:val="05316BF5"/>
    <w:rsid w:val="0539EF6A"/>
    <w:rsid w:val="053B638A"/>
    <w:rsid w:val="053FD43B"/>
    <w:rsid w:val="0540DEB0"/>
    <w:rsid w:val="05443B5B"/>
    <w:rsid w:val="054614E1"/>
    <w:rsid w:val="054D627C"/>
    <w:rsid w:val="0552FBCE"/>
    <w:rsid w:val="0557843E"/>
    <w:rsid w:val="0563F960"/>
    <w:rsid w:val="05650482"/>
    <w:rsid w:val="056656FD"/>
    <w:rsid w:val="056AF536"/>
    <w:rsid w:val="0570C321"/>
    <w:rsid w:val="0574FD89"/>
    <w:rsid w:val="0576D85C"/>
    <w:rsid w:val="057D3275"/>
    <w:rsid w:val="05897C28"/>
    <w:rsid w:val="059B57D4"/>
    <w:rsid w:val="059B772C"/>
    <w:rsid w:val="059CF655"/>
    <w:rsid w:val="059F4358"/>
    <w:rsid w:val="05A072C9"/>
    <w:rsid w:val="05A572FC"/>
    <w:rsid w:val="05A60362"/>
    <w:rsid w:val="05C598FA"/>
    <w:rsid w:val="05CDCC46"/>
    <w:rsid w:val="05D023B3"/>
    <w:rsid w:val="05D73ADA"/>
    <w:rsid w:val="05E27860"/>
    <w:rsid w:val="05EA3EC0"/>
    <w:rsid w:val="05F01A1F"/>
    <w:rsid w:val="05F2F8A5"/>
    <w:rsid w:val="05F6CE8E"/>
    <w:rsid w:val="05FD50D1"/>
    <w:rsid w:val="0600CAF7"/>
    <w:rsid w:val="0602E2E8"/>
    <w:rsid w:val="06042384"/>
    <w:rsid w:val="060A4E7D"/>
    <w:rsid w:val="060DE51C"/>
    <w:rsid w:val="060DF65A"/>
    <w:rsid w:val="060F6AF8"/>
    <w:rsid w:val="0611E0E9"/>
    <w:rsid w:val="061474A8"/>
    <w:rsid w:val="0614F2A4"/>
    <w:rsid w:val="06153250"/>
    <w:rsid w:val="06160A15"/>
    <w:rsid w:val="061702AE"/>
    <w:rsid w:val="061A023E"/>
    <w:rsid w:val="06268295"/>
    <w:rsid w:val="06283198"/>
    <w:rsid w:val="062A4322"/>
    <w:rsid w:val="0633DEAE"/>
    <w:rsid w:val="0634E899"/>
    <w:rsid w:val="063A80DE"/>
    <w:rsid w:val="063B011F"/>
    <w:rsid w:val="063B2282"/>
    <w:rsid w:val="0641208A"/>
    <w:rsid w:val="064ACFAC"/>
    <w:rsid w:val="064D411B"/>
    <w:rsid w:val="064E1BF9"/>
    <w:rsid w:val="064F0D7D"/>
    <w:rsid w:val="06575438"/>
    <w:rsid w:val="06582000"/>
    <w:rsid w:val="06587E05"/>
    <w:rsid w:val="06587F6B"/>
    <w:rsid w:val="0669B6D5"/>
    <w:rsid w:val="066F3D2D"/>
    <w:rsid w:val="0679D087"/>
    <w:rsid w:val="067F5265"/>
    <w:rsid w:val="0682C4C8"/>
    <w:rsid w:val="0683E487"/>
    <w:rsid w:val="068CF3BC"/>
    <w:rsid w:val="0696BB73"/>
    <w:rsid w:val="069C56E3"/>
    <w:rsid w:val="069E65B8"/>
    <w:rsid w:val="069F1807"/>
    <w:rsid w:val="06A10ADE"/>
    <w:rsid w:val="06A2A699"/>
    <w:rsid w:val="06A62420"/>
    <w:rsid w:val="06A9081A"/>
    <w:rsid w:val="06AA48A2"/>
    <w:rsid w:val="06AED2E9"/>
    <w:rsid w:val="06B79428"/>
    <w:rsid w:val="06BE0714"/>
    <w:rsid w:val="06BE9FBA"/>
    <w:rsid w:val="06BF1262"/>
    <w:rsid w:val="06C6E35F"/>
    <w:rsid w:val="06C837F4"/>
    <w:rsid w:val="06CCA230"/>
    <w:rsid w:val="06CFE20D"/>
    <w:rsid w:val="06D3C0D4"/>
    <w:rsid w:val="06D533C1"/>
    <w:rsid w:val="06D5461D"/>
    <w:rsid w:val="06D5BEF3"/>
    <w:rsid w:val="06DBB7B0"/>
    <w:rsid w:val="06DD42AB"/>
    <w:rsid w:val="06DF1400"/>
    <w:rsid w:val="06E3F31C"/>
    <w:rsid w:val="06F437C6"/>
    <w:rsid w:val="06F52ECA"/>
    <w:rsid w:val="06F67AA0"/>
    <w:rsid w:val="06F6FE27"/>
    <w:rsid w:val="06FA6A07"/>
    <w:rsid w:val="06FB9DB4"/>
    <w:rsid w:val="06FE2643"/>
    <w:rsid w:val="07005241"/>
    <w:rsid w:val="0704899E"/>
    <w:rsid w:val="0708DEAD"/>
    <w:rsid w:val="070952AC"/>
    <w:rsid w:val="070994B4"/>
    <w:rsid w:val="0713CD9A"/>
    <w:rsid w:val="0717284C"/>
    <w:rsid w:val="07196C6A"/>
    <w:rsid w:val="0719DFC1"/>
    <w:rsid w:val="071F3B83"/>
    <w:rsid w:val="07211B59"/>
    <w:rsid w:val="07240A39"/>
    <w:rsid w:val="07298D6A"/>
    <w:rsid w:val="073D65D9"/>
    <w:rsid w:val="0743DAFF"/>
    <w:rsid w:val="07468943"/>
    <w:rsid w:val="074E4E47"/>
    <w:rsid w:val="0750E7AB"/>
    <w:rsid w:val="0756B000"/>
    <w:rsid w:val="07607DCD"/>
    <w:rsid w:val="076A20AE"/>
    <w:rsid w:val="076B1F32"/>
    <w:rsid w:val="076F2BA3"/>
    <w:rsid w:val="07763F92"/>
    <w:rsid w:val="077C8FBF"/>
    <w:rsid w:val="0785B25D"/>
    <w:rsid w:val="079F5177"/>
    <w:rsid w:val="07A42BEA"/>
    <w:rsid w:val="07A5A945"/>
    <w:rsid w:val="07ACC15A"/>
    <w:rsid w:val="07AE20D1"/>
    <w:rsid w:val="07B3C9EB"/>
    <w:rsid w:val="07B9AC60"/>
    <w:rsid w:val="07BB0542"/>
    <w:rsid w:val="07BFF41D"/>
    <w:rsid w:val="07C6B7D5"/>
    <w:rsid w:val="07C6FB0D"/>
    <w:rsid w:val="07CB1782"/>
    <w:rsid w:val="07D800CA"/>
    <w:rsid w:val="07D92690"/>
    <w:rsid w:val="07DD796D"/>
    <w:rsid w:val="07DE17D6"/>
    <w:rsid w:val="07E05AED"/>
    <w:rsid w:val="07E160FC"/>
    <w:rsid w:val="07E48C10"/>
    <w:rsid w:val="07E8E00F"/>
    <w:rsid w:val="07ED0AB1"/>
    <w:rsid w:val="07EFC267"/>
    <w:rsid w:val="07F3FD29"/>
    <w:rsid w:val="07F47D2C"/>
    <w:rsid w:val="07FAC935"/>
    <w:rsid w:val="07FED909"/>
    <w:rsid w:val="0803B16D"/>
    <w:rsid w:val="0808C61A"/>
    <w:rsid w:val="0816345F"/>
    <w:rsid w:val="0817A360"/>
    <w:rsid w:val="081B22C6"/>
    <w:rsid w:val="081BF642"/>
    <w:rsid w:val="0823C1FE"/>
    <w:rsid w:val="0826BEB8"/>
    <w:rsid w:val="082C2BC5"/>
    <w:rsid w:val="0831EA5F"/>
    <w:rsid w:val="083952F5"/>
    <w:rsid w:val="083980FF"/>
    <w:rsid w:val="083A7A41"/>
    <w:rsid w:val="083B7D18"/>
    <w:rsid w:val="085D281F"/>
    <w:rsid w:val="085E5A4B"/>
    <w:rsid w:val="0860BC5E"/>
    <w:rsid w:val="0862E8AF"/>
    <w:rsid w:val="0865C509"/>
    <w:rsid w:val="086D6980"/>
    <w:rsid w:val="087166C4"/>
    <w:rsid w:val="08819054"/>
    <w:rsid w:val="088A5E2C"/>
    <w:rsid w:val="08939BCE"/>
    <w:rsid w:val="089D252D"/>
    <w:rsid w:val="08A065DE"/>
    <w:rsid w:val="08A34DA4"/>
    <w:rsid w:val="08A4AF0E"/>
    <w:rsid w:val="08A6D3C0"/>
    <w:rsid w:val="08A781BA"/>
    <w:rsid w:val="08B79827"/>
    <w:rsid w:val="08B8AD46"/>
    <w:rsid w:val="08BF3177"/>
    <w:rsid w:val="08BFC3BD"/>
    <w:rsid w:val="08BFDA9A"/>
    <w:rsid w:val="08C51B95"/>
    <w:rsid w:val="08C7002C"/>
    <w:rsid w:val="08CA3214"/>
    <w:rsid w:val="08CC9009"/>
    <w:rsid w:val="08D51B72"/>
    <w:rsid w:val="08D5FCE3"/>
    <w:rsid w:val="08DF1034"/>
    <w:rsid w:val="08E1637E"/>
    <w:rsid w:val="08E1F1D9"/>
    <w:rsid w:val="08F30D70"/>
    <w:rsid w:val="08F6F918"/>
    <w:rsid w:val="08F9ABBD"/>
    <w:rsid w:val="08FA1B22"/>
    <w:rsid w:val="0907FEC6"/>
    <w:rsid w:val="0909AC6F"/>
    <w:rsid w:val="090AE387"/>
    <w:rsid w:val="090BE8AC"/>
    <w:rsid w:val="090E3D68"/>
    <w:rsid w:val="0910069C"/>
    <w:rsid w:val="0910FFD2"/>
    <w:rsid w:val="091406F6"/>
    <w:rsid w:val="0915A944"/>
    <w:rsid w:val="09193700"/>
    <w:rsid w:val="0919ECAE"/>
    <w:rsid w:val="091C6863"/>
    <w:rsid w:val="091D002B"/>
    <w:rsid w:val="092DEF60"/>
    <w:rsid w:val="0932F996"/>
    <w:rsid w:val="09340007"/>
    <w:rsid w:val="09348ABF"/>
    <w:rsid w:val="09365DC0"/>
    <w:rsid w:val="09370240"/>
    <w:rsid w:val="093A938E"/>
    <w:rsid w:val="09426290"/>
    <w:rsid w:val="0948F874"/>
    <w:rsid w:val="09495EED"/>
    <w:rsid w:val="094C688F"/>
    <w:rsid w:val="094F0D9C"/>
    <w:rsid w:val="095267EA"/>
    <w:rsid w:val="0958EC67"/>
    <w:rsid w:val="095BCE76"/>
    <w:rsid w:val="09635865"/>
    <w:rsid w:val="0967F4E4"/>
    <w:rsid w:val="0969CB25"/>
    <w:rsid w:val="096DD164"/>
    <w:rsid w:val="09736B89"/>
    <w:rsid w:val="097701B3"/>
    <w:rsid w:val="09859B6D"/>
    <w:rsid w:val="09861EBB"/>
    <w:rsid w:val="099B8CBF"/>
    <w:rsid w:val="09ACB7C0"/>
    <w:rsid w:val="09AD81D6"/>
    <w:rsid w:val="09AD9EE0"/>
    <w:rsid w:val="09B7C6A3"/>
    <w:rsid w:val="09BBBD58"/>
    <w:rsid w:val="09BDE237"/>
    <w:rsid w:val="09C0D8AA"/>
    <w:rsid w:val="09C1B282"/>
    <w:rsid w:val="09C83996"/>
    <w:rsid w:val="09CB46C9"/>
    <w:rsid w:val="09D2B9F2"/>
    <w:rsid w:val="09D51464"/>
    <w:rsid w:val="09D85B8C"/>
    <w:rsid w:val="09DA869A"/>
    <w:rsid w:val="09DD3107"/>
    <w:rsid w:val="09E32960"/>
    <w:rsid w:val="09E78CE4"/>
    <w:rsid w:val="09EF4B03"/>
    <w:rsid w:val="09F015B1"/>
    <w:rsid w:val="09F0E231"/>
    <w:rsid w:val="09F17FD9"/>
    <w:rsid w:val="09F1EA83"/>
    <w:rsid w:val="09F8E059"/>
    <w:rsid w:val="09FDCB1D"/>
    <w:rsid w:val="09FE7CC0"/>
    <w:rsid w:val="0A00B06B"/>
    <w:rsid w:val="0A053347"/>
    <w:rsid w:val="0A08E6D2"/>
    <w:rsid w:val="0A09E3BE"/>
    <w:rsid w:val="0A188559"/>
    <w:rsid w:val="0A190AF0"/>
    <w:rsid w:val="0A1BF35F"/>
    <w:rsid w:val="0A1D64B7"/>
    <w:rsid w:val="0A1F81C2"/>
    <w:rsid w:val="0A224F34"/>
    <w:rsid w:val="0A25B38D"/>
    <w:rsid w:val="0A27DB43"/>
    <w:rsid w:val="0A29766E"/>
    <w:rsid w:val="0A2EEC76"/>
    <w:rsid w:val="0A33E19C"/>
    <w:rsid w:val="0A3A3A9F"/>
    <w:rsid w:val="0A3A971F"/>
    <w:rsid w:val="0A3A9BB1"/>
    <w:rsid w:val="0A3CFA38"/>
    <w:rsid w:val="0A3D802C"/>
    <w:rsid w:val="0A41B91E"/>
    <w:rsid w:val="0A47C18D"/>
    <w:rsid w:val="0A58227A"/>
    <w:rsid w:val="0A5B434E"/>
    <w:rsid w:val="0A627A55"/>
    <w:rsid w:val="0A672E7C"/>
    <w:rsid w:val="0A69DACE"/>
    <w:rsid w:val="0A6BBED5"/>
    <w:rsid w:val="0A6FF0AD"/>
    <w:rsid w:val="0A71689A"/>
    <w:rsid w:val="0A76F06E"/>
    <w:rsid w:val="0A774E76"/>
    <w:rsid w:val="0A791508"/>
    <w:rsid w:val="0A87A39C"/>
    <w:rsid w:val="0A8A0494"/>
    <w:rsid w:val="0A96246E"/>
    <w:rsid w:val="0AA1BDEA"/>
    <w:rsid w:val="0AA3A71A"/>
    <w:rsid w:val="0AA53BF2"/>
    <w:rsid w:val="0AAA3486"/>
    <w:rsid w:val="0AAC319B"/>
    <w:rsid w:val="0AADAFBC"/>
    <w:rsid w:val="0AB11563"/>
    <w:rsid w:val="0AB3E651"/>
    <w:rsid w:val="0AC6ABEB"/>
    <w:rsid w:val="0ACAA12E"/>
    <w:rsid w:val="0ACE384D"/>
    <w:rsid w:val="0AD16620"/>
    <w:rsid w:val="0AD93145"/>
    <w:rsid w:val="0ADD8546"/>
    <w:rsid w:val="0ADDD349"/>
    <w:rsid w:val="0ADF80FC"/>
    <w:rsid w:val="0AE0C2C3"/>
    <w:rsid w:val="0AE5520C"/>
    <w:rsid w:val="0AED5873"/>
    <w:rsid w:val="0AF5F2CD"/>
    <w:rsid w:val="0AF6F06D"/>
    <w:rsid w:val="0AF93271"/>
    <w:rsid w:val="0AFA0606"/>
    <w:rsid w:val="0B00D536"/>
    <w:rsid w:val="0B076B1F"/>
    <w:rsid w:val="0B0C1BA6"/>
    <w:rsid w:val="0B1487F3"/>
    <w:rsid w:val="0B15012E"/>
    <w:rsid w:val="0B184136"/>
    <w:rsid w:val="0B1EA2F6"/>
    <w:rsid w:val="0B1F3CA0"/>
    <w:rsid w:val="0B1F741C"/>
    <w:rsid w:val="0B2C4C32"/>
    <w:rsid w:val="0B2C7A20"/>
    <w:rsid w:val="0B2F8C29"/>
    <w:rsid w:val="0B3809B3"/>
    <w:rsid w:val="0B3E42EA"/>
    <w:rsid w:val="0B3F314F"/>
    <w:rsid w:val="0B46E761"/>
    <w:rsid w:val="0B4C7A7E"/>
    <w:rsid w:val="0B4CBCFB"/>
    <w:rsid w:val="0B4D76C9"/>
    <w:rsid w:val="0B4F6B89"/>
    <w:rsid w:val="0B4F7BF1"/>
    <w:rsid w:val="0B50113D"/>
    <w:rsid w:val="0B53566F"/>
    <w:rsid w:val="0B53F476"/>
    <w:rsid w:val="0B54CF6C"/>
    <w:rsid w:val="0B5DE54D"/>
    <w:rsid w:val="0B60663F"/>
    <w:rsid w:val="0B63B109"/>
    <w:rsid w:val="0B6C287A"/>
    <w:rsid w:val="0B6D0B37"/>
    <w:rsid w:val="0B71F625"/>
    <w:rsid w:val="0B72339D"/>
    <w:rsid w:val="0B72FD8A"/>
    <w:rsid w:val="0B7CABF9"/>
    <w:rsid w:val="0B82F894"/>
    <w:rsid w:val="0B84D260"/>
    <w:rsid w:val="0B85773D"/>
    <w:rsid w:val="0B85CE34"/>
    <w:rsid w:val="0B875411"/>
    <w:rsid w:val="0B8AFCFE"/>
    <w:rsid w:val="0B8C7885"/>
    <w:rsid w:val="0B92EA5D"/>
    <w:rsid w:val="0B9AFBF4"/>
    <w:rsid w:val="0BA48DCF"/>
    <w:rsid w:val="0BA76707"/>
    <w:rsid w:val="0BB24169"/>
    <w:rsid w:val="0BB2B71C"/>
    <w:rsid w:val="0BB4D6D9"/>
    <w:rsid w:val="0BBCE551"/>
    <w:rsid w:val="0BBDC9FA"/>
    <w:rsid w:val="0BC29727"/>
    <w:rsid w:val="0BC36001"/>
    <w:rsid w:val="0BC3CC4C"/>
    <w:rsid w:val="0BC60B30"/>
    <w:rsid w:val="0BC8EBDB"/>
    <w:rsid w:val="0BCF00C7"/>
    <w:rsid w:val="0BD04A4E"/>
    <w:rsid w:val="0BD41F88"/>
    <w:rsid w:val="0BE0020C"/>
    <w:rsid w:val="0BE46389"/>
    <w:rsid w:val="0BEFEAB6"/>
    <w:rsid w:val="0BF166D0"/>
    <w:rsid w:val="0BF4C681"/>
    <w:rsid w:val="0BF933A3"/>
    <w:rsid w:val="0C03587C"/>
    <w:rsid w:val="0C04B016"/>
    <w:rsid w:val="0C060CB8"/>
    <w:rsid w:val="0C0659BA"/>
    <w:rsid w:val="0C0CC35E"/>
    <w:rsid w:val="0C0DB0DE"/>
    <w:rsid w:val="0C0FD4C8"/>
    <w:rsid w:val="0C1613E5"/>
    <w:rsid w:val="0C188984"/>
    <w:rsid w:val="0C1C497D"/>
    <w:rsid w:val="0C2B1E67"/>
    <w:rsid w:val="0C30A60F"/>
    <w:rsid w:val="0C3F777B"/>
    <w:rsid w:val="0C4A6EC4"/>
    <w:rsid w:val="0C4B9A14"/>
    <w:rsid w:val="0C4D4FE4"/>
    <w:rsid w:val="0C4F3B92"/>
    <w:rsid w:val="0C50B252"/>
    <w:rsid w:val="0C544D0E"/>
    <w:rsid w:val="0C5D0A39"/>
    <w:rsid w:val="0C5EE69E"/>
    <w:rsid w:val="0C6190F0"/>
    <w:rsid w:val="0C619B22"/>
    <w:rsid w:val="0C63ED90"/>
    <w:rsid w:val="0C68FAAE"/>
    <w:rsid w:val="0C719A1B"/>
    <w:rsid w:val="0C71DC1B"/>
    <w:rsid w:val="0C7270A7"/>
    <w:rsid w:val="0C8278CA"/>
    <w:rsid w:val="0C8CF773"/>
    <w:rsid w:val="0CA29E3C"/>
    <w:rsid w:val="0CA492EA"/>
    <w:rsid w:val="0CA5202C"/>
    <w:rsid w:val="0CA53572"/>
    <w:rsid w:val="0CA58DE7"/>
    <w:rsid w:val="0CA8D5B1"/>
    <w:rsid w:val="0CAC4AC1"/>
    <w:rsid w:val="0CC54C8B"/>
    <w:rsid w:val="0CC6C7B4"/>
    <w:rsid w:val="0CCDEC9D"/>
    <w:rsid w:val="0CCE9E44"/>
    <w:rsid w:val="0CD1BA02"/>
    <w:rsid w:val="0CD29FD5"/>
    <w:rsid w:val="0CDBF265"/>
    <w:rsid w:val="0CE02DC1"/>
    <w:rsid w:val="0CE42E62"/>
    <w:rsid w:val="0CE9F799"/>
    <w:rsid w:val="0CEDE824"/>
    <w:rsid w:val="0CF311D3"/>
    <w:rsid w:val="0CF38FD6"/>
    <w:rsid w:val="0CF56729"/>
    <w:rsid w:val="0CF875E6"/>
    <w:rsid w:val="0CF90C6E"/>
    <w:rsid w:val="0CF9B52B"/>
    <w:rsid w:val="0D006245"/>
    <w:rsid w:val="0D0397BE"/>
    <w:rsid w:val="0D0EAAA6"/>
    <w:rsid w:val="0D0F0D3F"/>
    <w:rsid w:val="0D1B8A3D"/>
    <w:rsid w:val="0D21D81C"/>
    <w:rsid w:val="0D287902"/>
    <w:rsid w:val="0D2B4CE8"/>
    <w:rsid w:val="0D2D3D35"/>
    <w:rsid w:val="0D2E01DF"/>
    <w:rsid w:val="0D2EAF77"/>
    <w:rsid w:val="0D2F5120"/>
    <w:rsid w:val="0D2F8388"/>
    <w:rsid w:val="0D306AD8"/>
    <w:rsid w:val="0D34F84F"/>
    <w:rsid w:val="0D3B138B"/>
    <w:rsid w:val="0D3C89E2"/>
    <w:rsid w:val="0D3F67AE"/>
    <w:rsid w:val="0D45938F"/>
    <w:rsid w:val="0D497C42"/>
    <w:rsid w:val="0D56098D"/>
    <w:rsid w:val="0D56DFFF"/>
    <w:rsid w:val="0D7BA073"/>
    <w:rsid w:val="0D7E7FAA"/>
    <w:rsid w:val="0D7EE9E5"/>
    <w:rsid w:val="0D8C2D47"/>
    <w:rsid w:val="0D8E4E81"/>
    <w:rsid w:val="0D98DB8A"/>
    <w:rsid w:val="0D9B49A9"/>
    <w:rsid w:val="0D9C7474"/>
    <w:rsid w:val="0DA3176A"/>
    <w:rsid w:val="0DA402A7"/>
    <w:rsid w:val="0DA8D22F"/>
    <w:rsid w:val="0DAFBEF9"/>
    <w:rsid w:val="0DB33E00"/>
    <w:rsid w:val="0DB4DB83"/>
    <w:rsid w:val="0DB54871"/>
    <w:rsid w:val="0DB5DA8D"/>
    <w:rsid w:val="0DC4BA7D"/>
    <w:rsid w:val="0DCCBC0D"/>
    <w:rsid w:val="0DCCF77A"/>
    <w:rsid w:val="0DCE1CAD"/>
    <w:rsid w:val="0DD19021"/>
    <w:rsid w:val="0DD4EAE5"/>
    <w:rsid w:val="0DD7466A"/>
    <w:rsid w:val="0DD89708"/>
    <w:rsid w:val="0DDAED52"/>
    <w:rsid w:val="0DDD0F37"/>
    <w:rsid w:val="0DE0ECD4"/>
    <w:rsid w:val="0DE90AA6"/>
    <w:rsid w:val="0DF39D07"/>
    <w:rsid w:val="0DF8BE74"/>
    <w:rsid w:val="0DFD0228"/>
    <w:rsid w:val="0DFE984F"/>
    <w:rsid w:val="0E043AD6"/>
    <w:rsid w:val="0E086342"/>
    <w:rsid w:val="0E14AA63"/>
    <w:rsid w:val="0E1B04E8"/>
    <w:rsid w:val="0E1CDE78"/>
    <w:rsid w:val="0E1CF2CE"/>
    <w:rsid w:val="0E243C15"/>
    <w:rsid w:val="0E3B5A94"/>
    <w:rsid w:val="0E3B7C2F"/>
    <w:rsid w:val="0E3CC6A8"/>
    <w:rsid w:val="0E4091D6"/>
    <w:rsid w:val="0E423680"/>
    <w:rsid w:val="0E44A71E"/>
    <w:rsid w:val="0E45F361"/>
    <w:rsid w:val="0E4A736F"/>
    <w:rsid w:val="0E4A7BED"/>
    <w:rsid w:val="0E56AABF"/>
    <w:rsid w:val="0E59D313"/>
    <w:rsid w:val="0E5C1D9A"/>
    <w:rsid w:val="0E5E5B82"/>
    <w:rsid w:val="0E62B3F1"/>
    <w:rsid w:val="0E62F1EF"/>
    <w:rsid w:val="0E63BB86"/>
    <w:rsid w:val="0E6454D9"/>
    <w:rsid w:val="0E65DE9A"/>
    <w:rsid w:val="0E68D1C6"/>
    <w:rsid w:val="0E6B8D5D"/>
    <w:rsid w:val="0E6B97DE"/>
    <w:rsid w:val="0E6C0FF8"/>
    <w:rsid w:val="0E6E1A8D"/>
    <w:rsid w:val="0E7A0F7D"/>
    <w:rsid w:val="0E7D667E"/>
    <w:rsid w:val="0E7F7E0A"/>
    <w:rsid w:val="0E810884"/>
    <w:rsid w:val="0E8AAD44"/>
    <w:rsid w:val="0E8BA4A6"/>
    <w:rsid w:val="0E92BDB7"/>
    <w:rsid w:val="0E9D67B9"/>
    <w:rsid w:val="0E9DFD6E"/>
    <w:rsid w:val="0E9F5A62"/>
    <w:rsid w:val="0EA0AA1A"/>
    <w:rsid w:val="0EA8B04A"/>
    <w:rsid w:val="0EAB2E63"/>
    <w:rsid w:val="0EAF1B4A"/>
    <w:rsid w:val="0EB96266"/>
    <w:rsid w:val="0EBC32E2"/>
    <w:rsid w:val="0EBC58D8"/>
    <w:rsid w:val="0EBF7344"/>
    <w:rsid w:val="0EC3A092"/>
    <w:rsid w:val="0ED42700"/>
    <w:rsid w:val="0EEA68B3"/>
    <w:rsid w:val="0EF43402"/>
    <w:rsid w:val="0EF441FF"/>
    <w:rsid w:val="0EFE68A5"/>
    <w:rsid w:val="0F002834"/>
    <w:rsid w:val="0F00BBBD"/>
    <w:rsid w:val="0F0343CF"/>
    <w:rsid w:val="0F097F3E"/>
    <w:rsid w:val="0F0DAB00"/>
    <w:rsid w:val="0F0E631B"/>
    <w:rsid w:val="0F15D165"/>
    <w:rsid w:val="0F1F6674"/>
    <w:rsid w:val="0F20F5DE"/>
    <w:rsid w:val="0F213DE3"/>
    <w:rsid w:val="0F2141CA"/>
    <w:rsid w:val="0F2FDA1E"/>
    <w:rsid w:val="0F309748"/>
    <w:rsid w:val="0F325B90"/>
    <w:rsid w:val="0F332CCA"/>
    <w:rsid w:val="0F3EE9CC"/>
    <w:rsid w:val="0F3F719E"/>
    <w:rsid w:val="0F3FE8B6"/>
    <w:rsid w:val="0F429DC8"/>
    <w:rsid w:val="0F42BF6D"/>
    <w:rsid w:val="0F43B5C7"/>
    <w:rsid w:val="0F4C0338"/>
    <w:rsid w:val="0F4E5D4E"/>
    <w:rsid w:val="0F4ED4F2"/>
    <w:rsid w:val="0F4F22A4"/>
    <w:rsid w:val="0F56EE48"/>
    <w:rsid w:val="0F56F2A2"/>
    <w:rsid w:val="0F5B6BCE"/>
    <w:rsid w:val="0F5D2A69"/>
    <w:rsid w:val="0F618C75"/>
    <w:rsid w:val="0F633332"/>
    <w:rsid w:val="0F7708A8"/>
    <w:rsid w:val="0F798932"/>
    <w:rsid w:val="0F7A8B45"/>
    <w:rsid w:val="0F7AEB5D"/>
    <w:rsid w:val="0F838617"/>
    <w:rsid w:val="0F83CEF0"/>
    <w:rsid w:val="0F8716BE"/>
    <w:rsid w:val="0F8BC6B6"/>
    <w:rsid w:val="0F8CA688"/>
    <w:rsid w:val="0F98D289"/>
    <w:rsid w:val="0F9AD7BB"/>
    <w:rsid w:val="0F9C73F3"/>
    <w:rsid w:val="0FAA53E5"/>
    <w:rsid w:val="0FB064AE"/>
    <w:rsid w:val="0FB5DFB5"/>
    <w:rsid w:val="0FB74B15"/>
    <w:rsid w:val="0FBD1A59"/>
    <w:rsid w:val="0FBFA80E"/>
    <w:rsid w:val="0FC14DAF"/>
    <w:rsid w:val="0FC461BF"/>
    <w:rsid w:val="0FC77412"/>
    <w:rsid w:val="0FC80297"/>
    <w:rsid w:val="0FCFE7AE"/>
    <w:rsid w:val="0FD54186"/>
    <w:rsid w:val="0FD6E1B4"/>
    <w:rsid w:val="0FD8F726"/>
    <w:rsid w:val="0FD972BD"/>
    <w:rsid w:val="0FD9F28C"/>
    <w:rsid w:val="0FDA962A"/>
    <w:rsid w:val="0FDB3AC5"/>
    <w:rsid w:val="0FE1B311"/>
    <w:rsid w:val="0FE1DC76"/>
    <w:rsid w:val="0FE2DCEE"/>
    <w:rsid w:val="0FE3E350"/>
    <w:rsid w:val="0FE5FCC0"/>
    <w:rsid w:val="0FE6F77C"/>
    <w:rsid w:val="0FE8C002"/>
    <w:rsid w:val="0FEB72C9"/>
    <w:rsid w:val="0FEB74EF"/>
    <w:rsid w:val="0FF809B8"/>
    <w:rsid w:val="0FF8B29F"/>
    <w:rsid w:val="0FF9BE98"/>
    <w:rsid w:val="0FFA1881"/>
    <w:rsid w:val="0FFAEA52"/>
    <w:rsid w:val="0FFB1F90"/>
    <w:rsid w:val="0FFD533B"/>
    <w:rsid w:val="1000253A"/>
    <w:rsid w:val="1007C3B2"/>
    <w:rsid w:val="100B005F"/>
    <w:rsid w:val="1011D0DE"/>
    <w:rsid w:val="1012102E"/>
    <w:rsid w:val="101313C2"/>
    <w:rsid w:val="101C3D94"/>
    <w:rsid w:val="10221726"/>
    <w:rsid w:val="1023488B"/>
    <w:rsid w:val="102634AB"/>
    <w:rsid w:val="1028565A"/>
    <w:rsid w:val="10290708"/>
    <w:rsid w:val="102C6BA7"/>
    <w:rsid w:val="1036743B"/>
    <w:rsid w:val="10418A9F"/>
    <w:rsid w:val="104330E1"/>
    <w:rsid w:val="104D03BD"/>
    <w:rsid w:val="104F50F3"/>
    <w:rsid w:val="1054D483"/>
    <w:rsid w:val="105533F9"/>
    <w:rsid w:val="1064CF31"/>
    <w:rsid w:val="10677385"/>
    <w:rsid w:val="10683E3F"/>
    <w:rsid w:val="106B55BD"/>
    <w:rsid w:val="1071583D"/>
    <w:rsid w:val="10795584"/>
    <w:rsid w:val="10817EAF"/>
    <w:rsid w:val="10886AD5"/>
    <w:rsid w:val="108C667E"/>
    <w:rsid w:val="108D05F8"/>
    <w:rsid w:val="108FAF85"/>
    <w:rsid w:val="1092CAD1"/>
    <w:rsid w:val="10965E1C"/>
    <w:rsid w:val="109825E0"/>
    <w:rsid w:val="109A6013"/>
    <w:rsid w:val="109C8B28"/>
    <w:rsid w:val="10A37489"/>
    <w:rsid w:val="10A38200"/>
    <w:rsid w:val="10A47205"/>
    <w:rsid w:val="10A533A8"/>
    <w:rsid w:val="10AA3857"/>
    <w:rsid w:val="10AAA3B3"/>
    <w:rsid w:val="10B136A7"/>
    <w:rsid w:val="10B3B88E"/>
    <w:rsid w:val="10B4E523"/>
    <w:rsid w:val="10B5489D"/>
    <w:rsid w:val="10B67E31"/>
    <w:rsid w:val="10B7D4CD"/>
    <w:rsid w:val="10BA2A93"/>
    <w:rsid w:val="10BB7F15"/>
    <w:rsid w:val="10BB87B0"/>
    <w:rsid w:val="10BDE05A"/>
    <w:rsid w:val="10C2D3FA"/>
    <w:rsid w:val="10C6C7E6"/>
    <w:rsid w:val="10C6E28A"/>
    <w:rsid w:val="10C7AD0E"/>
    <w:rsid w:val="10C7FD85"/>
    <w:rsid w:val="10C910B9"/>
    <w:rsid w:val="10CCA720"/>
    <w:rsid w:val="10CCEB53"/>
    <w:rsid w:val="10D0527E"/>
    <w:rsid w:val="10D2D28F"/>
    <w:rsid w:val="10D6C99F"/>
    <w:rsid w:val="10D85D36"/>
    <w:rsid w:val="10DBE45C"/>
    <w:rsid w:val="10DEBAEA"/>
    <w:rsid w:val="10DF392F"/>
    <w:rsid w:val="10E3A18B"/>
    <w:rsid w:val="10E51013"/>
    <w:rsid w:val="10E58C15"/>
    <w:rsid w:val="10F293D2"/>
    <w:rsid w:val="10F60CE2"/>
    <w:rsid w:val="10F655B8"/>
    <w:rsid w:val="10F7D711"/>
    <w:rsid w:val="110099D2"/>
    <w:rsid w:val="11014AB5"/>
    <w:rsid w:val="11015A89"/>
    <w:rsid w:val="110F5AB6"/>
    <w:rsid w:val="111186E8"/>
    <w:rsid w:val="1112A127"/>
    <w:rsid w:val="1114A8CB"/>
    <w:rsid w:val="111FA6A3"/>
    <w:rsid w:val="112006F9"/>
    <w:rsid w:val="1121530C"/>
    <w:rsid w:val="11249438"/>
    <w:rsid w:val="1124C746"/>
    <w:rsid w:val="112B25C7"/>
    <w:rsid w:val="112DBDFC"/>
    <w:rsid w:val="113B1EEE"/>
    <w:rsid w:val="113CB04E"/>
    <w:rsid w:val="1140357E"/>
    <w:rsid w:val="1140DEC8"/>
    <w:rsid w:val="11497D0C"/>
    <w:rsid w:val="114AA018"/>
    <w:rsid w:val="114B80E7"/>
    <w:rsid w:val="115410D9"/>
    <w:rsid w:val="11548981"/>
    <w:rsid w:val="11587E76"/>
    <w:rsid w:val="115DD805"/>
    <w:rsid w:val="11649B1A"/>
    <w:rsid w:val="116509C4"/>
    <w:rsid w:val="11655FBD"/>
    <w:rsid w:val="11695FBB"/>
    <w:rsid w:val="11734CCF"/>
    <w:rsid w:val="1174825B"/>
    <w:rsid w:val="11772320"/>
    <w:rsid w:val="117768ED"/>
    <w:rsid w:val="117AACAB"/>
    <w:rsid w:val="117E985B"/>
    <w:rsid w:val="117F61A3"/>
    <w:rsid w:val="117FF6C1"/>
    <w:rsid w:val="1182CF23"/>
    <w:rsid w:val="11832F3F"/>
    <w:rsid w:val="118435A4"/>
    <w:rsid w:val="1184E332"/>
    <w:rsid w:val="1188A788"/>
    <w:rsid w:val="118C12E5"/>
    <w:rsid w:val="118CB7FE"/>
    <w:rsid w:val="1192144A"/>
    <w:rsid w:val="1196AE66"/>
    <w:rsid w:val="119AB5A7"/>
    <w:rsid w:val="119D643E"/>
    <w:rsid w:val="11A6BBA5"/>
    <w:rsid w:val="11A6D0C0"/>
    <w:rsid w:val="11A89F49"/>
    <w:rsid w:val="11AC9D41"/>
    <w:rsid w:val="11BC45B3"/>
    <w:rsid w:val="11BFDF8D"/>
    <w:rsid w:val="11C2050C"/>
    <w:rsid w:val="11C5B270"/>
    <w:rsid w:val="11CCD497"/>
    <w:rsid w:val="11CDD63C"/>
    <w:rsid w:val="11CEA5F6"/>
    <w:rsid w:val="11D59E30"/>
    <w:rsid w:val="11D748A7"/>
    <w:rsid w:val="11D929A8"/>
    <w:rsid w:val="11E114D3"/>
    <w:rsid w:val="11E55940"/>
    <w:rsid w:val="11E85C90"/>
    <w:rsid w:val="11EA1714"/>
    <w:rsid w:val="11EC520F"/>
    <w:rsid w:val="11ED1C7B"/>
    <w:rsid w:val="11F56226"/>
    <w:rsid w:val="11FC847F"/>
    <w:rsid w:val="1202D2D5"/>
    <w:rsid w:val="12094093"/>
    <w:rsid w:val="120A82AA"/>
    <w:rsid w:val="120BE83F"/>
    <w:rsid w:val="1211838C"/>
    <w:rsid w:val="12163D45"/>
    <w:rsid w:val="121B2747"/>
    <w:rsid w:val="121C3032"/>
    <w:rsid w:val="121D4F10"/>
    <w:rsid w:val="121E6CC3"/>
    <w:rsid w:val="1224DAFF"/>
    <w:rsid w:val="12282794"/>
    <w:rsid w:val="122A5122"/>
    <w:rsid w:val="122AEC48"/>
    <w:rsid w:val="122BC8E5"/>
    <w:rsid w:val="122CBB1B"/>
    <w:rsid w:val="12382A1F"/>
    <w:rsid w:val="12398887"/>
    <w:rsid w:val="123E9781"/>
    <w:rsid w:val="124ABB61"/>
    <w:rsid w:val="124D0676"/>
    <w:rsid w:val="125A5FCD"/>
    <w:rsid w:val="125B16EF"/>
    <w:rsid w:val="12707882"/>
    <w:rsid w:val="12720741"/>
    <w:rsid w:val="12724B1E"/>
    <w:rsid w:val="127DC44E"/>
    <w:rsid w:val="1284912A"/>
    <w:rsid w:val="128843F5"/>
    <w:rsid w:val="1292C5C2"/>
    <w:rsid w:val="12936F4C"/>
    <w:rsid w:val="1293E9D4"/>
    <w:rsid w:val="12A00C3D"/>
    <w:rsid w:val="12A57739"/>
    <w:rsid w:val="12A73C3C"/>
    <w:rsid w:val="12A9895B"/>
    <w:rsid w:val="12BD1FA4"/>
    <w:rsid w:val="12BFF3D6"/>
    <w:rsid w:val="12C3A395"/>
    <w:rsid w:val="12C9477B"/>
    <w:rsid w:val="12C9745A"/>
    <w:rsid w:val="12C99D85"/>
    <w:rsid w:val="12D0C897"/>
    <w:rsid w:val="12D2DE98"/>
    <w:rsid w:val="12D3E169"/>
    <w:rsid w:val="12DC9842"/>
    <w:rsid w:val="12EA6637"/>
    <w:rsid w:val="12ED9A6B"/>
    <w:rsid w:val="12F52290"/>
    <w:rsid w:val="12F8590D"/>
    <w:rsid w:val="12FF6B9E"/>
    <w:rsid w:val="12FFE770"/>
    <w:rsid w:val="13043D4E"/>
    <w:rsid w:val="13066A3D"/>
    <w:rsid w:val="130971AA"/>
    <w:rsid w:val="130DE318"/>
    <w:rsid w:val="131382A4"/>
    <w:rsid w:val="131538CE"/>
    <w:rsid w:val="1319AE8D"/>
    <w:rsid w:val="1319B8A8"/>
    <w:rsid w:val="131C4594"/>
    <w:rsid w:val="131F2A47"/>
    <w:rsid w:val="13259A6E"/>
    <w:rsid w:val="13275CCA"/>
    <w:rsid w:val="13336848"/>
    <w:rsid w:val="1333D699"/>
    <w:rsid w:val="13349B77"/>
    <w:rsid w:val="1337A483"/>
    <w:rsid w:val="133E9D03"/>
    <w:rsid w:val="1340C156"/>
    <w:rsid w:val="1344337A"/>
    <w:rsid w:val="13446FAA"/>
    <w:rsid w:val="13472467"/>
    <w:rsid w:val="1348DB76"/>
    <w:rsid w:val="134D4A3E"/>
    <w:rsid w:val="134D9A3F"/>
    <w:rsid w:val="13538F7B"/>
    <w:rsid w:val="13539410"/>
    <w:rsid w:val="1361AD95"/>
    <w:rsid w:val="136A77A4"/>
    <w:rsid w:val="136D2179"/>
    <w:rsid w:val="136DCFA5"/>
    <w:rsid w:val="13712905"/>
    <w:rsid w:val="137C73FC"/>
    <w:rsid w:val="138011CF"/>
    <w:rsid w:val="138119B1"/>
    <w:rsid w:val="13881B91"/>
    <w:rsid w:val="13980064"/>
    <w:rsid w:val="139AC116"/>
    <w:rsid w:val="139E1154"/>
    <w:rsid w:val="139E1900"/>
    <w:rsid w:val="13A073EB"/>
    <w:rsid w:val="13A29878"/>
    <w:rsid w:val="13A4B560"/>
    <w:rsid w:val="13AD53ED"/>
    <w:rsid w:val="13B91F71"/>
    <w:rsid w:val="13BEEC27"/>
    <w:rsid w:val="13C08F00"/>
    <w:rsid w:val="13C2152A"/>
    <w:rsid w:val="13C6FA90"/>
    <w:rsid w:val="13CB8122"/>
    <w:rsid w:val="13CC8FE8"/>
    <w:rsid w:val="13CF2C93"/>
    <w:rsid w:val="13D132EF"/>
    <w:rsid w:val="13D9ADA9"/>
    <w:rsid w:val="13DA1BE0"/>
    <w:rsid w:val="13DB06FC"/>
    <w:rsid w:val="13DF7420"/>
    <w:rsid w:val="13DFE00E"/>
    <w:rsid w:val="13E28299"/>
    <w:rsid w:val="13E7B09C"/>
    <w:rsid w:val="13EFAC8E"/>
    <w:rsid w:val="13FB8DDB"/>
    <w:rsid w:val="13FC82E0"/>
    <w:rsid w:val="13FF9A88"/>
    <w:rsid w:val="140859DE"/>
    <w:rsid w:val="140BE705"/>
    <w:rsid w:val="140CB17A"/>
    <w:rsid w:val="14101277"/>
    <w:rsid w:val="141270C2"/>
    <w:rsid w:val="1412A38D"/>
    <w:rsid w:val="14164256"/>
    <w:rsid w:val="14180060"/>
    <w:rsid w:val="14271766"/>
    <w:rsid w:val="14271C83"/>
    <w:rsid w:val="14287637"/>
    <w:rsid w:val="1429A846"/>
    <w:rsid w:val="1430D82B"/>
    <w:rsid w:val="143312AE"/>
    <w:rsid w:val="14337D61"/>
    <w:rsid w:val="14354E4C"/>
    <w:rsid w:val="1436A19E"/>
    <w:rsid w:val="14377E48"/>
    <w:rsid w:val="14391AC8"/>
    <w:rsid w:val="143DB1F0"/>
    <w:rsid w:val="144136AE"/>
    <w:rsid w:val="1447EBEB"/>
    <w:rsid w:val="144B2494"/>
    <w:rsid w:val="144C498D"/>
    <w:rsid w:val="1451B261"/>
    <w:rsid w:val="145478C7"/>
    <w:rsid w:val="14548E90"/>
    <w:rsid w:val="145AD63B"/>
    <w:rsid w:val="145B5486"/>
    <w:rsid w:val="1468D1B2"/>
    <w:rsid w:val="1472AEB1"/>
    <w:rsid w:val="1473759E"/>
    <w:rsid w:val="147513EF"/>
    <w:rsid w:val="1476B26E"/>
    <w:rsid w:val="147903E0"/>
    <w:rsid w:val="1479257F"/>
    <w:rsid w:val="147C07EE"/>
    <w:rsid w:val="14842818"/>
    <w:rsid w:val="148E5C6E"/>
    <w:rsid w:val="1490F2A5"/>
    <w:rsid w:val="14937D99"/>
    <w:rsid w:val="149683BF"/>
    <w:rsid w:val="1496BEC3"/>
    <w:rsid w:val="149ACBEF"/>
    <w:rsid w:val="14A135CA"/>
    <w:rsid w:val="14A714A4"/>
    <w:rsid w:val="14AAA509"/>
    <w:rsid w:val="14AB3C68"/>
    <w:rsid w:val="14AFEC3A"/>
    <w:rsid w:val="14B4D2B2"/>
    <w:rsid w:val="14BAFEB0"/>
    <w:rsid w:val="14BC9164"/>
    <w:rsid w:val="14C5D4D0"/>
    <w:rsid w:val="14CD0D82"/>
    <w:rsid w:val="14D02174"/>
    <w:rsid w:val="14D31E8B"/>
    <w:rsid w:val="14D400DD"/>
    <w:rsid w:val="14DFDCDF"/>
    <w:rsid w:val="14E75482"/>
    <w:rsid w:val="14EBB2E8"/>
    <w:rsid w:val="14ECE1DB"/>
    <w:rsid w:val="14EF2A05"/>
    <w:rsid w:val="14F1D85B"/>
    <w:rsid w:val="14F36354"/>
    <w:rsid w:val="14F544D5"/>
    <w:rsid w:val="14F6ACDE"/>
    <w:rsid w:val="14F8D1A0"/>
    <w:rsid w:val="14FF839A"/>
    <w:rsid w:val="150A60CC"/>
    <w:rsid w:val="1517D8E6"/>
    <w:rsid w:val="151A34EA"/>
    <w:rsid w:val="151A35CE"/>
    <w:rsid w:val="151A5814"/>
    <w:rsid w:val="151DE8A6"/>
    <w:rsid w:val="15269C22"/>
    <w:rsid w:val="152B72A0"/>
    <w:rsid w:val="152C84C0"/>
    <w:rsid w:val="152C8FDB"/>
    <w:rsid w:val="152EE149"/>
    <w:rsid w:val="15322D96"/>
    <w:rsid w:val="153C1127"/>
    <w:rsid w:val="15401A2C"/>
    <w:rsid w:val="1543ED08"/>
    <w:rsid w:val="154BC121"/>
    <w:rsid w:val="154F211B"/>
    <w:rsid w:val="1552AD26"/>
    <w:rsid w:val="1555E8EF"/>
    <w:rsid w:val="15567CB8"/>
    <w:rsid w:val="15634C52"/>
    <w:rsid w:val="15635199"/>
    <w:rsid w:val="15635878"/>
    <w:rsid w:val="15684978"/>
    <w:rsid w:val="1568B71F"/>
    <w:rsid w:val="156AE646"/>
    <w:rsid w:val="156F9411"/>
    <w:rsid w:val="1575A7FF"/>
    <w:rsid w:val="1579351B"/>
    <w:rsid w:val="157A4D03"/>
    <w:rsid w:val="1583575A"/>
    <w:rsid w:val="1584FA8F"/>
    <w:rsid w:val="1585B9BC"/>
    <w:rsid w:val="158B82E2"/>
    <w:rsid w:val="158E5A25"/>
    <w:rsid w:val="15914A8C"/>
    <w:rsid w:val="159BD181"/>
    <w:rsid w:val="159F20F4"/>
    <w:rsid w:val="15A60105"/>
    <w:rsid w:val="15A80278"/>
    <w:rsid w:val="15AA3D72"/>
    <w:rsid w:val="15AB1B91"/>
    <w:rsid w:val="15B0A863"/>
    <w:rsid w:val="15B620D4"/>
    <w:rsid w:val="15B699A9"/>
    <w:rsid w:val="15B850C0"/>
    <w:rsid w:val="15BB6F1E"/>
    <w:rsid w:val="15BD9F17"/>
    <w:rsid w:val="15BE9868"/>
    <w:rsid w:val="15BF3A70"/>
    <w:rsid w:val="15C17507"/>
    <w:rsid w:val="15C8D041"/>
    <w:rsid w:val="15C8E2B8"/>
    <w:rsid w:val="15C9E6BC"/>
    <w:rsid w:val="15CBDF0D"/>
    <w:rsid w:val="15D5D034"/>
    <w:rsid w:val="15D64B1A"/>
    <w:rsid w:val="15DEDCFE"/>
    <w:rsid w:val="15E0DB08"/>
    <w:rsid w:val="15E5A191"/>
    <w:rsid w:val="15E64D8B"/>
    <w:rsid w:val="15E78B41"/>
    <w:rsid w:val="15FB919A"/>
    <w:rsid w:val="15FCB034"/>
    <w:rsid w:val="16009EBD"/>
    <w:rsid w:val="1611EC20"/>
    <w:rsid w:val="1612307B"/>
    <w:rsid w:val="16147E4F"/>
    <w:rsid w:val="161BE908"/>
    <w:rsid w:val="162134AC"/>
    <w:rsid w:val="16237C0C"/>
    <w:rsid w:val="16267FA8"/>
    <w:rsid w:val="162EBBFB"/>
    <w:rsid w:val="16357BF3"/>
    <w:rsid w:val="163B7DE3"/>
    <w:rsid w:val="1641126C"/>
    <w:rsid w:val="1645915B"/>
    <w:rsid w:val="164979D0"/>
    <w:rsid w:val="164995E0"/>
    <w:rsid w:val="164BBC9B"/>
    <w:rsid w:val="164F36E5"/>
    <w:rsid w:val="1656AFAF"/>
    <w:rsid w:val="165E085C"/>
    <w:rsid w:val="165F1127"/>
    <w:rsid w:val="166308F6"/>
    <w:rsid w:val="166794DF"/>
    <w:rsid w:val="166CA0C9"/>
    <w:rsid w:val="166F922B"/>
    <w:rsid w:val="16719428"/>
    <w:rsid w:val="1672A2FB"/>
    <w:rsid w:val="16785954"/>
    <w:rsid w:val="167BFB9E"/>
    <w:rsid w:val="167DDDFB"/>
    <w:rsid w:val="1680234A"/>
    <w:rsid w:val="168422C6"/>
    <w:rsid w:val="1684FC47"/>
    <w:rsid w:val="1685DB1C"/>
    <w:rsid w:val="1688D761"/>
    <w:rsid w:val="169041EA"/>
    <w:rsid w:val="1695762F"/>
    <w:rsid w:val="1697BB1A"/>
    <w:rsid w:val="1698CBDA"/>
    <w:rsid w:val="1699A62F"/>
    <w:rsid w:val="169B56F5"/>
    <w:rsid w:val="169CD74A"/>
    <w:rsid w:val="169D3BE1"/>
    <w:rsid w:val="16A07474"/>
    <w:rsid w:val="16A1C37C"/>
    <w:rsid w:val="16AEF7A3"/>
    <w:rsid w:val="16B1FC4A"/>
    <w:rsid w:val="16B53705"/>
    <w:rsid w:val="16BC8B96"/>
    <w:rsid w:val="16BE8CC1"/>
    <w:rsid w:val="16BED57E"/>
    <w:rsid w:val="16C88E75"/>
    <w:rsid w:val="16C8E16B"/>
    <w:rsid w:val="16D215AF"/>
    <w:rsid w:val="16D22F2E"/>
    <w:rsid w:val="16D66C85"/>
    <w:rsid w:val="16D8B6D1"/>
    <w:rsid w:val="16D98DD0"/>
    <w:rsid w:val="16DED452"/>
    <w:rsid w:val="16E081F2"/>
    <w:rsid w:val="16E15563"/>
    <w:rsid w:val="16E22114"/>
    <w:rsid w:val="16E4EA03"/>
    <w:rsid w:val="16E9E280"/>
    <w:rsid w:val="16EDDEBE"/>
    <w:rsid w:val="16EF6C33"/>
    <w:rsid w:val="16F32ED4"/>
    <w:rsid w:val="16F681AC"/>
    <w:rsid w:val="16F7170F"/>
    <w:rsid w:val="16F823AA"/>
    <w:rsid w:val="16F925FE"/>
    <w:rsid w:val="16FACB8B"/>
    <w:rsid w:val="16FAFA6B"/>
    <w:rsid w:val="16FE5653"/>
    <w:rsid w:val="17048780"/>
    <w:rsid w:val="1708ED76"/>
    <w:rsid w:val="171692F7"/>
    <w:rsid w:val="171A67EC"/>
    <w:rsid w:val="171E0D75"/>
    <w:rsid w:val="17277BD3"/>
    <w:rsid w:val="172E9E44"/>
    <w:rsid w:val="1731D580"/>
    <w:rsid w:val="173659AB"/>
    <w:rsid w:val="1739B4AD"/>
    <w:rsid w:val="174022E3"/>
    <w:rsid w:val="17406A54"/>
    <w:rsid w:val="17438122"/>
    <w:rsid w:val="1745E252"/>
    <w:rsid w:val="1749FBDE"/>
    <w:rsid w:val="174F7CF6"/>
    <w:rsid w:val="1751225B"/>
    <w:rsid w:val="17570E89"/>
    <w:rsid w:val="175978F5"/>
    <w:rsid w:val="175F1732"/>
    <w:rsid w:val="176019E0"/>
    <w:rsid w:val="1764A0A2"/>
    <w:rsid w:val="17659D47"/>
    <w:rsid w:val="17785B21"/>
    <w:rsid w:val="177D8BAF"/>
    <w:rsid w:val="177F1A84"/>
    <w:rsid w:val="177F7C1B"/>
    <w:rsid w:val="178656C4"/>
    <w:rsid w:val="178C9B49"/>
    <w:rsid w:val="1790496C"/>
    <w:rsid w:val="1792A31C"/>
    <w:rsid w:val="1795B81B"/>
    <w:rsid w:val="179ABBFA"/>
    <w:rsid w:val="179B7F9B"/>
    <w:rsid w:val="179E0F6F"/>
    <w:rsid w:val="179EF5A8"/>
    <w:rsid w:val="17A12EC6"/>
    <w:rsid w:val="17A594AA"/>
    <w:rsid w:val="17AD3B91"/>
    <w:rsid w:val="17B164EB"/>
    <w:rsid w:val="17B2D779"/>
    <w:rsid w:val="17BA094C"/>
    <w:rsid w:val="17BE607A"/>
    <w:rsid w:val="17C3AB35"/>
    <w:rsid w:val="17C44941"/>
    <w:rsid w:val="17C9365C"/>
    <w:rsid w:val="17C9C7E5"/>
    <w:rsid w:val="17CE5115"/>
    <w:rsid w:val="17D16A45"/>
    <w:rsid w:val="17D3DC9E"/>
    <w:rsid w:val="17D5949D"/>
    <w:rsid w:val="17D735C6"/>
    <w:rsid w:val="17DCE2CD"/>
    <w:rsid w:val="17E04DF8"/>
    <w:rsid w:val="17E73062"/>
    <w:rsid w:val="17EAA56D"/>
    <w:rsid w:val="17EBBDF7"/>
    <w:rsid w:val="17F38B4C"/>
    <w:rsid w:val="17F57A6D"/>
    <w:rsid w:val="17F97A24"/>
    <w:rsid w:val="17FA738D"/>
    <w:rsid w:val="17FB32CB"/>
    <w:rsid w:val="17FB5F34"/>
    <w:rsid w:val="17FF2C37"/>
    <w:rsid w:val="1801B22A"/>
    <w:rsid w:val="18078793"/>
    <w:rsid w:val="18153213"/>
    <w:rsid w:val="1815DBFB"/>
    <w:rsid w:val="18176B01"/>
    <w:rsid w:val="181EFCE8"/>
    <w:rsid w:val="18280B26"/>
    <w:rsid w:val="182B1BB8"/>
    <w:rsid w:val="182C0D12"/>
    <w:rsid w:val="182EA5E9"/>
    <w:rsid w:val="18302BFD"/>
    <w:rsid w:val="18310A6A"/>
    <w:rsid w:val="183951AE"/>
    <w:rsid w:val="184660B1"/>
    <w:rsid w:val="184A0A96"/>
    <w:rsid w:val="184FDF90"/>
    <w:rsid w:val="1850760F"/>
    <w:rsid w:val="185254FA"/>
    <w:rsid w:val="1855AF9E"/>
    <w:rsid w:val="185A5D22"/>
    <w:rsid w:val="1862BCD7"/>
    <w:rsid w:val="186B620E"/>
    <w:rsid w:val="186E2148"/>
    <w:rsid w:val="186F568B"/>
    <w:rsid w:val="18707DE3"/>
    <w:rsid w:val="18721812"/>
    <w:rsid w:val="18778BEC"/>
    <w:rsid w:val="1877B470"/>
    <w:rsid w:val="18783B27"/>
    <w:rsid w:val="187B051E"/>
    <w:rsid w:val="187DFF2B"/>
    <w:rsid w:val="18894CD3"/>
    <w:rsid w:val="188BC5E1"/>
    <w:rsid w:val="188F0A92"/>
    <w:rsid w:val="189233BA"/>
    <w:rsid w:val="1892E770"/>
    <w:rsid w:val="1895864D"/>
    <w:rsid w:val="189CFDFA"/>
    <w:rsid w:val="189D75CD"/>
    <w:rsid w:val="189E0AB3"/>
    <w:rsid w:val="18A10D35"/>
    <w:rsid w:val="18A856BD"/>
    <w:rsid w:val="18B12934"/>
    <w:rsid w:val="18B3DC37"/>
    <w:rsid w:val="18B5849E"/>
    <w:rsid w:val="18B64A23"/>
    <w:rsid w:val="18BB14AF"/>
    <w:rsid w:val="18BE94CB"/>
    <w:rsid w:val="18C417FB"/>
    <w:rsid w:val="18C454FF"/>
    <w:rsid w:val="18C5C411"/>
    <w:rsid w:val="18D06615"/>
    <w:rsid w:val="18D3FA3A"/>
    <w:rsid w:val="18D49593"/>
    <w:rsid w:val="18D4D87E"/>
    <w:rsid w:val="18D5AE05"/>
    <w:rsid w:val="18D7894D"/>
    <w:rsid w:val="18E33CD3"/>
    <w:rsid w:val="18E67439"/>
    <w:rsid w:val="18E76667"/>
    <w:rsid w:val="18E85BFC"/>
    <w:rsid w:val="18EFBA80"/>
    <w:rsid w:val="18F6BC78"/>
    <w:rsid w:val="18F8109C"/>
    <w:rsid w:val="18F8D996"/>
    <w:rsid w:val="19047715"/>
    <w:rsid w:val="190F3B4B"/>
    <w:rsid w:val="19106303"/>
    <w:rsid w:val="1914D9D7"/>
    <w:rsid w:val="191845E5"/>
    <w:rsid w:val="191A0CD2"/>
    <w:rsid w:val="191EF857"/>
    <w:rsid w:val="1921F606"/>
    <w:rsid w:val="1930C78D"/>
    <w:rsid w:val="19336B69"/>
    <w:rsid w:val="193FF0D2"/>
    <w:rsid w:val="1940D04E"/>
    <w:rsid w:val="1946EC9F"/>
    <w:rsid w:val="1947A255"/>
    <w:rsid w:val="19505758"/>
    <w:rsid w:val="19605A01"/>
    <w:rsid w:val="1965B3E9"/>
    <w:rsid w:val="1968459F"/>
    <w:rsid w:val="196E6790"/>
    <w:rsid w:val="1974352C"/>
    <w:rsid w:val="19750D81"/>
    <w:rsid w:val="1980E961"/>
    <w:rsid w:val="1982DF9F"/>
    <w:rsid w:val="1985ED13"/>
    <w:rsid w:val="198993D1"/>
    <w:rsid w:val="199001D4"/>
    <w:rsid w:val="19923296"/>
    <w:rsid w:val="19925896"/>
    <w:rsid w:val="199A990F"/>
    <w:rsid w:val="19A42AAD"/>
    <w:rsid w:val="19A6B76C"/>
    <w:rsid w:val="19AE3E0A"/>
    <w:rsid w:val="19B399C3"/>
    <w:rsid w:val="19B3D946"/>
    <w:rsid w:val="19B515C6"/>
    <w:rsid w:val="19C3EA8D"/>
    <w:rsid w:val="19C4B47F"/>
    <w:rsid w:val="19C4BF82"/>
    <w:rsid w:val="19C541E7"/>
    <w:rsid w:val="19CFFB9F"/>
    <w:rsid w:val="19DAEB44"/>
    <w:rsid w:val="19E221C1"/>
    <w:rsid w:val="19EB6E34"/>
    <w:rsid w:val="19EF5E33"/>
    <w:rsid w:val="19F2874D"/>
    <w:rsid w:val="19F4D09B"/>
    <w:rsid w:val="19FA87D2"/>
    <w:rsid w:val="19FB4257"/>
    <w:rsid w:val="1A0035E0"/>
    <w:rsid w:val="1A064334"/>
    <w:rsid w:val="1A079818"/>
    <w:rsid w:val="1A0F7CC3"/>
    <w:rsid w:val="1A15BD44"/>
    <w:rsid w:val="1A17DC2B"/>
    <w:rsid w:val="1A192042"/>
    <w:rsid w:val="1A2131D3"/>
    <w:rsid w:val="1A2860F5"/>
    <w:rsid w:val="1A2B20E4"/>
    <w:rsid w:val="1A2CA600"/>
    <w:rsid w:val="1A2D047E"/>
    <w:rsid w:val="1A2D1AF3"/>
    <w:rsid w:val="1A36C3CA"/>
    <w:rsid w:val="1A38B100"/>
    <w:rsid w:val="1A39BF60"/>
    <w:rsid w:val="1A41F8BD"/>
    <w:rsid w:val="1A45BF9E"/>
    <w:rsid w:val="1A4E79D0"/>
    <w:rsid w:val="1A4F3C71"/>
    <w:rsid w:val="1A4FB63B"/>
    <w:rsid w:val="1A50F277"/>
    <w:rsid w:val="1A53BA9A"/>
    <w:rsid w:val="1A61082E"/>
    <w:rsid w:val="1A611564"/>
    <w:rsid w:val="1A62620A"/>
    <w:rsid w:val="1A64C6A6"/>
    <w:rsid w:val="1A67FA24"/>
    <w:rsid w:val="1A70A448"/>
    <w:rsid w:val="1A7E745A"/>
    <w:rsid w:val="1A83B2A0"/>
    <w:rsid w:val="1A876BBB"/>
    <w:rsid w:val="1A94969A"/>
    <w:rsid w:val="1A960479"/>
    <w:rsid w:val="1A961CCD"/>
    <w:rsid w:val="1A9826F0"/>
    <w:rsid w:val="1A99E3E7"/>
    <w:rsid w:val="1A9D2C68"/>
    <w:rsid w:val="1A9D91FF"/>
    <w:rsid w:val="1AA63B05"/>
    <w:rsid w:val="1AA8505C"/>
    <w:rsid w:val="1AAB5A9A"/>
    <w:rsid w:val="1AB285B6"/>
    <w:rsid w:val="1AB2B337"/>
    <w:rsid w:val="1AB3B78C"/>
    <w:rsid w:val="1AB61639"/>
    <w:rsid w:val="1AB78C4F"/>
    <w:rsid w:val="1ABC7A5E"/>
    <w:rsid w:val="1AC31EFC"/>
    <w:rsid w:val="1AD49008"/>
    <w:rsid w:val="1AD7C992"/>
    <w:rsid w:val="1ADDC4D2"/>
    <w:rsid w:val="1ADF72A7"/>
    <w:rsid w:val="1AE372B6"/>
    <w:rsid w:val="1AE4312B"/>
    <w:rsid w:val="1AE5A055"/>
    <w:rsid w:val="1AE700AE"/>
    <w:rsid w:val="1AEF0071"/>
    <w:rsid w:val="1AF44D6D"/>
    <w:rsid w:val="1AF5F7F5"/>
    <w:rsid w:val="1B06B45E"/>
    <w:rsid w:val="1B12C764"/>
    <w:rsid w:val="1B1735B6"/>
    <w:rsid w:val="1B248C74"/>
    <w:rsid w:val="1B3B4E9A"/>
    <w:rsid w:val="1B3E0E22"/>
    <w:rsid w:val="1B3F141B"/>
    <w:rsid w:val="1B425749"/>
    <w:rsid w:val="1B48E8B9"/>
    <w:rsid w:val="1B4C8E16"/>
    <w:rsid w:val="1B5C7CD0"/>
    <w:rsid w:val="1B5D5985"/>
    <w:rsid w:val="1B5F98D4"/>
    <w:rsid w:val="1B633FC1"/>
    <w:rsid w:val="1B648659"/>
    <w:rsid w:val="1B68DD27"/>
    <w:rsid w:val="1B6E32B6"/>
    <w:rsid w:val="1B756ABD"/>
    <w:rsid w:val="1B76C267"/>
    <w:rsid w:val="1B79CF71"/>
    <w:rsid w:val="1B7A88AA"/>
    <w:rsid w:val="1B81F0AB"/>
    <w:rsid w:val="1B828517"/>
    <w:rsid w:val="1B8B6A6E"/>
    <w:rsid w:val="1B8E8636"/>
    <w:rsid w:val="1B90AFE7"/>
    <w:rsid w:val="1B92A4CD"/>
    <w:rsid w:val="1B9590DB"/>
    <w:rsid w:val="1B98BC21"/>
    <w:rsid w:val="1B99BCBF"/>
    <w:rsid w:val="1BA12409"/>
    <w:rsid w:val="1BA516D8"/>
    <w:rsid w:val="1BA88F6E"/>
    <w:rsid w:val="1BAC1C89"/>
    <w:rsid w:val="1BAEE450"/>
    <w:rsid w:val="1BB1E3BF"/>
    <w:rsid w:val="1BB7E7D5"/>
    <w:rsid w:val="1BBD107B"/>
    <w:rsid w:val="1BC16201"/>
    <w:rsid w:val="1BC213C9"/>
    <w:rsid w:val="1BC570E8"/>
    <w:rsid w:val="1BCE2E81"/>
    <w:rsid w:val="1BD3E891"/>
    <w:rsid w:val="1BD5E93D"/>
    <w:rsid w:val="1BD60C25"/>
    <w:rsid w:val="1BD6D5A3"/>
    <w:rsid w:val="1BDB2070"/>
    <w:rsid w:val="1BDC5426"/>
    <w:rsid w:val="1BE0D04B"/>
    <w:rsid w:val="1BE39111"/>
    <w:rsid w:val="1BE629AB"/>
    <w:rsid w:val="1BE6649B"/>
    <w:rsid w:val="1BE94DE0"/>
    <w:rsid w:val="1BEBF605"/>
    <w:rsid w:val="1BF81177"/>
    <w:rsid w:val="1C028A14"/>
    <w:rsid w:val="1C03E085"/>
    <w:rsid w:val="1C05BA81"/>
    <w:rsid w:val="1C05BE13"/>
    <w:rsid w:val="1C06EB56"/>
    <w:rsid w:val="1C06EE70"/>
    <w:rsid w:val="1C10D3D6"/>
    <w:rsid w:val="1C11AF0D"/>
    <w:rsid w:val="1C1205A5"/>
    <w:rsid w:val="1C132257"/>
    <w:rsid w:val="1C13E36B"/>
    <w:rsid w:val="1C156BBF"/>
    <w:rsid w:val="1C1B81D9"/>
    <w:rsid w:val="1C1C3057"/>
    <w:rsid w:val="1C1FDD4A"/>
    <w:rsid w:val="1C20EE74"/>
    <w:rsid w:val="1C246BC2"/>
    <w:rsid w:val="1C24C822"/>
    <w:rsid w:val="1C2576BC"/>
    <w:rsid w:val="1C270C4D"/>
    <w:rsid w:val="1C2E228F"/>
    <w:rsid w:val="1C2E56E9"/>
    <w:rsid w:val="1C320D4E"/>
    <w:rsid w:val="1C3B69F0"/>
    <w:rsid w:val="1C3B7F14"/>
    <w:rsid w:val="1C412368"/>
    <w:rsid w:val="1C419445"/>
    <w:rsid w:val="1C42610F"/>
    <w:rsid w:val="1C4602A7"/>
    <w:rsid w:val="1C502328"/>
    <w:rsid w:val="1C54F94B"/>
    <w:rsid w:val="1C557CFE"/>
    <w:rsid w:val="1C575AD6"/>
    <w:rsid w:val="1C6941DC"/>
    <w:rsid w:val="1C6CBEA7"/>
    <w:rsid w:val="1C74346B"/>
    <w:rsid w:val="1C7B02AE"/>
    <w:rsid w:val="1C7E2383"/>
    <w:rsid w:val="1C7E8D61"/>
    <w:rsid w:val="1C82ABFF"/>
    <w:rsid w:val="1C86AC6F"/>
    <w:rsid w:val="1C87E00D"/>
    <w:rsid w:val="1C8CAF84"/>
    <w:rsid w:val="1C971CAF"/>
    <w:rsid w:val="1C99F1F7"/>
    <w:rsid w:val="1CA2AD5E"/>
    <w:rsid w:val="1CBFDD36"/>
    <w:rsid w:val="1CC153EF"/>
    <w:rsid w:val="1CC3F61A"/>
    <w:rsid w:val="1CC4F65B"/>
    <w:rsid w:val="1CC5EA84"/>
    <w:rsid w:val="1CCD0E30"/>
    <w:rsid w:val="1CD407EB"/>
    <w:rsid w:val="1CD4C4C4"/>
    <w:rsid w:val="1CD4F76A"/>
    <w:rsid w:val="1CD8A984"/>
    <w:rsid w:val="1CDAB4CA"/>
    <w:rsid w:val="1CDBF5B8"/>
    <w:rsid w:val="1CDFB86A"/>
    <w:rsid w:val="1CE1983F"/>
    <w:rsid w:val="1CE81CA7"/>
    <w:rsid w:val="1CE8A336"/>
    <w:rsid w:val="1CE96585"/>
    <w:rsid w:val="1CEB15C0"/>
    <w:rsid w:val="1CF00F2F"/>
    <w:rsid w:val="1CF257D5"/>
    <w:rsid w:val="1CF31F63"/>
    <w:rsid w:val="1CF595C8"/>
    <w:rsid w:val="1D013D0C"/>
    <w:rsid w:val="1D061243"/>
    <w:rsid w:val="1D077A46"/>
    <w:rsid w:val="1D0DBB28"/>
    <w:rsid w:val="1D0FED7E"/>
    <w:rsid w:val="1D1218C5"/>
    <w:rsid w:val="1D12230D"/>
    <w:rsid w:val="1D136CA0"/>
    <w:rsid w:val="1D1C08AA"/>
    <w:rsid w:val="1D1D50D5"/>
    <w:rsid w:val="1D1EB2EA"/>
    <w:rsid w:val="1D1F7307"/>
    <w:rsid w:val="1D265B91"/>
    <w:rsid w:val="1D26F415"/>
    <w:rsid w:val="1D27928E"/>
    <w:rsid w:val="1D2A5655"/>
    <w:rsid w:val="1D3385BD"/>
    <w:rsid w:val="1D3424CB"/>
    <w:rsid w:val="1D366D5C"/>
    <w:rsid w:val="1D3F139D"/>
    <w:rsid w:val="1D50CD39"/>
    <w:rsid w:val="1D5961A3"/>
    <w:rsid w:val="1D5B7367"/>
    <w:rsid w:val="1D5EC75B"/>
    <w:rsid w:val="1D65710A"/>
    <w:rsid w:val="1D69E018"/>
    <w:rsid w:val="1D6C3BB2"/>
    <w:rsid w:val="1D6CEE00"/>
    <w:rsid w:val="1D6DEDB5"/>
    <w:rsid w:val="1D6F6ADC"/>
    <w:rsid w:val="1D71F241"/>
    <w:rsid w:val="1D71F64B"/>
    <w:rsid w:val="1D7897EC"/>
    <w:rsid w:val="1D79CFAB"/>
    <w:rsid w:val="1D7C4E05"/>
    <w:rsid w:val="1D7E1B5D"/>
    <w:rsid w:val="1D7EC56D"/>
    <w:rsid w:val="1D8494B0"/>
    <w:rsid w:val="1D874EAD"/>
    <w:rsid w:val="1D9203A1"/>
    <w:rsid w:val="1D94330F"/>
    <w:rsid w:val="1D9C244A"/>
    <w:rsid w:val="1DA15ECA"/>
    <w:rsid w:val="1DA31861"/>
    <w:rsid w:val="1DA80A5C"/>
    <w:rsid w:val="1DA95ED6"/>
    <w:rsid w:val="1DB6DBED"/>
    <w:rsid w:val="1DBFB353"/>
    <w:rsid w:val="1DC00F59"/>
    <w:rsid w:val="1DC14ACB"/>
    <w:rsid w:val="1DCBE3E8"/>
    <w:rsid w:val="1DD28BF7"/>
    <w:rsid w:val="1DD9C40B"/>
    <w:rsid w:val="1DDB6D70"/>
    <w:rsid w:val="1DDEF04B"/>
    <w:rsid w:val="1DDF75CC"/>
    <w:rsid w:val="1DE27A2B"/>
    <w:rsid w:val="1DE3E46B"/>
    <w:rsid w:val="1DE5B0E8"/>
    <w:rsid w:val="1DE66101"/>
    <w:rsid w:val="1DE66550"/>
    <w:rsid w:val="1DE6843E"/>
    <w:rsid w:val="1DEC0518"/>
    <w:rsid w:val="1DFAC3B3"/>
    <w:rsid w:val="1DFC6684"/>
    <w:rsid w:val="1DFD2DE6"/>
    <w:rsid w:val="1E0192BE"/>
    <w:rsid w:val="1E022028"/>
    <w:rsid w:val="1E082BE4"/>
    <w:rsid w:val="1E130D4C"/>
    <w:rsid w:val="1E156594"/>
    <w:rsid w:val="1E1B1378"/>
    <w:rsid w:val="1E1BDB03"/>
    <w:rsid w:val="1E1E608E"/>
    <w:rsid w:val="1E2AADC2"/>
    <w:rsid w:val="1E2FE1F1"/>
    <w:rsid w:val="1E30B2E4"/>
    <w:rsid w:val="1E341FC3"/>
    <w:rsid w:val="1E3D93BE"/>
    <w:rsid w:val="1E3E7F94"/>
    <w:rsid w:val="1E40238D"/>
    <w:rsid w:val="1E435F16"/>
    <w:rsid w:val="1E438665"/>
    <w:rsid w:val="1E4A346B"/>
    <w:rsid w:val="1E4CC14E"/>
    <w:rsid w:val="1E4E1FAA"/>
    <w:rsid w:val="1E51000B"/>
    <w:rsid w:val="1E5D0ECD"/>
    <w:rsid w:val="1E5FAEC0"/>
    <w:rsid w:val="1E6332DB"/>
    <w:rsid w:val="1E7069E4"/>
    <w:rsid w:val="1E746C57"/>
    <w:rsid w:val="1E79B668"/>
    <w:rsid w:val="1E7AC46A"/>
    <w:rsid w:val="1E7C7977"/>
    <w:rsid w:val="1E7F861A"/>
    <w:rsid w:val="1E838BA1"/>
    <w:rsid w:val="1E858091"/>
    <w:rsid w:val="1E87124C"/>
    <w:rsid w:val="1E885F59"/>
    <w:rsid w:val="1E930694"/>
    <w:rsid w:val="1E971AE0"/>
    <w:rsid w:val="1E9F92B2"/>
    <w:rsid w:val="1EA6DC38"/>
    <w:rsid w:val="1EB1A624"/>
    <w:rsid w:val="1EB8DA74"/>
    <w:rsid w:val="1EBB0420"/>
    <w:rsid w:val="1EBFB4D2"/>
    <w:rsid w:val="1EC6DAB5"/>
    <w:rsid w:val="1ECA1B53"/>
    <w:rsid w:val="1ED27F28"/>
    <w:rsid w:val="1ED50742"/>
    <w:rsid w:val="1EDBB4FA"/>
    <w:rsid w:val="1EDBECD3"/>
    <w:rsid w:val="1EE49FB9"/>
    <w:rsid w:val="1EE6EA61"/>
    <w:rsid w:val="1EE72152"/>
    <w:rsid w:val="1EF14CD9"/>
    <w:rsid w:val="1EF9DA12"/>
    <w:rsid w:val="1EFB6CF5"/>
    <w:rsid w:val="1EFE58D9"/>
    <w:rsid w:val="1EFFC5BE"/>
    <w:rsid w:val="1F02CF3C"/>
    <w:rsid w:val="1F04C7D1"/>
    <w:rsid w:val="1F075CA6"/>
    <w:rsid w:val="1F1036E0"/>
    <w:rsid w:val="1F115B5A"/>
    <w:rsid w:val="1F16AD27"/>
    <w:rsid w:val="1F17B180"/>
    <w:rsid w:val="1F191C1A"/>
    <w:rsid w:val="1F21FEA8"/>
    <w:rsid w:val="1F29E76A"/>
    <w:rsid w:val="1F33AA32"/>
    <w:rsid w:val="1F37774B"/>
    <w:rsid w:val="1F3AF4AB"/>
    <w:rsid w:val="1F44DF1D"/>
    <w:rsid w:val="1F50ACAB"/>
    <w:rsid w:val="1F5638B1"/>
    <w:rsid w:val="1F5ACEC9"/>
    <w:rsid w:val="1F5C0B15"/>
    <w:rsid w:val="1F5ED8ED"/>
    <w:rsid w:val="1F6338A7"/>
    <w:rsid w:val="1F653263"/>
    <w:rsid w:val="1F6CA019"/>
    <w:rsid w:val="1F6D3FC6"/>
    <w:rsid w:val="1F762105"/>
    <w:rsid w:val="1F7DC88B"/>
    <w:rsid w:val="1F80A3C5"/>
    <w:rsid w:val="1F80ACC4"/>
    <w:rsid w:val="1F82A624"/>
    <w:rsid w:val="1F87FC88"/>
    <w:rsid w:val="1F8DEE0C"/>
    <w:rsid w:val="1F9B2F8A"/>
    <w:rsid w:val="1F9D18EF"/>
    <w:rsid w:val="1FA52093"/>
    <w:rsid w:val="1FA61315"/>
    <w:rsid w:val="1FABBC67"/>
    <w:rsid w:val="1FB404EB"/>
    <w:rsid w:val="1FB62E23"/>
    <w:rsid w:val="1FB96C0B"/>
    <w:rsid w:val="1FBB5233"/>
    <w:rsid w:val="1FBC536C"/>
    <w:rsid w:val="1FCD1C76"/>
    <w:rsid w:val="1FD63040"/>
    <w:rsid w:val="1FDEF071"/>
    <w:rsid w:val="1FEDE985"/>
    <w:rsid w:val="1FF716C2"/>
    <w:rsid w:val="1FF82186"/>
    <w:rsid w:val="1FFC61FB"/>
    <w:rsid w:val="1FFF4E11"/>
    <w:rsid w:val="20068614"/>
    <w:rsid w:val="200D5418"/>
    <w:rsid w:val="200F5DAB"/>
    <w:rsid w:val="2012E731"/>
    <w:rsid w:val="2020E52D"/>
    <w:rsid w:val="20236D17"/>
    <w:rsid w:val="2023A9CA"/>
    <w:rsid w:val="2024FF25"/>
    <w:rsid w:val="20342D5F"/>
    <w:rsid w:val="2037F77C"/>
    <w:rsid w:val="20391BC3"/>
    <w:rsid w:val="2042E89F"/>
    <w:rsid w:val="20431A01"/>
    <w:rsid w:val="20463626"/>
    <w:rsid w:val="2046AF20"/>
    <w:rsid w:val="20491750"/>
    <w:rsid w:val="205743B8"/>
    <w:rsid w:val="205A9F21"/>
    <w:rsid w:val="205F63FD"/>
    <w:rsid w:val="2064562E"/>
    <w:rsid w:val="20699DF8"/>
    <w:rsid w:val="206DBBF2"/>
    <w:rsid w:val="20748B68"/>
    <w:rsid w:val="2078575D"/>
    <w:rsid w:val="207C0725"/>
    <w:rsid w:val="207FDEF1"/>
    <w:rsid w:val="2083DC37"/>
    <w:rsid w:val="208AD22A"/>
    <w:rsid w:val="20903E70"/>
    <w:rsid w:val="2093E446"/>
    <w:rsid w:val="2096B39D"/>
    <w:rsid w:val="209C33D4"/>
    <w:rsid w:val="20AB5803"/>
    <w:rsid w:val="20AF0FDC"/>
    <w:rsid w:val="20B03620"/>
    <w:rsid w:val="20B1BF5C"/>
    <w:rsid w:val="20B1CED1"/>
    <w:rsid w:val="20B4B256"/>
    <w:rsid w:val="20B5847B"/>
    <w:rsid w:val="20BAF024"/>
    <w:rsid w:val="20C016EC"/>
    <w:rsid w:val="20C31897"/>
    <w:rsid w:val="20CDCFFF"/>
    <w:rsid w:val="20D11CB9"/>
    <w:rsid w:val="20D5964B"/>
    <w:rsid w:val="20DD0DFD"/>
    <w:rsid w:val="20DEAA3E"/>
    <w:rsid w:val="20E1B358"/>
    <w:rsid w:val="20E1D07B"/>
    <w:rsid w:val="20EC6A1A"/>
    <w:rsid w:val="20EF6616"/>
    <w:rsid w:val="20F75B07"/>
    <w:rsid w:val="20F98ABA"/>
    <w:rsid w:val="20FE8520"/>
    <w:rsid w:val="2114D723"/>
    <w:rsid w:val="2115D2C6"/>
    <w:rsid w:val="21218FA5"/>
    <w:rsid w:val="212771B4"/>
    <w:rsid w:val="2128EA8D"/>
    <w:rsid w:val="212BB071"/>
    <w:rsid w:val="21324440"/>
    <w:rsid w:val="2136DD96"/>
    <w:rsid w:val="213FA7FD"/>
    <w:rsid w:val="2146C8FF"/>
    <w:rsid w:val="21492CE7"/>
    <w:rsid w:val="21499CDC"/>
    <w:rsid w:val="214A90FE"/>
    <w:rsid w:val="214D6954"/>
    <w:rsid w:val="214DD1A1"/>
    <w:rsid w:val="2151F3F7"/>
    <w:rsid w:val="215D236C"/>
    <w:rsid w:val="215E2B63"/>
    <w:rsid w:val="21638CF6"/>
    <w:rsid w:val="216A1066"/>
    <w:rsid w:val="21704FBD"/>
    <w:rsid w:val="21733B4F"/>
    <w:rsid w:val="217509AA"/>
    <w:rsid w:val="21753480"/>
    <w:rsid w:val="217BABF1"/>
    <w:rsid w:val="217BCA73"/>
    <w:rsid w:val="217BEBCD"/>
    <w:rsid w:val="217F27D3"/>
    <w:rsid w:val="218AE2DD"/>
    <w:rsid w:val="219192DC"/>
    <w:rsid w:val="219384E3"/>
    <w:rsid w:val="2196F57E"/>
    <w:rsid w:val="21996365"/>
    <w:rsid w:val="219D0E4C"/>
    <w:rsid w:val="219DE74D"/>
    <w:rsid w:val="21A430C5"/>
    <w:rsid w:val="21AA2FF3"/>
    <w:rsid w:val="21ABC5B1"/>
    <w:rsid w:val="21AC62F9"/>
    <w:rsid w:val="21AD9D93"/>
    <w:rsid w:val="21B10D10"/>
    <w:rsid w:val="21B56B68"/>
    <w:rsid w:val="21B6B7D9"/>
    <w:rsid w:val="21B74C53"/>
    <w:rsid w:val="21B805D1"/>
    <w:rsid w:val="21B95217"/>
    <w:rsid w:val="21BADEA7"/>
    <w:rsid w:val="21BB849B"/>
    <w:rsid w:val="21BD43EC"/>
    <w:rsid w:val="21C504A3"/>
    <w:rsid w:val="21C65294"/>
    <w:rsid w:val="21C76F45"/>
    <w:rsid w:val="21CDD6D2"/>
    <w:rsid w:val="21D13B0C"/>
    <w:rsid w:val="21DDD4F8"/>
    <w:rsid w:val="21EFF4AA"/>
    <w:rsid w:val="21F2951A"/>
    <w:rsid w:val="21F47960"/>
    <w:rsid w:val="21F4D592"/>
    <w:rsid w:val="21F9CAB7"/>
    <w:rsid w:val="22013F01"/>
    <w:rsid w:val="22033613"/>
    <w:rsid w:val="2203A6FE"/>
    <w:rsid w:val="221205C1"/>
    <w:rsid w:val="22161F23"/>
    <w:rsid w:val="2218394C"/>
    <w:rsid w:val="2220F140"/>
    <w:rsid w:val="222538D3"/>
    <w:rsid w:val="2226EE52"/>
    <w:rsid w:val="222FB4A7"/>
    <w:rsid w:val="223372DA"/>
    <w:rsid w:val="22353F64"/>
    <w:rsid w:val="223C272D"/>
    <w:rsid w:val="2244978F"/>
    <w:rsid w:val="224C2538"/>
    <w:rsid w:val="224D94D0"/>
    <w:rsid w:val="224F0A0E"/>
    <w:rsid w:val="2253C08D"/>
    <w:rsid w:val="226078DC"/>
    <w:rsid w:val="2264152D"/>
    <w:rsid w:val="226C347D"/>
    <w:rsid w:val="22774A68"/>
    <w:rsid w:val="227A9E92"/>
    <w:rsid w:val="227CDC0A"/>
    <w:rsid w:val="227DECF2"/>
    <w:rsid w:val="22807C1C"/>
    <w:rsid w:val="228263DB"/>
    <w:rsid w:val="2284BFA3"/>
    <w:rsid w:val="2284DEF3"/>
    <w:rsid w:val="228749C3"/>
    <w:rsid w:val="228C62C5"/>
    <w:rsid w:val="22904D7E"/>
    <w:rsid w:val="22921C20"/>
    <w:rsid w:val="2296911E"/>
    <w:rsid w:val="2296CF2C"/>
    <w:rsid w:val="2298458D"/>
    <w:rsid w:val="229C03AC"/>
    <w:rsid w:val="229DD41D"/>
    <w:rsid w:val="22A754DA"/>
    <w:rsid w:val="22AFD74C"/>
    <w:rsid w:val="22B04562"/>
    <w:rsid w:val="22B832FB"/>
    <w:rsid w:val="22BA5379"/>
    <w:rsid w:val="22BEF3BA"/>
    <w:rsid w:val="22BF9D4A"/>
    <w:rsid w:val="22C1AB9D"/>
    <w:rsid w:val="22C27A8E"/>
    <w:rsid w:val="22C51709"/>
    <w:rsid w:val="22D0C64E"/>
    <w:rsid w:val="22D0FE50"/>
    <w:rsid w:val="22D5A306"/>
    <w:rsid w:val="22D7EBF4"/>
    <w:rsid w:val="22E3D481"/>
    <w:rsid w:val="22E8D6B7"/>
    <w:rsid w:val="22EAB66E"/>
    <w:rsid w:val="22EB28E6"/>
    <w:rsid w:val="22EBD295"/>
    <w:rsid w:val="22EC28AC"/>
    <w:rsid w:val="22EDBA28"/>
    <w:rsid w:val="22EE282B"/>
    <w:rsid w:val="22EE330B"/>
    <w:rsid w:val="22EF78F0"/>
    <w:rsid w:val="22F3C099"/>
    <w:rsid w:val="22FEFE22"/>
    <w:rsid w:val="23035314"/>
    <w:rsid w:val="230B99F0"/>
    <w:rsid w:val="2312A702"/>
    <w:rsid w:val="232C7A93"/>
    <w:rsid w:val="233437DF"/>
    <w:rsid w:val="2336A1D8"/>
    <w:rsid w:val="2345C6E2"/>
    <w:rsid w:val="2348931F"/>
    <w:rsid w:val="2349B2B6"/>
    <w:rsid w:val="23549D6B"/>
    <w:rsid w:val="235628C1"/>
    <w:rsid w:val="235AD604"/>
    <w:rsid w:val="235DB6A3"/>
    <w:rsid w:val="23602136"/>
    <w:rsid w:val="2360EF96"/>
    <w:rsid w:val="23618DA0"/>
    <w:rsid w:val="23635860"/>
    <w:rsid w:val="23689401"/>
    <w:rsid w:val="236B622B"/>
    <w:rsid w:val="236F983E"/>
    <w:rsid w:val="23719907"/>
    <w:rsid w:val="23735526"/>
    <w:rsid w:val="2383A109"/>
    <w:rsid w:val="238550B7"/>
    <w:rsid w:val="23892092"/>
    <w:rsid w:val="23952FB4"/>
    <w:rsid w:val="239A5C6A"/>
    <w:rsid w:val="239A5D21"/>
    <w:rsid w:val="239C9B3B"/>
    <w:rsid w:val="23B384E1"/>
    <w:rsid w:val="23B98028"/>
    <w:rsid w:val="23BB568C"/>
    <w:rsid w:val="23BFA644"/>
    <w:rsid w:val="23C67C34"/>
    <w:rsid w:val="23CB29DE"/>
    <w:rsid w:val="23CC95E5"/>
    <w:rsid w:val="23CFA855"/>
    <w:rsid w:val="23D0F5ED"/>
    <w:rsid w:val="23D13194"/>
    <w:rsid w:val="23D1D7EB"/>
    <w:rsid w:val="23DAAE92"/>
    <w:rsid w:val="23DCFDA1"/>
    <w:rsid w:val="23E0B7AD"/>
    <w:rsid w:val="23E2C9F2"/>
    <w:rsid w:val="23E3C592"/>
    <w:rsid w:val="23E937D2"/>
    <w:rsid w:val="23ED00AF"/>
    <w:rsid w:val="23ED474D"/>
    <w:rsid w:val="23EF6270"/>
    <w:rsid w:val="23F62D5A"/>
    <w:rsid w:val="23F9979A"/>
    <w:rsid w:val="23FCF394"/>
    <w:rsid w:val="2401869D"/>
    <w:rsid w:val="2402CAF3"/>
    <w:rsid w:val="24034532"/>
    <w:rsid w:val="2407005D"/>
    <w:rsid w:val="241A0889"/>
    <w:rsid w:val="241B4840"/>
    <w:rsid w:val="241BE56F"/>
    <w:rsid w:val="2427EE33"/>
    <w:rsid w:val="24324A10"/>
    <w:rsid w:val="24334C35"/>
    <w:rsid w:val="24367935"/>
    <w:rsid w:val="2438DF69"/>
    <w:rsid w:val="24392222"/>
    <w:rsid w:val="243C0ADE"/>
    <w:rsid w:val="24424E3E"/>
    <w:rsid w:val="24446097"/>
    <w:rsid w:val="2444D639"/>
    <w:rsid w:val="2448D09C"/>
    <w:rsid w:val="244C07CA"/>
    <w:rsid w:val="2456B836"/>
    <w:rsid w:val="2456D382"/>
    <w:rsid w:val="245F2127"/>
    <w:rsid w:val="246087EB"/>
    <w:rsid w:val="2463D9FC"/>
    <w:rsid w:val="2464F59E"/>
    <w:rsid w:val="24682922"/>
    <w:rsid w:val="246C2B98"/>
    <w:rsid w:val="24721682"/>
    <w:rsid w:val="24728BA8"/>
    <w:rsid w:val="247D9EC6"/>
    <w:rsid w:val="248013D1"/>
    <w:rsid w:val="24821E0F"/>
    <w:rsid w:val="248546D8"/>
    <w:rsid w:val="248BA4F0"/>
    <w:rsid w:val="248BC753"/>
    <w:rsid w:val="249284E0"/>
    <w:rsid w:val="24945405"/>
    <w:rsid w:val="2494AF6B"/>
    <w:rsid w:val="2497AC49"/>
    <w:rsid w:val="2499E3FA"/>
    <w:rsid w:val="24A07911"/>
    <w:rsid w:val="24A64FE4"/>
    <w:rsid w:val="24A725EA"/>
    <w:rsid w:val="24A97158"/>
    <w:rsid w:val="24AE5568"/>
    <w:rsid w:val="24B2B045"/>
    <w:rsid w:val="24C02793"/>
    <w:rsid w:val="24C2A752"/>
    <w:rsid w:val="24C3062E"/>
    <w:rsid w:val="24C4A64C"/>
    <w:rsid w:val="24C5C058"/>
    <w:rsid w:val="24D00840"/>
    <w:rsid w:val="24D11E62"/>
    <w:rsid w:val="24D2A4EF"/>
    <w:rsid w:val="24DAD5B9"/>
    <w:rsid w:val="24DB05BD"/>
    <w:rsid w:val="24DB8423"/>
    <w:rsid w:val="24E43476"/>
    <w:rsid w:val="24E508EB"/>
    <w:rsid w:val="24E621C3"/>
    <w:rsid w:val="24ED0C2A"/>
    <w:rsid w:val="24EEBE94"/>
    <w:rsid w:val="24EEF786"/>
    <w:rsid w:val="24F04A91"/>
    <w:rsid w:val="24F21D67"/>
    <w:rsid w:val="24FD1994"/>
    <w:rsid w:val="25038D85"/>
    <w:rsid w:val="25039AF9"/>
    <w:rsid w:val="250424E5"/>
    <w:rsid w:val="2507D4DF"/>
    <w:rsid w:val="250D3430"/>
    <w:rsid w:val="250EDE29"/>
    <w:rsid w:val="2516E2F0"/>
    <w:rsid w:val="251945A0"/>
    <w:rsid w:val="251B7468"/>
    <w:rsid w:val="251ED6DE"/>
    <w:rsid w:val="2522D1E4"/>
    <w:rsid w:val="2527435F"/>
    <w:rsid w:val="252BB18C"/>
    <w:rsid w:val="252C99FE"/>
    <w:rsid w:val="2531CA65"/>
    <w:rsid w:val="25344628"/>
    <w:rsid w:val="25395E90"/>
    <w:rsid w:val="2539A3ED"/>
    <w:rsid w:val="253EFE83"/>
    <w:rsid w:val="254B562A"/>
    <w:rsid w:val="25535364"/>
    <w:rsid w:val="2553BC88"/>
    <w:rsid w:val="2554AAF4"/>
    <w:rsid w:val="255627FD"/>
    <w:rsid w:val="2560F0D2"/>
    <w:rsid w:val="2565CEFB"/>
    <w:rsid w:val="256B78B6"/>
    <w:rsid w:val="256C2C4A"/>
    <w:rsid w:val="256CAB8F"/>
    <w:rsid w:val="256CC64E"/>
    <w:rsid w:val="256CE026"/>
    <w:rsid w:val="2570193F"/>
    <w:rsid w:val="25738EF6"/>
    <w:rsid w:val="2573F666"/>
    <w:rsid w:val="257D59AC"/>
    <w:rsid w:val="257DBDC5"/>
    <w:rsid w:val="25800334"/>
    <w:rsid w:val="2584CEC7"/>
    <w:rsid w:val="2585EEEE"/>
    <w:rsid w:val="2585F688"/>
    <w:rsid w:val="25876967"/>
    <w:rsid w:val="2588D110"/>
    <w:rsid w:val="258B1975"/>
    <w:rsid w:val="258BFB50"/>
    <w:rsid w:val="2598A8C6"/>
    <w:rsid w:val="25996526"/>
    <w:rsid w:val="25A07F3F"/>
    <w:rsid w:val="25A741D6"/>
    <w:rsid w:val="25AA8C12"/>
    <w:rsid w:val="25AEBF90"/>
    <w:rsid w:val="25AF97D3"/>
    <w:rsid w:val="25B42151"/>
    <w:rsid w:val="25C54773"/>
    <w:rsid w:val="25C72633"/>
    <w:rsid w:val="25D54CC4"/>
    <w:rsid w:val="25D797B7"/>
    <w:rsid w:val="25E1E4FE"/>
    <w:rsid w:val="25E43589"/>
    <w:rsid w:val="25E4D5F0"/>
    <w:rsid w:val="25E90788"/>
    <w:rsid w:val="25EA642E"/>
    <w:rsid w:val="25EEB3C3"/>
    <w:rsid w:val="25F01A86"/>
    <w:rsid w:val="25F5584F"/>
    <w:rsid w:val="25F68A4B"/>
    <w:rsid w:val="25FC7718"/>
    <w:rsid w:val="26088B11"/>
    <w:rsid w:val="2609BF6C"/>
    <w:rsid w:val="260C042C"/>
    <w:rsid w:val="260C2F2A"/>
    <w:rsid w:val="260F6DFE"/>
    <w:rsid w:val="261311E6"/>
    <w:rsid w:val="2613C459"/>
    <w:rsid w:val="262B0279"/>
    <w:rsid w:val="262DD934"/>
    <w:rsid w:val="26311141"/>
    <w:rsid w:val="263AF3D6"/>
    <w:rsid w:val="263D06BC"/>
    <w:rsid w:val="263E9877"/>
    <w:rsid w:val="26465351"/>
    <w:rsid w:val="264EA3EB"/>
    <w:rsid w:val="2652403A"/>
    <w:rsid w:val="265E6B67"/>
    <w:rsid w:val="2660B902"/>
    <w:rsid w:val="2663F593"/>
    <w:rsid w:val="266E54B4"/>
    <w:rsid w:val="26754972"/>
    <w:rsid w:val="267580F2"/>
    <w:rsid w:val="2676A82F"/>
    <w:rsid w:val="2678E925"/>
    <w:rsid w:val="267E9DE6"/>
    <w:rsid w:val="26835C90"/>
    <w:rsid w:val="2683D1CF"/>
    <w:rsid w:val="268579AE"/>
    <w:rsid w:val="2687116C"/>
    <w:rsid w:val="2694C42D"/>
    <w:rsid w:val="2694EFD8"/>
    <w:rsid w:val="26971DEB"/>
    <w:rsid w:val="26A17229"/>
    <w:rsid w:val="26A45197"/>
    <w:rsid w:val="26ADC790"/>
    <w:rsid w:val="26B6EE2C"/>
    <w:rsid w:val="26BCCE15"/>
    <w:rsid w:val="26BF675F"/>
    <w:rsid w:val="26C6ECB2"/>
    <w:rsid w:val="26CDA226"/>
    <w:rsid w:val="26CEC2C3"/>
    <w:rsid w:val="26CFFB5C"/>
    <w:rsid w:val="26D4C4E0"/>
    <w:rsid w:val="26D65306"/>
    <w:rsid w:val="26DBB1E1"/>
    <w:rsid w:val="26DBF198"/>
    <w:rsid w:val="26DC3185"/>
    <w:rsid w:val="26E07DD3"/>
    <w:rsid w:val="26E1E352"/>
    <w:rsid w:val="26E374C6"/>
    <w:rsid w:val="26E69A64"/>
    <w:rsid w:val="26EA46D0"/>
    <w:rsid w:val="26EA5F78"/>
    <w:rsid w:val="26EBEDB4"/>
    <w:rsid w:val="26ED0220"/>
    <w:rsid w:val="26F120AC"/>
    <w:rsid w:val="26F19B16"/>
    <w:rsid w:val="26F247A1"/>
    <w:rsid w:val="26F8B004"/>
    <w:rsid w:val="270325CA"/>
    <w:rsid w:val="2703C592"/>
    <w:rsid w:val="27074917"/>
    <w:rsid w:val="270C330D"/>
    <w:rsid w:val="2713D08E"/>
    <w:rsid w:val="2714CD55"/>
    <w:rsid w:val="27184F24"/>
    <w:rsid w:val="2722B7DB"/>
    <w:rsid w:val="2724F5B5"/>
    <w:rsid w:val="272B530B"/>
    <w:rsid w:val="272B6EB2"/>
    <w:rsid w:val="272D7313"/>
    <w:rsid w:val="272DBDA4"/>
    <w:rsid w:val="273594D0"/>
    <w:rsid w:val="273945EF"/>
    <w:rsid w:val="273C44AE"/>
    <w:rsid w:val="2740E844"/>
    <w:rsid w:val="27419A0C"/>
    <w:rsid w:val="2742D3CC"/>
    <w:rsid w:val="2747BB67"/>
    <w:rsid w:val="27514058"/>
    <w:rsid w:val="27523BFD"/>
    <w:rsid w:val="27595430"/>
    <w:rsid w:val="275B899B"/>
    <w:rsid w:val="275C89B0"/>
    <w:rsid w:val="275DE42B"/>
    <w:rsid w:val="27619917"/>
    <w:rsid w:val="27663BE1"/>
    <w:rsid w:val="2769AB02"/>
    <w:rsid w:val="276CEF36"/>
    <w:rsid w:val="27711A5C"/>
    <w:rsid w:val="277C76D8"/>
    <w:rsid w:val="2783486F"/>
    <w:rsid w:val="2789DFB9"/>
    <w:rsid w:val="27902E93"/>
    <w:rsid w:val="27922AC8"/>
    <w:rsid w:val="27962EC7"/>
    <w:rsid w:val="2797EA49"/>
    <w:rsid w:val="279F04C8"/>
    <w:rsid w:val="27A330C5"/>
    <w:rsid w:val="27A55258"/>
    <w:rsid w:val="27A88A43"/>
    <w:rsid w:val="27B4D21B"/>
    <w:rsid w:val="27B71E73"/>
    <w:rsid w:val="27B7DE3F"/>
    <w:rsid w:val="27B8EA38"/>
    <w:rsid w:val="27C371FC"/>
    <w:rsid w:val="27CAFA94"/>
    <w:rsid w:val="27CD166D"/>
    <w:rsid w:val="27D4C235"/>
    <w:rsid w:val="27D67931"/>
    <w:rsid w:val="27E1E2AC"/>
    <w:rsid w:val="27E8CF1A"/>
    <w:rsid w:val="27EA20DE"/>
    <w:rsid w:val="27EA6F3C"/>
    <w:rsid w:val="27F06A78"/>
    <w:rsid w:val="27F0B25B"/>
    <w:rsid w:val="27F2436B"/>
    <w:rsid w:val="27F39D0F"/>
    <w:rsid w:val="27F73EA5"/>
    <w:rsid w:val="27FD8EA5"/>
    <w:rsid w:val="2805825E"/>
    <w:rsid w:val="28069092"/>
    <w:rsid w:val="280D3FA0"/>
    <w:rsid w:val="2812D575"/>
    <w:rsid w:val="281324E5"/>
    <w:rsid w:val="28132BE3"/>
    <w:rsid w:val="28193244"/>
    <w:rsid w:val="281D7707"/>
    <w:rsid w:val="28297BF2"/>
    <w:rsid w:val="2829BECC"/>
    <w:rsid w:val="282B6CFE"/>
    <w:rsid w:val="28311999"/>
    <w:rsid w:val="2836C983"/>
    <w:rsid w:val="283C6A49"/>
    <w:rsid w:val="2843D0DA"/>
    <w:rsid w:val="284492DD"/>
    <w:rsid w:val="2845AE90"/>
    <w:rsid w:val="28478D30"/>
    <w:rsid w:val="284AF215"/>
    <w:rsid w:val="284F0E32"/>
    <w:rsid w:val="28589C22"/>
    <w:rsid w:val="2865CD70"/>
    <w:rsid w:val="2866BA42"/>
    <w:rsid w:val="286723BC"/>
    <w:rsid w:val="28688DB9"/>
    <w:rsid w:val="286BE6EA"/>
    <w:rsid w:val="286CD677"/>
    <w:rsid w:val="286E0AD5"/>
    <w:rsid w:val="28701E8D"/>
    <w:rsid w:val="287475F7"/>
    <w:rsid w:val="2874C533"/>
    <w:rsid w:val="28762933"/>
    <w:rsid w:val="287C4E34"/>
    <w:rsid w:val="287D008E"/>
    <w:rsid w:val="2884AC54"/>
    <w:rsid w:val="2885483A"/>
    <w:rsid w:val="288994DD"/>
    <w:rsid w:val="288BCF37"/>
    <w:rsid w:val="288F428B"/>
    <w:rsid w:val="28905F1A"/>
    <w:rsid w:val="289097A7"/>
    <w:rsid w:val="2896E8DA"/>
    <w:rsid w:val="28996320"/>
    <w:rsid w:val="2899C2FE"/>
    <w:rsid w:val="28A232F5"/>
    <w:rsid w:val="28A2B45E"/>
    <w:rsid w:val="28A2C37A"/>
    <w:rsid w:val="28ADB2FE"/>
    <w:rsid w:val="28AEFBA0"/>
    <w:rsid w:val="28B45D84"/>
    <w:rsid w:val="28BE813F"/>
    <w:rsid w:val="28BF7E2F"/>
    <w:rsid w:val="28C0E565"/>
    <w:rsid w:val="28C8E81C"/>
    <w:rsid w:val="28D54AF1"/>
    <w:rsid w:val="28D808DF"/>
    <w:rsid w:val="28DD2C0B"/>
    <w:rsid w:val="28E83547"/>
    <w:rsid w:val="28EC5320"/>
    <w:rsid w:val="28F0CF75"/>
    <w:rsid w:val="28F331B8"/>
    <w:rsid w:val="28F4592C"/>
    <w:rsid w:val="28FA53F9"/>
    <w:rsid w:val="28FE1B12"/>
    <w:rsid w:val="29089F2D"/>
    <w:rsid w:val="290BD4EE"/>
    <w:rsid w:val="290F20E1"/>
    <w:rsid w:val="291232FE"/>
    <w:rsid w:val="2914CD56"/>
    <w:rsid w:val="29151DDC"/>
    <w:rsid w:val="291D6E34"/>
    <w:rsid w:val="291DA3F7"/>
    <w:rsid w:val="291F32DB"/>
    <w:rsid w:val="29226BF5"/>
    <w:rsid w:val="2926058D"/>
    <w:rsid w:val="293F1817"/>
    <w:rsid w:val="2949B818"/>
    <w:rsid w:val="294AE53A"/>
    <w:rsid w:val="294D6FD4"/>
    <w:rsid w:val="2959AF84"/>
    <w:rsid w:val="29601C44"/>
    <w:rsid w:val="296EFE5B"/>
    <w:rsid w:val="296F107C"/>
    <w:rsid w:val="29730D99"/>
    <w:rsid w:val="29762CC9"/>
    <w:rsid w:val="298515BB"/>
    <w:rsid w:val="29860509"/>
    <w:rsid w:val="2990A89A"/>
    <w:rsid w:val="29912FF5"/>
    <w:rsid w:val="299268DB"/>
    <w:rsid w:val="2996C47E"/>
    <w:rsid w:val="2999E8D0"/>
    <w:rsid w:val="299B99C0"/>
    <w:rsid w:val="299C0852"/>
    <w:rsid w:val="299C0E8A"/>
    <w:rsid w:val="299DDF52"/>
    <w:rsid w:val="299E9A1B"/>
    <w:rsid w:val="29A87474"/>
    <w:rsid w:val="29B1DEFD"/>
    <w:rsid w:val="29B67C04"/>
    <w:rsid w:val="29B9C5F8"/>
    <w:rsid w:val="29BAE5B0"/>
    <w:rsid w:val="29BEB781"/>
    <w:rsid w:val="29C9C1FB"/>
    <w:rsid w:val="29CE36DD"/>
    <w:rsid w:val="29D49452"/>
    <w:rsid w:val="29DB7CC7"/>
    <w:rsid w:val="29DCFECD"/>
    <w:rsid w:val="29DF1BB8"/>
    <w:rsid w:val="29E3EF01"/>
    <w:rsid w:val="29E9D118"/>
    <w:rsid w:val="29EA29F1"/>
    <w:rsid w:val="29ED7318"/>
    <w:rsid w:val="29FA566B"/>
    <w:rsid w:val="29FC50F6"/>
    <w:rsid w:val="2A0087B5"/>
    <w:rsid w:val="2A05A1FD"/>
    <w:rsid w:val="2A09C2AE"/>
    <w:rsid w:val="2A0ED033"/>
    <w:rsid w:val="2A152C78"/>
    <w:rsid w:val="2A158F00"/>
    <w:rsid w:val="2A1CA9E2"/>
    <w:rsid w:val="2A213375"/>
    <w:rsid w:val="2A218160"/>
    <w:rsid w:val="2A236982"/>
    <w:rsid w:val="2A26A489"/>
    <w:rsid w:val="2A2710AA"/>
    <w:rsid w:val="2A2788D0"/>
    <w:rsid w:val="2A27D805"/>
    <w:rsid w:val="2A2AB581"/>
    <w:rsid w:val="2A2C6889"/>
    <w:rsid w:val="2A2E797D"/>
    <w:rsid w:val="2A382586"/>
    <w:rsid w:val="2A38646E"/>
    <w:rsid w:val="2A3E84BF"/>
    <w:rsid w:val="2A3FF066"/>
    <w:rsid w:val="2A467245"/>
    <w:rsid w:val="2A46B39F"/>
    <w:rsid w:val="2A49835F"/>
    <w:rsid w:val="2A4FCC41"/>
    <w:rsid w:val="2A5AF7FF"/>
    <w:rsid w:val="2A5C9677"/>
    <w:rsid w:val="2A6675E9"/>
    <w:rsid w:val="2A6F3A0D"/>
    <w:rsid w:val="2A7179B8"/>
    <w:rsid w:val="2A72460E"/>
    <w:rsid w:val="2A742789"/>
    <w:rsid w:val="2A75897E"/>
    <w:rsid w:val="2A7D12A2"/>
    <w:rsid w:val="2A7F0BEE"/>
    <w:rsid w:val="2A80BF54"/>
    <w:rsid w:val="2A8855A4"/>
    <w:rsid w:val="2A8E1859"/>
    <w:rsid w:val="2A9F0CF0"/>
    <w:rsid w:val="2AB38921"/>
    <w:rsid w:val="2AB7C22A"/>
    <w:rsid w:val="2ABC78AB"/>
    <w:rsid w:val="2ABFA3A5"/>
    <w:rsid w:val="2AC01F5E"/>
    <w:rsid w:val="2AC0FB5E"/>
    <w:rsid w:val="2AC971F7"/>
    <w:rsid w:val="2ACC441C"/>
    <w:rsid w:val="2ACD7E96"/>
    <w:rsid w:val="2ACDCF89"/>
    <w:rsid w:val="2AD4118E"/>
    <w:rsid w:val="2AE04F0B"/>
    <w:rsid w:val="2AE6EAA3"/>
    <w:rsid w:val="2AEAE54E"/>
    <w:rsid w:val="2AEE754A"/>
    <w:rsid w:val="2AF0F00C"/>
    <w:rsid w:val="2AF5902D"/>
    <w:rsid w:val="2AF9725A"/>
    <w:rsid w:val="2B01B373"/>
    <w:rsid w:val="2B031BE6"/>
    <w:rsid w:val="2B044985"/>
    <w:rsid w:val="2B053F88"/>
    <w:rsid w:val="2B0A2780"/>
    <w:rsid w:val="2B152AFD"/>
    <w:rsid w:val="2B16278A"/>
    <w:rsid w:val="2B1D6F64"/>
    <w:rsid w:val="2B1E4BD0"/>
    <w:rsid w:val="2B1F79F7"/>
    <w:rsid w:val="2B1FF81B"/>
    <w:rsid w:val="2B217449"/>
    <w:rsid w:val="2B23FDD1"/>
    <w:rsid w:val="2B25B081"/>
    <w:rsid w:val="2B286CB1"/>
    <w:rsid w:val="2B2BDA6B"/>
    <w:rsid w:val="2B2C125B"/>
    <w:rsid w:val="2B2EF0DE"/>
    <w:rsid w:val="2B303B13"/>
    <w:rsid w:val="2B30C620"/>
    <w:rsid w:val="2B368F56"/>
    <w:rsid w:val="2B39FC33"/>
    <w:rsid w:val="2B3B3D6B"/>
    <w:rsid w:val="2B3E4FE1"/>
    <w:rsid w:val="2B3FCEC4"/>
    <w:rsid w:val="2B41B4E6"/>
    <w:rsid w:val="2B43A61D"/>
    <w:rsid w:val="2B43E95F"/>
    <w:rsid w:val="2B47F8BE"/>
    <w:rsid w:val="2B49BCD8"/>
    <w:rsid w:val="2B4B56F4"/>
    <w:rsid w:val="2B4BCB07"/>
    <w:rsid w:val="2B4D4EEF"/>
    <w:rsid w:val="2B544789"/>
    <w:rsid w:val="2B5B7794"/>
    <w:rsid w:val="2B5BF101"/>
    <w:rsid w:val="2B6127FA"/>
    <w:rsid w:val="2B643974"/>
    <w:rsid w:val="2B649CC1"/>
    <w:rsid w:val="2B68D60C"/>
    <w:rsid w:val="2B6A6716"/>
    <w:rsid w:val="2B777A0F"/>
    <w:rsid w:val="2B82185C"/>
    <w:rsid w:val="2B865439"/>
    <w:rsid w:val="2B883DAB"/>
    <w:rsid w:val="2B90A1C0"/>
    <w:rsid w:val="2B97B8EF"/>
    <w:rsid w:val="2B999079"/>
    <w:rsid w:val="2B9B3D92"/>
    <w:rsid w:val="2B9E1EEC"/>
    <w:rsid w:val="2BA2ACD7"/>
    <w:rsid w:val="2BABF412"/>
    <w:rsid w:val="2BB23661"/>
    <w:rsid w:val="2BB5A96A"/>
    <w:rsid w:val="2BB835C5"/>
    <w:rsid w:val="2BBE6A64"/>
    <w:rsid w:val="2BBFC28E"/>
    <w:rsid w:val="2BC0D23F"/>
    <w:rsid w:val="2BC74097"/>
    <w:rsid w:val="2BD33216"/>
    <w:rsid w:val="2BD5160E"/>
    <w:rsid w:val="2BDC07D2"/>
    <w:rsid w:val="2BE5AA37"/>
    <w:rsid w:val="2BECA863"/>
    <w:rsid w:val="2BF06B77"/>
    <w:rsid w:val="2BF14741"/>
    <w:rsid w:val="2BF184B7"/>
    <w:rsid w:val="2BF2A869"/>
    <w:rsid w:val="2BF42C14"/>
    <w:rsid w:val="2BFADFD4"/>
    <w:rsid w:val="2BFDC178"/>
    <w:rsid w:val="2BFFAD66"/>
    <w:rsid w:val="2C00298C"/>
    <w:rsid w:val="2C021D5B"/>
    <w:rsid w:val="2C04E973"/>
    <w:rsid w:val="2C087905"/>
    <w:rsid w:val="2C0B7D76"/>
    <w:rsid w:val="2C0E3536"/>
    <w:rsid w:val="2C10397E"/>
    <w:rsid w:val="2C166B6B"/>
    <w:rsid w:val="2C16B882"/>
    <w:rsid w:val="2C19927D"/>
    <w:rsid w:val="2C19B1BD"/>
    <w:rsid w:val="2C1D5A09"/>
    <w:rsid w:val="2C1FD609"/>
    <w:rsid w:val="2C21679E"/>
    <w:rsid w:val="2C2679D9"/>
    <w:rsid w:val="2C287EB9"/>
    <w:rsid w:val="2C32800D"/>
    <w:rsid w:val="2C348E4A"/>
    <w:rsid w:val="2C35A307"/>
    <w:rsid w:val="2C3ADC9C"/>
    <w:rsid w:val="2C41A16A"/>
    <w:rsid w:val="2C4477A4"/>
    <w:rsid w:val="2C45C3A7"/>
    <w:rsid w:val="2C487CAF"/>
    <w:rsid w:val="2C4A8174"/>
    <w:rsid w:val="2C4CCB97"/>
    <w:rsid w:val="2C605A20"/>
    <w:rsid w:val="2C65AAF2"/>
    <w:rsid w:val="2C682AEA"/>
    <w:rsid w:val="2C6C5043"/>
    <w:rsid w:val="2C6E4BAC"/>
    <w:rsid w:val="2C6E573D"/>
    <w:rsid w:val="2C70282D"/>
    <w:rsid w:val="2C75B380"/>
    <w:rsid w:val="2C76B8D9"/>
    <w:rsid w:val="2C7FC358"/>
    <w:rsid w:val="2C80124F"/>
    <w:rsid w:val="2C819139"/>
    <w:rsid w:val="2C81A14C"/>
    <w:rsid w:val="2C81D350"/>
    <w:rsid w:val="2C9425D2"/>
    <w:rsid w:val="2C961688"/>
    <w:rsid w:val="2C98EB26"/>
    <w:rsid w:val="2C9C7BE9"/>
    <w:rsid w:val="2C9DE95C"/>
    <w:rsid w:val="2C9F89B2"/>
    <w:rsid w:val="2C9FAA97"/>
    <w:rsid w:val="2CA2DA59"/>
    <w:rsid w:val="2CA8AFE8"/>
    <w:rsid w:val="2CB51E57"/>
    <w:rsid w:val="2CBBF83C"/>
    <w:rsid w:val="2CBC112C"/>
    <w:rsid w:val="2CC12900"/>
    <w:rsid w:val="2CC495B0"/>
    <w:rsid w:val="2CCB2C7B"/>
    <w:rsid w:val="2CCCDEEE"/>
    <w:rsid w:val="2CD6A739"/>
    <w:rsid w:val="2CD90F6F"/>
    <w:rsid w:val="2CDBD8D1"/>
    <w:rsid w:val="2CE86078"/>
    <w:rsid w:val="2CE9918A"/>
    <w:rsid w:val="2CEF94FD"/>
    <w:rsid w:val="2CF1AF76"/>
    <w:rsid w:val="2CF8FDB4"/>
    <w:rsid w:val="2D0F3CCE"/>
    <w:rsid w:val="2D130AA0"/>
    <w:rsid w:val="2D15B983"/>
    <w:rsid w:val="2D1620B8"/>
    <w:rsid w:val="2D20FF4F"/>
    <w:rsid w:val="2D262FB0"/>
    <w:rsid w:val="2D274094"/>
    <w:rsid w:val="2D27EF12"/>
    <w:rsid w:val="2D3A8ED4"/>
    <w:rsid w:val="2D3AE500"/>
    <w:rsid w:val="2D4401CD"/>
    <w:rsid w:val="2D4D4463"/>
    <w:rsid w:val="2D515924"/>
    <w:rsid w:val="2D59AB4C"/>
    <w:rsid w:val="2D5F8F51"/>
    <w:rsid w:val="2D6104C6"/>
    <w:rsid w:val="2D668C0F"/>
    <w:rsid w:val="2D696241"/>
    <w:rsid w:val="2D6CEBCE"/>
    <w:rsid w:val="2D73A1D0"/>
    <w:rsid w:val="2D762581"/>
    <w:rsid w:val="2D7967C2"/>
    <w:rsid w:val="2D7F6490"/>
    <w:rsid w:val="2D826EEB"/>
    <w:rsid w:val="2D85CFAA"/>
    <w:rsid w:val="2D8878C4"/>
    <w:rsid w:val="2D88E8FA"/>
    <w:rsid w:val="2D89591B"/>
    <w:rsid w:val="2D8EE9FA"/>
    <w:rsid w:val="2D92C629"/>
    <w:rsid w:val="2D9844E1"/>
    <w:rsid w:val="2DA0D96C"/>
    <w:rsid w:val="2DA6C8B2"/>
    <w:rsid w:val="2DA76822"/>
    <w:rsid w:val="2DB7B870"/>
    <w:rsid w:val="2DBA359A"/>
    <w:rsid w:val="2DBF9AF5"/>
    <w:rsid w:val="2DD041FE"/>
    <w:rsid w:val="2DD3B0EE"/>
    <w:rsid w:val="2DD3E7EF"/>
    <w:rsid w:val="2DDCADD1"/>
    <w:rsid w:val="2DDFDA43"/>
    <w:rsid w:val="2DE4181E"/>
    <w:rsid w:val="2DE49A06"/>
    <w:rsid w:val="2DE6134E"/>
    <w:rsid w:val="2DEBFC8D"/>
    <w:rsid w:val="2DF088F8"/>
    <w:rsid w:val="2DF08A3F"/>
    <w:rsid w:val="2DF18280"/>
    <w:rsid w:val="2E017D53"/>
    <w:rsid w:val="2E072A5B"/>
    <w:rsid w:val="2E0743A9"/>
    <w:rsid w:val="2E08FEAB"/>
    <w:rsid w:val="2E0BEF87"/>
    <w:rsid w:val="2E161B68"/>
    <w:rsid w:val="2E18D220"/>
    <w:rsid w:val="2E1ADFC8"/>
    <w:rsid w:val="2E1B153A"/>
    <w:rsid w:val="2E22EB3D"/>
    <w:rsid w:val="2E2FA10A"/>
    <w:rsid w:val="2E307AD9"/>
    <w:rsid w:val="2E34AE8B"/>
    <w:rsid w:val="2E35C554"/>
    <w:rsid w:val="2E3C8D67"/>
    <w:rsid w:val="2E4C33DF"/>
    <w:rsid w:val="2E537DBA"/>
    <w:rsid w:val="2E5606F0"/>
    <w:rsid w:val="2E5F2853"/>
    <w:rsid w:val="2E61D95C"/>
    <w:rsid w:val="2E647DFC"/>
    <w:rsid w:val="2E64E5F0"/>
    <w:rsid w:val="2E69E874"/>
    <w:rsid w:val="2E6DB0D3"/>
    <w:rsid w:val="2E7054DE"/>
    <w:rsid w:val="2E71D5FA"/>
    <w:rsid w:val="2E744113"/>
    <w:rsid w:val="2E77EEFB"/>
    <w:rsid w:val="2E78F65F"/>
    <w:rsid w:val="2E7DA7B7"/>
    <w:rsid w:val="2E810CD8"/>
    <w:rsid w:val="2E826669"/>
    <w:rsid w:val="2E834299"/>
    <w:rsid w:val="2E86F739"/>
    <w:rsid w:val="2E9869FF"/>
    <w:rsid w:val="2E9AB545"/>
    <w:rsid w:val="2EA0B798"/>
    <w:rsid w:val="2EA387AB"/>
    <w:rsid w:val="2EA7E7F6"/>
    <w:rsid w:val="2EAC3CED"/>
    <w:rsid w:val="2EB28CDB"/>
    <w:rsid w:val="2EB7A8E0"/>
    <w:rsid w:val="2EB85B35"/>
    <w:rsid w:val="2EB906B8"/>
    <w:rsid w:val="2EBCC2FC"/>
    <w:rsid w:val="2EC3A8CB"/>
    <w:rsid w:val="2ECE7C6E"/>
    <w:rsid w:val="2ED3E57E"/>
    <w:rsid w:val="2ED8B26D"/>
    <w:rsid w:val="2EDAC714"/>
    <w:rsid w:val="2EDD91DA"/>
    <w:rsid w:val="2EE1A63D"/>
    <w:rsid w:val="2EE6C1E2"/>
    <w:rsid w:val="2EE8E571"/>
    <w:rsid w:val="2EEA998C"/>
    <w:rsid w:val="2EEAC07D"/>
    <w:rsid w:val="2EED9B05"/>
    <w:rsid w:val="2EEDBEB9"/>
    <w:rsid w:val="2EEE56F5"/>
    <w:rsid w:val="2EF089C1"/>
    <w:rsid w:val="2EF098AA"/>
    <w:rsid w:val="2EF90A66"/>
    <w:rsid w:val="2EF96196"/>
    <w:rsid w:val="2EFC09F3"/>
    <w:rsid w:val="2EFC2A0F"/>
    <w:rsid w:val="2EFCC694"/>
    <w:rsid w:val="2EFCD527"/>
    <w:rsid w:val="2F028965"/>
    <w:rsid w:val="2F08C6E1"/>
    <w:rsid w:val="2F0FDBEA"/>
    <w:rsid w:val="2F102CEA"/>
    <w:rsid w:val="2F16A4B4"/>
    <w:rsid w:val="2F1B210A"/>
    <w:rsid w:val="2F1F8099"/>
    <w:rsid w:val="2F22FBBD"/>
    <w:rsid w:val="2F239F08"/>
    <w:rsid w:val="2F244925"/>
    <w:rsid w:val="2F269A26"/>
    <w:rsid w:val="2F2787FD"/>
    <w:rsid w:val="2F2D950D"/>
    <w:rsid w:val="2F2E11CB"/>
    <w:rsid w:val="2F2F6B67"/>
    <w:rsid w:val="2F327D91"/>
    <w:rsid w:val="2F341FA9"/>
    <w:rsid w:val="2F34FC1B"/>
    <w:rsid w:val="2F3703CA"/>
    <w:rsid w:val="2F4AF2F1"/>
    <w:rsid w:val="2F505AB5"/>
    <w:rsid w:val="2F58013E"/>
    <w:rsid w:val="2F5A1EE6"/>
    <w:rsid w:val="2F5A8776"/>
    <w:rsid w:val="2F60EB26"/>
    <w:rsid w:val="2F632EC8"/>
    <w:rsid w:val="2F6344F3"/>
    <w:rsid w:val="2F69C900"/>
    <w:rsid w:val="2F70DF2F"/>
    <w:rsid w:val="2F7B5615"/>
    <w:rsid w:val="2F7FAA5B"/>
    <w:rsid w:val="2F8501D6"/>
    <w:rsid w:val="2F870C9C"/>
    <w:rsid w:val="2F879480"/>
    <w:rsid w:val="2F8B516D"/>
    <w:rsid w:val="2F8B64AC"/>
    <w:rsid w:val="2F8CD490"/>
    <w:rsid w:val="2F938952"/>
    <w:rsid w:val="2F9445BF"/>
    <w:rsid w:val="2F99C955"/>
    <w:rsid w:val="2F9F75E7"/>
    <w:rsid w:val="2FA2B934"/>
    <w:rsid w:val="2FAA5E21"/>
    <w:rsid w:val="2FAF7D27"/>
    <w:rsid w:val="2FAFEFE2"/>
    <w:rsid w:val="2FB8F99C"/>
    <w:rsid w:val="2FC1835F"/>
    <w:rsid w:val="2FC3FFEF"/>
    <w:rsid w:val="2FC80368"/>
    <w:rsid w:val="2FC8B968"/>
    <w:rsid w:val="2FD7004C"/>
    <w:rsid w:val="2FDA4F9D"/>
    <w:rsid w:val="2FDD58EF"/>
    <w:rsid w:val="2FDF09BC"/>
    <w:rsid w:val="2FDF4079"/>
    <w:rsid w:val="2FE0C4F4"/>
    <w:rsid w:val="2FE8D705"/>
    <w:rsid w:val="2FF100B8"/>
    <w:rsid w:val="2FF1080F"/>
    <w:rsid w:val="2FF1EB35"/>
    <w:rsid w:val="2FF2415D"/>
    <w:rsid w:val="2FF343BD"/>
    <w:rsid w:val="2FF9FBA7"/>
    <w:rsid w:val="2FFAF91E"/>
    <w:rsid w:val="2FFB84CC"/>
    <w:rsid w:val="2FFF3A39"/>
    <w:rsid w:val="3002C691"/>
    <w:rsid w:val="30031616"/>
    <w:rsid w:val="3004777C"/>
    <w:rsid w:val="30058F6B"/>
    <w:rsid w:val="3005EB6A"/>
    <w:rsid w:val="300C9E64"/>
    <w:rsid w:val="300EE60B"/>
    <w:rsid w:val="30100822"/>
    <w:rsid w:val="3010FF39"/>
    <w:rsid w:val="30232B0B"/>
    <w:rsid w:val="302DE2F7"/>
    <w:rsid w:val="3034A2A9"/>
    <w:rsid w:val="3035C7CA"/>
    <w:rsid w:val="30407E15"/>
    <w:rsid w:val="3041EA9A"/>
    <w:rsid w:val="30452598"/>
    <w:rsid w:val="30470EBA"/>
    <w:rsid w:val="30474592"/>
    <w:rsid w:val="30476CE2"/>
    <w:rsid w:val="30493689"/>
    <w:rsid w:val="305C5673"/>
    <w:rsid w:val="306319BB"/>
    <w:rsid w:val="30644E62"/>
    <w:rsid w:val="3064FECA"/>
    <w:rsid w:val="3065565E"/>
    <w:rsid w:val="30695063"/>
    <w:rsid w:val="306C849B"/>
    <w:rsid w:val="3074CCD1"/>
    <w:rsid w:val="3085911A"/>
    <w:rsid w:val="3086B1F6"/>
    <w:rsid w:val="308A2704"/>
    <w:rsid w:val="308CF84D"/>
    <w:rsid w:val="309109EE"/>
    <w:rsid w:val="3099F266"/>
    <w:rsid w:val="30A042C2"/>
    <w:rsid w:val="30A1F455"/>
    <w:rsid w:val="30A20D27"/>
    <w:rsid w:val="30A58AFA"/>
    <w:rsid w:val="30AC1715"/>
    <w:rsid w:val="30AD3BC4"/>
    <w:rsid w:val="30AFB9BD"/>
    <w:rsid w:val="30BC7E40"/>
    <w:rsid w:val="30BF4622"/>
    <w:rsid w:val="30C93425"/>
    <w:rsid w:val="30CF7045"/>
    <w:rsid w:val="30D0765E"/>
    <w:rsid w:val="30D0C28D"/>
    <w:rsid w:val="30D41BBE"/>
    <w:rsid w:val="30D46FD6"/>
    <w:rsid w:val="30D549A3"/>
    <w:rsid w:val="30D96518"/>
    <w:rsid w:val="30DDAEFE"/>
    <w:rsid w:val="30DF49D6"/>
    <w:rsid w:val="30E2539C"/>
    <w:rsid w:val="30E938AE"/>
    <w:rsid w:val="30F79728"/>
    <w:rsid w:val="30F9C575"/>
    <w:rsid w:val="30FF1554"/>
    <w:rsid w:val="30FFEB9F"/>
    <w:rsid w:val="3100DAFD"/>
    <w:rsid w:val="3101E7F8"/>
    <w:rsid w:val="31022A13"/>
    <w:rsid w:val="310E5EC1"/>
    <w:rsid w:val="310E8325"/>
    <w:rsid w:val="311753EE"/>
    <w:rsid w:val="31185CEC"/>
    <w:rsid w:val="311B7E85"/>
    <w:rsid w:val="311C263C"/>
    <w:rsid w:val="3123CCE2"/>
    <w:rsid w:val="3129418A"/>
    <w:rsid w:val="3130E614"/>
    <w:rsid w:val="3135A278"/>
    <w:rsid w:val="31435CF0"/>
    <w:rsid w:val="314ACF63"/>
    <w:rsid w:val="314CE9C4"/>
    <w:rsid w:val="314F5E17"/>
    <w:rsid w:val="3154A6B9"/>
    <w:rsid w:val="31569904"/>
    <w:rsid w:val="3156AFB7"/>
    <w:rsid w:val="3157F551"/>
    <w:rsid w:val="315A26D2"/>
    <w:rsid w:val="315F8FEF"/>
    <w:rsid w:val="3161EC92"/>
    <w:rsid w:val="3165397A"/>
    <w:rsid w:val="31687B94"/>
    <w:rsid w:val="3168BC74"/>
    <w:rsid w:val="316FBE7D"/>
    <w:rsid w:val="31721782"/>
    <w:rsid w:val="31761FFE"/>
    <w:rsid w:val="317816E4"/>
    <w:rsid w:val="3179744F"/>
    <w:rsid w:val="317AA5FD"/>
    <w:rsid w:val="317BCE26"/>
    <w:rsid w:val="317CD239"/>
    <w:rsid w:val="317FA69E"/>
    <w:rsid w:val="31827A20"/>
    <w:rsid w:val="31828C79"/>
    <w:rsid w:val="3188F4A7"/>
    <w:rsid w:val="318C1ACD"/>
    <w:rsid w:val="318FAA42"/>
    <w:rsid w:val="319562EB"/>
    <w:rsid w:val="3195B680"/>
    <w:rsid w:val="3196C97F"/>
    <w:rsid w:val="3198301E"/>
    <w:rsid w:val="31988B56"/>
    <w:rsid w:val="319BBA7F"/>
    <w:rsid w:val="31A06068"/>
    <w:rsid w:val="31AA6135"/>
    <w:rsid w:val="31AC2D23"/>
    <w:rsid w:val="31ACB01D"/>
    <w:rsid w:val="31B7DC06"/>
    <w:rsid w:val="31BAE275"/>
    <w:rsid w:val="31BC36B7"/>
    <w:rsid w:val="31BFD0BD"/>
    <w:rsid w:val="31C893F0"/>
    <w:rsid w:val="31C97F90"/>
    <w:rsid w:val="31D10A87"/>
    <w:rsid w:val="31D6909C"/>
    <w:rsid w:val="31D6C601"/>
    <w:rsid w:val="31DC3D9B"/>
    <w:rsid w:val="31E2A7ED"/>
    <w:rsid w:val="31E315F3"/>
    <w:rsid w:val="31E92E47"/>
    <w:rsid w:val="31EB2DF7"/>
    <w:rsid w:val="31EBE7AB"/>
    <w:rsid w:val="31EC2988"/>
    <w:rsid w:val="31F4F12E"/>
    <w:rsid w:val="31FF4A4F"/>
    <w:rsid w:val="3200C387"/>
    <w:rsid w:val="320480E6"/>
    <w:rsid w:val="320594BC"/>
    <w:rsid w:val="32082BFD"/>
    <w:rsid w:val="320E3F0B"/>
    <w:rsid w:val="32191733"/>
    <w:rsid w:val="3219CFF1"/>
    <w:rsid w:val="321C3021"/>
    <w:rsid w:val="32226C71"/>
    <w:rsid w:val="3223307A"/>
    <w:rsid w:val="323147FC"/>
    <w:rsid w:val="32385570"/>
    <w:rsid w:val="323A2B6B"/>
    <w:rsid w:val="323C904C"/>
    <w:rsid w:val="323DFF25"/>
    <w:rsid w:val="32414AFD"/>
    <w:rsid w:val="32491152"/>
    <w:rsid w:val="324AD542"/>
    <w:rsid w:val="324BF8BD"/>
    <w:rsid w:val="324C9BAA"/>
    <w:rsid w:val="324F9385"/>
    <w:rsid w:val="32518036"/>
    <w:rsid w:val="32522B44"/>
    <w:rsid w:val="325A3F1E"/>
    <w:rsid w:val="325F38F9"/>
    <w:rsid w:val="3260B5C7"/>
    <w:rsid w:val="326A347A"/>
    <w:rsid w:val="326D1D64"/>
    <w:rsid w:val="326ED45A"/>
    <w:rsid w:val="3274EF90"/>
    <w:rsid w:val="327B52CB"/>
    <w:rsid w:val="32815E3F"/>
    <w:rsid w:val="3283015B"/>
    <w:rsid w:val="328A23AD"/>
    <w:rsid w:val="328AADA3"/>
    <w:rsid w:val="328C35D5"/>
    <w:rsid w:val="3290C376"/>
    <w:rsid w:val="32924488"/>
    <w:rsid w:val="3292D704"/>
    <w:rsid w:val="3294EDE7"/>
    <w:rsid w:val="3297E610"/>
    <w:rsid w:val="329B8E40"/>
    <w:rsid w:val="32A5C7C2"/>
    <w:rsid w:val="32A8DD51"/>
    <w:rsid w:val="32A967D7"/>
    <w:rsid w:val="32ABEAC3"/>
    <w:rsid w:val="32AE2296"/>
    <w:rsid w:val="32AED548"/>
    <w:rsid w:val="32B2FEF1"/>
    <w:rsid w:val="32B7FE8E"/>
    <w:rsid w:val="32B8D4AE"/>
    <w:rsid w:val="32BE53E3"/>
    <w:rsid w:val="32CBB78F"/>
    <w:rsid w:val="32CE6641"/>
    <w:rsid w:val="32D0AC40"/>
    <w:rsid w:val="32D18CAC"/>
    <w:rsid w:val="32D426E9"/>
    <w:rsid w:val="32D60FE8"/>
    <w:rsid w:val="32D96339"/>
    <w:rsid w:val="32DB64B3"/>
    <w:rsid w:val="32DC8789"/>
    <w:rsid w:val="32E2E26D"/>
    <w:rsid w:val="32E7D988"/>
    <w:rsid w:val="32E97DBC"/>
    <w:rsid w:val="32EBCFA6"/>
    <w:rsid w:val="32F27C2E"/>
    <w:rsid w:val="32F35EE6"/>
    <w:rsid w:val="32FCA74A"/>
    <w:rsid w:val="32FE45C8"/>
    <w:rsid w:val="32FE5946"/>
    <w:rsid w:val="32FE7070"/>
    <w:rsid w:val="33128EA1"/>
    <w:rsid w:val="33148197"/>
    <w:rsid w:val="3316C8C7"/>
    <w:rsid w:val="33189722"/>
    <w:rsid w:val="331B00DB"/>
    <w:rsid w:val="331D5DB8"/>
    <w:rsid w:val="33207FB6"/>
    <w:rsid w:val="332739C0"/>
    <w:rsid w:val="333299E0"/>
    <w:rsid w:val="3338C6D9"/>
    <w:rsid w:val="333A19BA"/>
    <w:rsid w:val="333B9E23"/>
    <w:rsid w:val="333C30C9"/>
    <w:rsid w:val="333E3299"/>
    <w:rsid w:val="3341C03E"/>
    <w:rsid w:val="334C3241"/>
    <w:rsid w:val="334E0268"/>
    <w:rsid w:val="335298C2"/>
    <w:rsid w:val="3356324E"/>
    <w:rsid w:val="3359F519"/>
    <w:rsid w:val="335AAE3C"/>
    <w:rsid w:val="33653869"/>
    <w:rsid w:val="337260FD"/>
    <w:rsid w:val="3374B2FB"/>
    <w:rsid w:val="337ADD79"/>
    <w:rsid w:val="337B0FC1"/>
    <w:rsid w:val="33816B28"/>
    <w:rsid w:val="3391835B"/>
    <w:rsid w:val="3393786E"/>
    <w:rsid w:val="3394EDC5"/>
    <w:rsid w:val="33AEB743"/>
    <w:rsid w:val="33B4E8ED"/>
    <w:rsid w:val="33BBB90B"/>
    <w:rsid w:val="33BF500A"/>
    <w:rsid w:val="33BF5688"/>
    <w:rsid w:val="33C7FF19"/>
    <w:rsid w:val="33CC2B56"/>
    <w:rsid w:val="33CFB9B6"/>
    <w:rsid w:val="33D99665"/>
    <w:rsid w:val="33DA027F"/>
    <w:rsid w:val="33DC3E43"/>
    <w:rsid w:val="33DF34EE"/>
    <w:rsid w:val="33E8BA95"/>
    <w:rsid w:val="33EFF892"/>
    <w:rsid w:val="33F42185"/>
    <w:rsid w:val="33FB745D"/>
    <w:rsid w:val="33FD2CE5"/>
    <w:rsid w:val="33FDC1C3"/>
    <w:rsid w:val="33FE65A3"/>
    <w:rsid w:val="33FE8F62"/>
    <w:rsid w:val="3400A620"/>
    <w:rsid w:val="34037725"/>
    <w:rsid w:val="34178E57"/>
    <w:rsid w:val="34285638"/>
    <w:rsid w:val="342BF948"/>
    <w:rsid w:val="342FD822"/>
    <w:rsid w:val="343325E6"/>
    <w:rsid w:val="343988BA"/>
    <w:rsid w:val="343C458C"/>
    <w:rsid w:val="343CA593"/>
    <w:rsid w:val="343E0A00"/>
    <w:rsid w:val="343E1720"/>
    <w:rsid w:val="343E5812"/>
    <w:rsid w:val="3441387D"/>
    <w:rsid w:val="3441CACB"/>
    <w:rsid w:val="34449B0A"/>
    <w:rsid w:val="34474A32"/>
    <w:rsid w:val="344C0928"/>
    <w:rsid w:val="344DD21B"/>
    <w:rsid w:val="34505872"/>
    <w:rsid w:val="345AA661"/>
    <w:rsid w:val="345F7F2D"/>
    <w:rsid w:val="34604965"/>
    <w:rsid w:val="3467008E"/>
    <w:rsid w:val="347BEC50"/>
    <w:rsid w:val="347F51BF"/>
    <w:rsid w:val="34820E89"/>
    <w:rsid w:val="348435FA"/>
    <w:rsid w:val="3487A947"/>
    <w:rsid w:val="3488CF18"/>
    <w:rsid w:val="348A2376"/>
    <w:rsid w:val="348F84B7"/>
    <w:rsid w:val="3492E2FD"/>
    <w:rsid w:val="349369B4"/>
    <w:rsid w:val="34990F71"/>
    <w:rsid w:val="34999931"/>
    <w:rsid w:val="349C5247"/>
    <w:rsid w:val="349E3591"/>
    <w:rsid w:val="34A0E0A7"/>
    <w:rsid w:val="34A86F4C"/>
    <w:rsid w:val="34A95E1C"/>
    <w:rsid w:val="34AE9B2A"/>
    <w:rsid w:val="34B140C2"/>
    <w:rsid w:val="34B47DF1"/>
    <w:rsid w:val="34B552BF"/>
    <w:rsid w:val="34B74760"/>
    <w:rsid w:val="34B8594E"/>
    <w:rsid w:val="34B94379"/>
    <w:rsid w:val="34BC564D"/>
    <w:rsid w:val="34BD2F51"/>
    <w:rsid w:val="34BF81A9"/>
    <w:rsid w:val="34BF8926"/>
    <w:rsid w:val="34BFB457"/>
    <w:rsid w:val="34BFDA22"/>
    <w:rsid w:val="34C1B44D"/>
    <w:rsid w:val="34C8F754"/>
    <w:rsid w:val="34CB9E83"/>
    <w:rsid w:val="34CC73A1"/>
    <w:rsid w:val="34CD03AD"/>
    <w:rsid w:val="34CD505A"/>
    <w:rsid w:val="34CE3BBF"/>
    <w:rsid w:val="34D5322C"/>
    <w:rsid w:val="34D70B66"/>
    <w:rsid w:val="34DDFCD4"/>
    <w:rsid w:val="34E31C43"/>
    <w:rsid w:val="34F0C2EB"/>
    <w:rsid w:val="34F77462"/>
    <w:rsid w:val="34FF3245"/>
    <w:rsid w:val="35016710"/>
    <w:rsid w:val="3503022D"/>
    <w:rsid w:val="3504EECF"/>
    <w:rsid w:val="35076337"/>
    <w:rsid w:val="35094B2C"/>
    <w:rsid w:val="350A6C99"/>
    <w:rsid w:val="350C84A4"/>
    <w:rsid w:val="3513348A"/>
    <w:rsid w:val="351DF921"/>
    <w:rsid w:val="351E1DDB"/>
    <w:rsid w:val="3526D0D4"/>
    <w:rsid w:val="35281397"/>
    <w:rsid w:val="35299D65"/>
    <w:rsid w:val="352B6022"/>
    <w:rsid w:val="352BC5EF"/>
    <w:rsid w:val="35326B5E"/>
    <w:rsid w:val="3535A442"/>
    <w:rsid w:val="35386449"/>
    <w:rsid w:val="3539DEC0"/>
    <w:rsid w:val="353E6E39"/>
    <w:rsid w:val="3544E851"/>
    <w:rsid w:val="3547FA85"/>
    <w:rsid w:val="35491C66"/>
    <w:rsid w:val="3555B6C3"/>
    <w:rsid w:val="35593F99"/>
    <w:rsid w:val="356590CC"/>
    <w:rsid w:val="356648F7"/>
    <w:rsid w:val="356BB11F"/>
    <w:rsid w:val="356D23B5"/>
    <w:rsid w:val="3574419A"/>
    <w:rsid w:val="3574450A"/>
    <w:rsid w:val="35747426"/>
    <w:rsid w:val="357BF020"/>
    <w:rsid w:val="35815423"/>
    <w:rsid w:val="3584C41E"/>
    <w:rsid w:val="35858A87"/>
    <w:rsid w:val="35896CFD"/>
    <w:rsid w:val="358B80CE"/>
    <w:rsid w:val="35954CEC"/>
    <w:rsid w:val="3596EA8A"/>
    <w:rsid w:val="359B4E13"/>
    <w:rsid w:val="359B8D72"/>
    <w:rsid w:val="359FC7DA"/>
    <w:rsid w:val="35A0BBAE"/>
    <w:rsid w:val="35A20664"/>
    <w:rsid w:val="35A38649"/>
    <w:rsid w:val="35A75F34"/>
    <w:rsid w:val="35A9F830"/>
    <w:rsid w:val="35AA6E35"/>
    <w:rsid w:val="35AD05D8"/>
    <w:rsid w:val="35ADEB46"/>
    <w:rsid w:val="35B0EEC5"/>
    <w:rsid w:val="35B555FD"/>
    <w:rsid w:val="35B6C068"/>
    <w:rsid w:val="35BB542B"/>
    <w:rsid w:val="35C60BD6"/>
    <w:rsid w:val="35CB7E08"/>
    <w:rsid w:val="35CDBDA8"/>
    <w:rsid w:val="35CF0755"/>
    <w:rsid w:val="35CF998B"/>
    <w:rsid w:val="35D05E2E"/>
    <w:rsid w:val="35D148CF"/>
    <w:rsid w:val="35DA2873"/>
    <w:rsid w:val="35E0D770"/>
    <w:rsid w:val="35E14AAE"/>
    <w:rsid w:val="35E7E02C"/>
    <w:rsid w:val="35E83048"/>
    <w:rsid w:val="35EB50AB"/>
    <w:rsid w:val="35EFC504"/>
    <w:rsid w:val="35F04E4D"/>
    <w:rsid w:val="35F44CA0"/>
    <w:rsid w:val="36001CBC"/>
    <w:rsid w:val="3602EAB7"/>
    <w:rsid w:val="36058863"/>
    <w:rsid w:val="36094A25"/>
    <w:rsid w:val="360996A3"/>
    <w:rsid w:val="361C2BA2"/>
    <w:rsid w:val="3626C282"/>
    <w:rsid w:val="362B5518"/>
    <w:rsid w:val="362D5B8A"/>
    <w:rsid w:val="362D9E06"/>
    <w:rsid w:val="362EB35E"/>
    <w:rsid w:val="363048B4"/>
    <w:rsid w:val="36307FFA"/>
    <w:rsid w:val="363553FF"/>
    <w:rsid w:val="36375B06"/>
    <w:rsid w:val="363BECB7"/>
    <w:rsid w:val="363CE126"/>
    <w:rsid w:val="363EC9B0"/>
    <w:rsid w:val="363F3797"/>
    <w:rsid w:val="36472136"/>
    <w:rsid w:val="364F4D74"/>
    <w:rsid w:val="36589D1E"/>
    <w:rsid w:val="365F1043"/>
    <w:rsid w:val="366CDB5F"/>
    <w:rsid w:val="366DFFDE"/>
    <w:rsid w:val="366F9D07"/>
    <w:rsid w:val="3670401F"/>
    <w:rsid w:val="3675472D"/>
    <w:rsid w:val="367FF1B5"/>
    <w:rsid w:val="36802C17"/>
    <w:rsid w:val="3681C6FC"/>
    <w:rsid w:val="3686CF60"/>
    <w:rsid w:val="3686D96F"/>
    <w:rsid w:val="368BD996"/>
    <w:rsid w:val="36921D39"/>
    <w:rsid w:val="36941672"/>
    <w:rsid w:val="369837AD"/>
    <w:rsid w:val="369ABE9C"/>
    <w:rsid w:val="369ADE84"/>
    <w:rsid w:val="369D5EB9"/>
    <w:rsid w:val="36A63CFA"/>
    <w:rsid w:val="36AF9A9D"/>
    <w:rsid w:val="36B005C6"/>
    <w:rsid w:val="36B174CA"/>
    <w:rsid w:val="36B1EECC"/>
    <w:rsid w:val="36B2DDB9"/>
    <w:rsid w:val="36B39CCF"/>
    <w:rsid w:val="36BC1DC4"/>
    <w:rsid w:val="36C277B2"/>
    <w:rsid w:val="36C69484"/>
    <w:rsid w:val="36CD11F6"/>
    <w:rsid w:val="36D06EF2"/>
    <w:rsid w:val="36D5DC0E"/>
    <w:rsid w:val="36D9FEF9"/>
    <w:rsid w:val="36DE7C0E"/>
    <w:rsid w:val="36E8417E"/>
    <w:rsid w:val="36EBEF19"/>
    <w:rsid w:val="36F24FB0"/>
    <w:rsid w:val="36F267DD"/>
    <w:rsid w:val="36F448C7"/>
    <w:rsid w:val="36F4ABD1"/>
    <w:rsid w:val="36FDB4E5"/>
    <w:rsid w:val="37034988"/>
    <w:rsid w:val="3705F8F4"/>
    <w:rsid w:val="370647DE"/>
    <w:rsid w:val="37066448"/>
    <w:rsid w:val="37113C43"/>
    <w:rsid w:val="372122E8"/>
    <w:rsid w:val="37286B3A"/>
    <w:rsid w:val="3738FCCB"/>
    <w:rsid w:val="373C8C29"/>
    <w:rsid w:val="373E65D9"/>
    <w:rsid w:val="374081D5"/>
    <w:rsid w:val="3741115C"/>
    <w:rsid w:val="3743D942"/>
    <w:rsid w:val="37470279"/>
    <w:rsid w:val="37542AFB"/>
    <w:rsid w:val="37566B3D"/>
    <w:rsid w:val="3760B52A"/>
    <w:rsid w:val="376477E8"/>
    <w:rsid w:val="37660DC5"/>
    <w:rsid w:val="37669D5B"/>
    <w:rsid w:val="376A7BD6"/>
    <w:rsid w:val="376E46AB"/>
    <w:rsid w:val="376E8810"/>
    <w:rsid w:val="376FB129"/>
    <w:rsid w:val="3770B65F"/>
    <w:rsid w:val="377B1787"/>
    <w:rsid w:val="377C7C8F"/>
    <w:rsid w:val="377DFBB7"/>
    <w:rsid w:val="377E266C"/>
    <w:rsid w:val="377E36CA"/>
    <w:rsid w:val="37836CFB"/>
    <w:rsid w:val="3784A039"/>
    <w:rsid w:val="3793A2ED"/>
    <w:rsid w:val="3799B9B5"/>
    <w:rsid w:val="379CC008"/>
    <w:rsid w:val="37A21578"/>
    <w:rsid w:val="37A2E883"/>
    <w:rsid w:val="37ACED38"/>
    <w:rsid w:val="37AD6F39"/>
    <w:rsid w:val="37B3E2F3"/>
    <w:rsid w:val="37B58471"/>
    <w:rsid w:val="37B5E24F"/>
    <w:rsid w:val="37B8B4FF"/>
    <w:rsid w:val="37C03794"/>
    <w:rsid w:val="37C40B81"/>
    <w:rsid w:val="37C6DEB1"/>
    <w:rsid w:val="37CDBBD6"/>
    <w:rsid w:val="37D27EDB"/>
    <w:rsid w:val="37D58FBB"/>
    <w:rsid w:val="37DCAEE7"/>
    <w:rsid w:val="37E10E26"/>
    <w:rsid w:val="37EBA61D"/>
    <w:rsid w:val="37F0B582"/>
    <w:rsid w:val="37F9550F"/>
    <w:rsid w:val="37FC5F3C"/>
    <w:rsid w:val="37FDC043"/>
    <w:rsid w:val="37FEEFE2"/>
    <w:rsid w:val="3804309D"/>
    <w:rsid w:val="3805296F"/>
    <w:rsid w:val="3806A4D0"/>
    <w:rsid w:val="3808AF65"/>
    <w:rsid w:val="380B9707"/>
    <w:rsid w:val="380C3377"/>
    <w:rsid w:val="380C91F5"/>
    <w:rsid w:val="380E580E"/>
    <w:rsid w:val="3810B502"/>
    <w:rsid w:val="38197088"/>
    <w:rsid w:val="381A0CC1"/>
    <w:rsid w:val="381FD42E"/>
    <w:rsid w:val="38205CFF"/>
    <w:rsid w:val="38212834"/>
    <w:rsid w:val="38217EAA"/>
    <w:rsid w:val="382844B0"/>
    <w:rsid w:val="382D5A80"/>
    <w:rsid w:val="3835B5EC"/>
    <w:rsid w:val="383BE991"/>
    <w:rsid w:val="383E5FE4"/>
    <w:rsid w:val="383E6671"/>
    <w:rsid w:val="384518DA"/>
    <w:rsid w:val="3848E6D6"/>
    <w:rsid w:val="3848FDB3"/>
    <w:rsid w:val="38497B20"/>
    <w:rsid w:val="384FD523"/>
    <w:rsid w:val="3855A4E8"/>
    <w:rsid w:val="385A13EB"/>
    <w:rsid w:val="385B4323"/>
    <w:rsid w:val="38653A62"/>
    <w:rsid w:val="38664E84"/>
    <w:rsid w:val="386D3C38"/>
    <w:rsid w:val="386F8673"/>
    <w:rsid w:val="3870CDBB"/>
    <w:rsid w:val="3870D49E"/>
    <w:rsid w:val="3874CD3F"/>
    <w:rsid w:val="387D04C1"/>
    <w:rsid w:val="387DEEAD"/>
    <w:rsid w:val="387EE821"/>
    <w:rsid w:val="38822866"/>
    <w:rsid w:val="3884235C"/>
    <w:rsid w:val="388646B8"/>
    <w:rsid w:val="388DBFFE"/>
    <w:rsid w:val="38920D49"/>
    <w:rsid w:val="3892B9FF"/>
    <w:rsid w:val="3894B095"/>
    <w:rsid w:val="389997D1"/>
    <w:rsid w:val="389B3AD9"/>
    <w:rsid w:val="389BCCBF"/>
    <w:rsid w:val="38A6785D"/>
    <w:rsid w:val="38A7C561"/>
    <w:rsid w:val="38ACF49B"/>
    <w:rsid w:val="38AD063A"/>
    <w:rsid w:val="38B2B41E"/>
    <w:rsid w:val="38B59437"/>
    <w:rsid w:val="38B8169A"/>
    <w:rsid w:val="38B89C55"/>
    <w:rsid w:val="38BEC04C"/>
    <w:rsid w:val="38C0DE88"/>
    <w:rsid w:val="38C30B1E"/>
    <w:rsid w:val="38C314B9"/>
    <w:rsid w:val="38C4BCBF"/>
    <w:rsid w:val="38CCF849"/>
    <w:rsid w:val="38CF9D2F"/>
    <w:rsid w:val="38CFBADD"/>
    <w:rsid w:val="38CFE2BF"/>
    <w:rsid w:val="38D29B72"/>
    <w:rsid w:val="38EFA5F6"/>
    <w:rsid w:val="38F3D180"/>
    <w:rsid w:val="38F45B09"/>
    <w:rsid w:val="38F74F66"/>
    <w:rsid w:val="38F7D16B"/>
    <w:rsid w:val="38FCCCA6"/>
    <w:rsid w:val="38FE5202"/>
    <w:rsid w:val="38FE9918"/>
    <w:rsid w:val="390480CE"/>
    <w:rsid w:val="390A56D0"/>
    <w:rsid w:val="39141A1D"/>
    <w:rsid w:val="3916A8C3"/>
    <w:rsid w:val="3917BA47"/>
    <w:rsid w:val="39196C98"/>
    <w:rsid w:val="391A8E54"/>
    <w:rsid w:val="391C7F52"/>
    <w:rsid w:val="391DBFA8"/>
    <w:rsid w:val="391EC69F"/>
    <w:rsid w:val="3925D2A4"/>
    <w:rsid w:val="392CDA3D"/>
    <w:rsid w:val="393030F0"/>
    <w:rsid w:val="393C1B6D"/>
    <w:rsid w:val="394920FB"/>
    <w:rsid w:val="394E10C6"/>
    <w:rsid w:val="394FC2B8"/>
    <w:rsid w:val="3953BD0D"/>
    <w:rsid w:val="395BC884"/>
    <w:rsid w:val="395DAF42"/>
    <w:rsid w:val="396038D4"/>
    <w:rsid w:val="3961458B"/>
    <w:rsid w:val="396442FF"/>
    <w:rsid w:val="3965C0F1"/>
    <w:rsid w:val="39670C5F"/>
    <w:rsid w:val="396C7CBC"/>
    <w:rsid w:val="3973DB22"/>
    <w:rsid w:val="39766213"/>
    <w:rsid w:val="397A42E8"/>
    <w:rsid w:val="39800E7B"/>
    <w:rsid w:val="398AEF0F"/>
    <w:rsid w:val="3993E198"/>
    <w:rsid w:val="39965367"/>
    <w:rsid w:val="399C2C1D"/>
    <w:rsid w:val="39A493C0"/>
    <w:rsid w:val="39AA04C6"/>
    <w:rsid w:val="39AC6B33"/>
    <w:rsid w:val="39AF21B4"/>
    <w:rsid w:val="39B080DF"/>
    <w:rsid w:val="39B5F9B3"/>
    <w:rsid w:val="39B8AF11"/>
    <w:rsid w:val="39BCC8B2"/>
    <w:rsid w:val="39BCFBDC"/>
    <w:rsid w:val="39BE7022"/>
    <w:rsid w:val="39C13D14"/>
    <w:rsid w:val="39C183F7"/>
    <w:rsid w:val="39C3B166"/>
    <w:rsid w:val="39C7EBB0"/>
    <w:rsid w:val="39CDD37E"/>
    <w:rsid w:val="39CF3BAF"/>
    <w:rsid w:val="39D27C76"/>
    <w:rsid w:val="39DB499A"/>
    <w:rsid w:val="39E15AB1"/>
    <w:rsid w:val="39E2E8BD"/>
    <w:rsid w:val="39E2FEAD"/>
    <w:rsid w:val="39E6A085"/>
    <w:rsid w:val="39E6CF4E"/>
    <w:rsid w:val="39ED1300"/>
    <w:rsid w:val="39F03D5C"/>
    <w:rsid w:val="39F5DEC4"/>
    <w:rsid w:val="39F7A993"/>
    <w:rsid w:val="39F931D2"/>
    <w:rsid w:val="39FA8A3E"/>
    <w:rsid w:val="39FD2D08"/>
    <w:rsid w:val="39FEACE1"/>
    <w:rsid w:val="39FED145"/>
    <w:rsid w:val="3A017569"/>
    <w:rsid w:val="3A025710"/>
    <w:rsid w:val="3A1220E0"/>
    <w:rsid w:val="3A19C313"/>
    <w:rsid w:val="3A20A98F"/>
    <w:rsid w:val="3A216968"/>
    <w:rsid w:val="3A269C3E"/>
    <w:rsid w:val="3A2E8A60"/>
    <w:rsid w:val="3A30F514"/>
    <w:rsid w:val="3A31A8CC"/>
    <w:rsid w:val="3A32C1BA"/>
    <w:rsid w:val="3A33B94F"/>
    <w:rsid w:val="3A362A45"/>
    <w:rsid w:val="3A3B6ECD"/>
    <w:rsid w:val="3A400EE1"/>
    <w:rsid w:val="3A420C6A"/>
    <w:rsid w:val="3A447FA3"/>
    <w:rsid w:val="3A47790A"/>
    <w:rsid w:val="3A48FD22"/>
    <w:rsid w:val="3A4D4A54"/>
    <w:rsid w:val="3A4E7621"/>
    <w:rsid w:val="3A5103D2"/>
    <w:rsid w:val="3A52629E"/>
    <w:rsid w:val="3A539ED5"/>
    <w:rsid w:val="3A53DEF3"/>
    <w:rsid w:val="3A57E5FF"/>
    <w:rsid w:val="3A57ED10"/>
    <w:rsid w:val="3A694842"/>
    <w:rsid w:val="3A6E7525"/>
    <w:rsid w:val="3A6F91AB"/>
    <w:rsid w:val="3A72E59E"/>
    <w:rsid w:val="3A7666E4"/>
    <w:rsid w:val="3A781DFA"/>
    <w:rsid w:val="3A79C8C1"/>
    <w:rsid w:val="3A7CC5B6"/>
    <w:rsid w:val="3A81B20F"/>
    <w:rsid w:val="3A8503A2"/>
    <w:rsid w:val="3A89EBCB"/>
    <w:rsid w:val="3A8DE2E4"/>
    <w:rsid w:val="3A8F79AF"/>
    <w:rsid w:val="3A926B8D"/>
    <w:rsid w:val="3A95F483"/>
    <w:rsid w:val="3A9F8F7A"/>
    <w:rsid w:val="3AB41D51"/>
    <w:rsid w:val="3AB52E5D"/>
    <w:rsid w:val="3AB82891"/>
    <w:rsid w:val="3ABE1E5C"/>
    <w:rsid w:val="3AC3ECBB"/>
    <w:rsid w:val="3AD5CA1B"/>
    <w:rsid w:val="3AE17F61"/>
    <w:rsid w:val="3AE31896"/>
    <w:rsid w:val="3AE5473E"/>
    <w:rsid w:val="3AE5A086"/>
    <w:rsid w:val="3AE95AB2"/>
    <w:rsid w:val="3AEF7FC5"/>
    <w:rsid w:val="3AF1CE93"/>
    <w:rsid w:val="3AF7B121"/>
    <w:rsid w:val="3AF824F1"/>
    <w:rsid w:val="3AFDBE70"/>
    <w:rsid w:val="3B0584D8"/>
    <w:rsid w:val="3B08C522"/>
    <w:rsid w:val="3B09A5F6"/>
    <w:rsid w:val="3B0CD5DE"/>
    <w:rsid w:val="3B0F5DDA"/>
    <w:rsid w:val="3B2239A7"/>
    <w:rsid w:val="3B2696AB"/>
    <w:rsid w:val="3B26E8E7"/>
    <w:rsid w:val="3B297468"/>
    <w:rsid w:val="3B2A3E00"/>
    <w:rsid w:val="3B2B89DC"/>
    <w:rsid w:val="3B36E497"/>
    <w:rsid w:val="3B370763"/>
    <w:rsid w:val="3B3D25CD"/>
    <w:rsid w:val="3B4126AD"/>
    <w:rsid w:val="3B430D88"/>
    <w:rsid w:val="3B44A587"/>
    <w:rsid w:val="3B44D193"/>
    <w:rsid w:val="3B4ACAE7"/>
    <w:rsid w:val="3B5362D8"/>
    <w:rsid w:val="3B570EF7"/>
    <w:rsid w:val="3B577210"/>
    <w:rsid w:val="3B5D0D75"/>
    <w:rsid w:val="3B6C1D79"/>
    <w:rsid w:val="3B6D9BEC"/>
    <w:rsid w:val="3B6E5123"/>
    <w:rsid w:val="3B70B3A0"/>
    <w:rsid w:val="3B7B168C"/>
    <w:rsid w:val="3B835BCA"/>
    <w:rsid w:val="3B8500F1"/>
    <w:rsid w:val="3B89F839"/>
    <w:rsid w:val="3B8B3351"/>
    <w:rsid w:val="3B8EDB08"/>
    <w:rsid w:val="3B9441C4"/>
    <w:rsid w:val="3B98F7E1"/>
    <w:rsid w:val="3B9A5054"/>
    <w:rsid w:val="3BA15819"/>
    <w:rsid w:val="3BA1AC9D"/>
    <w:rsid w:val="3BA5F26C"/>
    <w:rsid w:val="3BABED9E"/>
    <w:rsid w:val="3BB1754C"/>
    <w:rsid w:val="3BB3B4CB"/>
    <w:rsid w:val="3BB9304B"/>
    <w:rsid w:val="3BBA60A0"/>
    <w:rsid w:val="3BBC174B"/>
    <w:rsid w:val="3BC054CB"/>
    <w:rsid w:val="3BCA446E"/>
    <w:rsid w:val="3BCEEE03"/>
    <w:rsid w:val="3BD26B18"/>
    <w:rsid w:val="3BD4BD2D"/>
    <w:rsid w:val="3BD50EAD"/>
    <w:rsid w:val="3BDD08B2"/>
    <w:rsid w:val="3BDFF3E3"/>
    <w:rsid w:val="3BE12895"/>
    <w:rsid w:val="3BE73A33"/>
    <w:rsid w:val="3BEA25B7"/>
    <w:rsid w:val="3BEC82AC"/>
    <w:rsid w:val="3BF16E70"/>
    <w:rsid w:val="3BF5C593"/>
    <w:rsid w:val="3BF6599A"/>
    <w:rsid w:val="3C10205D"/>
    <w:rsid w:val="3C17DEE3"/>
    <w:rsid w:val="3C18942B"/>
    <w:rsid w:val="3C1922B2"/>
    <w:rsid w:val="3C1AE40D"/>
    <w:rsid w:val="3C1BA3C4"/>
    <w:rsid w:val="3C231038"/>
    <w:rsid w:val="3C260FE8"/>
    <w:rsid w:val="3C26C7CA"/>
    <w:rsid w:val="3C28328D"/>
    <w:rsid w:val="3C35BE66"/>
    <w:rsid w:val="3C3B43BF"/>
    <w:rsid w:val="3C3DABFE"/>
    <w:rsid w:val="3C3DE759"/>
    <w:rsid w:val="3C3E09DC"/>
    <w:rsid w:val="3C4A5DE6"/>
    <w:rsid w:val="3C524026"/>
    <w:rsid w:val="3C576918"/>
    <w:rsid w:val="3C599178"/>
    <w:rsid w:val="3C5E513F"/>
    <w:rsid w:val="3C5F5D46"/>
    <w:rsid w:val="3C608318"/>
    <w:rsid w:val="3C655E51"/>
    <w:rsid w:val="3C708E83"/>
    <w:rsid w:val="3C71885D"/>
    <w:rsid w:val="3C87980A"/>
    <w:rsid w:val="3C88ADD7"/>
    <w:rsid w:val="3C8AF2B3"/>
    <w:rsid w:val="3C8B7D52"/>
    <w:rsid w:val="3C90C360"/>
    <w:rsid w:val="3C940E30"/>
    <w:rsid w:val="3C9CC9A2"/>
    <w:rsid w:val="3C9ED9B5"/>
    <w:rsid w:val="3C9F5569"/>
    <w:rsid w:val="3CA2B9C7"/>
    <w:rsid w:val="3CA49583"/>
    <w:rsid w:val="3CA63B16"/>
    <w:rsid w:val="3CA6900E"/>
    <w:rsid w:val="3CA95C2F"/>
    <w:rsid w:val="3CAB5177"/>
    <w:rsid w:val="3CB167C0"/>
    <w:rsid w:val="3CB2F0A3"/>
    <w:rsid w:val="3CB3ABCE"/>
    <w:rsid w:val="3CB816BD"/>
    <w:rsid w:val="3CB8BE1E"/>
    <w:rsid w:val="3CBF47FC"/>
    <w:rsid w:val="3CC0A89F"/>
    <w:rsid w:val="3CC3077C"/>
    <w:rsid w:val="3CCB3B8F"/>
    <w:rsid w:val="3CD007EE"/>
    <w:rsid w:val="3CD1E1CF"/>
    <w:rsid w:val="3CD7990E"/>
    <w:rsid w:val="3CDFA29A"/>
    <w:rsid w:val="3CE0B5AD"/>
    <w:rsid w:val="3CE80E25"/>
    <w:rsid w:val="3CEB8B19"/>
    <w:rsid w:val="3CEE4A89"/>
    <w:rsid w:val="3CF03266"/>
    <w:rsid w:val="3CF60341"/>
    <w:rsid w:val="3CFA8E00"/>
    <w:rsid w:val="3CFCEA83"/>
    <w:rsid w:val="3D15A203"/>
    <w:rsid w:val="3D194C4B"/>
    <w:rsid w:val="3D1A730B"/>
    <w:rsid w:val="3D1D5C1D"/>
    <w:rsid w:val="3D1E8D25"/>
    <w:rsid w:val="3D2454A1"/>
    <w:rsid w:val="3D25C89A"/>
    <w:rsid w:val="3D281F8D"/>
    <w:rsid w:val="3D29E045"/>
    <w:rsid w:val="3D2B6517"/>
    <w:rsid w:val="3D34C842"/>
    <w:rsid w:val="3D35EDE3"/>
    <w:rsid w:val="3D3AB2C6"/>
    <w:rsid w:val="3D471FA1"/>
    <w:rsid w:val="3D495968"/>
    <w:rsid w:val="3D49BFA4"/>
    <w:rsid w:val="3D4DAD61"/>
    <w:rsid w:val="3D559989"/>
    <w:rsid w:val="3D565E24"/>
    <w:rsid w:val="3D569E2D"/>
    <w:rsid w:val="3D59A243"/>
    <w:rsid w:val="3D61207D"/>
    <w:rsid w:val="3D61858E"/>
    <w:rsid w:val="3D619D64"/>
    <w:rsid w:val="3D69498E"/>
    <w:rsid w:val="3D6C1812"/>
    <w:rsid w:val="3D6DCB47"/>
    <w:rsid w:val="3D73D54D"/>
    <w:rsid w:val="3D791067"/>
    <w:rsid w:val="3D7AB651"/>
    <w:rsid w:val="3D7FC830"/>
    <w:rsid w:val="3D8B1570"/>
    <w:rsid w:val="3D90F736"/>
    <w:rsid w:val="3D92824C"/>
    <w:rsid w:val="3D992658"/>
    <w:rsid w:val="3DA15198"/>
    <w:rsid w:val="3DA31EFC"/>
    <w:rsid w:val="3DAB6D30"/>
    <w:rsid w:val="3DACE8E7"/>
    <w:rsid w:val="3DB24889"/>
    <w:rsid w:val="3DB655D0"/>
    <w:rsid w:val="3DBA422F"/>
    <w:rsid w:val="3DBB6E75"/>
    <w:rsid w:val="3DBCA28D"/>
    <w:rsid w:val="3DBCF1D3"/>
    <w:rsid w:val="3DBEE396"/>
    <w:rsid w:val="3DBFF30D"/>
    <w:rsid w:val="3DC0B162"/>
    <w:rsid w:val="3DC29D51"/>
    <w:rsid w:val="3DC742A3"/>
    <w:rsid w:val="3DC98807"/>
    <w:rsid w:val="3DCAB4C0"/>
    <w:rsid w:val="3DCBB08C"/>
    <w:rsid w:val="3DD29D66"/>
    <w:rsid w:val="3DDBDCAE"/>
    <w:rsid w:val="3DDC72A9"/>
    <w:rsid w:val="3DE26FA0"/>
    <w:rsid w:val="3DE6AACD"/>
    <w:rsid w:val="3DEF7950"/>
    <w:rsid w:val="3DF0510F"/>
    <w:rsid w:val="3E00ED53"/>
    <w:rsid w:val="3E05B38F"/>
    <w:rsid w:val="3E0F0C2D"/>
    <w:rsid w:val="3E12EEC5"/>
    <w:rsid w:val="3E13E768"/>
    <w:rsid w:val="3E15D23A"/>
    <w:rsid w:val="3E1671BE"/>
    <w:rsid w:val="3E2073A0"/>
    <w:rsid w:val="3E209DAF"/>
    <w:rsid w:val="3E277F23"/>
    <w:rsid w:val="3E2929EC"/>
    <w:rsid w:val="3E2AE8DA"/>
    <w:rsid w:val="3E2AF8DC"/>
    <w:rsid w:val="3E303E38"/>
    <w:rsid w:val="3E407DB7"/>
    <w:rsid w:val="3E409760"/>
    <w:rsid w:val="3E441AD7"/>
    <w:rsid w:val="3E548E9D"/>
    <w:rsid w:val="3E61152A"/>
    <w:rsid w:val="3E67AD9A"/>
    <w:rsid w:val="3E71E281"/>
    <w:rsid w:val="3E7362F4"/>
    <w:rsid w:val="3E746ED0"/>
    <w:rsid w:val="3E76BE1B"/>
    <w:rsid w:val="3E7B71A4"/>
    <w:rsid w:val="3E7BB38A"/>
    <w:rsid w:val="3E7D9B1A"/>
    <w:rsid w:val="3E7D9D21"/>
    <w:rsid w:val="3E8064DF"/>
    <w:rsid w:val="3E823C68"/>
    <w:rsid w:val="3E861AD7"/>
    <w:rsid w:val="3E87F9C4"/>
    <w:rsid w:val="3E8AA7EA"/>
    <w:rsid w:val="3E8B0ADE"/>
    <w:rsid w:val="3E8BA36B"/>
    <w:rsid w:val="3E9940AF"/>
    <w:rsid w:val="3E9A483E"/>
    <w:rsid w:val="3EA546DF"/>
    <w:rsid w:val="3EA80298"/>
    <w:rsid w:val="3EA8709E"/>
    <w:rsid w:val="3EAA9A5B"/>
    <w:rsid w:val="3EAD0BD7"/>
    <w:rsid w:val="3EB129A6"/>
    <w:rsid w:val="3EB2178A"/>
    <w:rsid w:val="3EB2D73C"/>
    <w:rsid w:val="3EBA8AE1"/>
    <w:rsid w:val="3EC198FB"/>
    <w:rsid w:val="3EC39E77"/>
    <w:rsid w:val="3EC49ABB"/>
    <w:rsid w:val="3ECD957B"/>
    <w:rsid w:val="3ED098A3"/>
    <w:rsid w:val="3EDE105B"/>
    <w:rsid w:val="3EE62461"/>
    <w:rsid w:val="3EE744C4"/>
    <w:rsid w:val="3EE89F4C"/>
    <w:rsid w:val="3EEC389D"/>
    <w:rsid w:val="3EFC9F8E"/>
    <w:rsid w:val="3EFE12F1"/>
    <w:rsid w:val="3F0426B7"/>
    <w:rsid w:val="3F0519EF"/>
    <w:rsid w:val="3F06B07D"/>
    <w:rsid w:val="3F086463"/>
    <w:rsid w:val="3F08D867"/>
    <w:rsid w:val="3F09F979"/>
    <w:rsid w:val="3F0A59C6"/>
    <w:rsid w:val="3F0BCB01"/>
    <w:rsid w:val="3F0E08CB"/>
    <w:rsid w:val="3F0E9DA2"/>
    <w:rsid w:val="3F0F1FDA"/>
    <w:rsid w:val="3F13BED8"/>
    <w:rsid w:val="3F1686B2"/>
    <w:rsid w:val="3F24A099"/>
    <w:rsid w:val="3F347802"/>
    <w:rsid w:val="3F35CB76"/>
    <w:rsid w:val="3F39840F"/>
    <w:rsid w:val="3F420DB6"/>
    <w:rsid w:val="3F52CFF2"/>
    <w:rsid w:val="3F534486"/>
    <w:rsid w:val="3F55D28E"/>
    <w:rsid w:val="3F58345C"/>
    <w:rsid w:val="3F5853BA"/>
    <w:rsid w:val="3F6444E5"/>
    <w:rsid w:val="3F66677E"/>
    <w:rsid w:val="3F67DAE0"/>
    <w:rsid w:val="3F6C0FCF"/>
    <w:rsid w:val="3F6C1ED7"/>
    <w:rsid w:val="3F71867C"/>
    <w:rsid w:val="3F71C13F"/>
    <w:rsid w:val="3F7324C9"/>
    <w:rsid w:val="3F777735"/>
    <w:rsid w:val="3F7EA141"/>
    <w:rsid w:val="3F84BC72"/>
    <w:rsid w:val="3F8A5935"/>
    <w:rsid w:val="3F8AC102"/>
    <w:rsid w:val="3F8DB160"/>
    <w:rsid w:val="3F910021"/>
    <w:rsid w:val="3F95D950"/>
    <w:rsid w:val="3FA2A6EE"/>
    <w:rsid w:val="3FA3AEFE"/>
    <w:rsid w:val="3FA7E530"/>
    <w:rsid w:val="3FAD0ECB"/>
    <w:rsid w:val="3FADCCBC"/>
    <w:rsid w:val="3FC028B2"/>
    <w:rsid w:val="3FC105CD"/>
    <w:rsid w:val="3FC8F651"/>
    <w:rsid w:val="3FD2D161"/>
    <w:rsid w:val="3FDC7895"/>
    <w:rsid w:val="3FE91DB9"/>
    <w:rsid w:val="3FEC47C4"/>
    <w:rsid w:val="3FECE6CF"/>
    <w:rsid w:val="3FEFBA05"/>
    <w:rsid w:val="3FF4FDD6"/>
    <w:rsid w:val="3FF8E32C"/>
    <w:rsid w:val="3FF9F0BA"/>
    <w:rsid w:val="3FFC4746"/>
    <w:rsid w:val="3FFC89BD"/>
    <w:rsid w:val="400D01E8"/>
    <w:rsid w:val="40100AB1"/>
    <w:rsid w:val="4017F36D"/>
    <w:rsid w:val="4019F56D"/>
    <w:rsid w:val="401A0A59"/>
    <w:rsid w:val="401B6F0A"/>
    <w:rsid w:val="40203816"/>
    <w:rsid w:val="4024B137"/>
    <w:rsid w:val="4027A55A"/>
    <w:rsid w:val="4029973E"/>
    <w:rsid w:val="4034C6E0"/>
    <w:rsid w:val="40368EEB"/>
    <w:rsid w:val="40379DED"/>
    <w:rsid w:val="403AD05E"/>
    <w:rsid w:val="403E5200"/>
    <w:rsid w:val="4044A92E"/>
    <w:rsid w:val="40464290"/>
    <w:rsid w:val="404E0537"/>
    <w:rsid w:val="40549C28"/>
    <w:rsid w:val="405595B1"/>
    <w:rsid w:val="40568E82"/>
    <w:rsid w:val="405787BF"/>
    <w:rsid w:val="405811CB"/>
    <w:rsid w:val="4058F52A"/>
    <w:rsid w:val="405992C9"/>
    <w:rsid w:val="405AC4B8"/>
    <w:rsid w:val="405BC70E"/>
    <w:rsid w:val="40617AD4"/>
    <w:rsid w:val="40648663"/>
    <w:rsid w:val="40685A91"/>
    <w:rsid w:val="406C6E8C"/>
    <w:rsid w:val="406FCA9E"/>
    <w:rsid w:val="40707E8A"/>
    <w:rsid w:val="4071A303"/>
    <w:rsid w:val="407535B2"/>
    <w:rsid w:val="40760151"/>
    <w:rsid w:val="4076673B"/>
    <w:rsid w:val="407AC510"/>
    <w:rsid w:val="407AF740"/>
    <w:rsid w:val="407BE1C2"/>
    <w:rsid w:val="4080C466"/>
    <w:rsid w:val="40843D62"/>
    <w:rsid w:val="4086FCF0"/>
    <w:rsid w:val="408C4B57"/>
    <w:rsid w:val="408CFA8B"/>
    <w:rsid w:val="408D1F81"/>
    <w:rsid w:val="40906AE5"/>
    <w:rsid w:val="4094AF87"/>
    <w:rsid w:val="4097159F"/>
    <w:rsid w:val="40A49DA6"/>
    <w:rsid w:val="40A54035"/>
    <w:rsid w:val="40A977F2"/>
    <w:rsid w:val="40ABF696"/>
    <w:rsid w:val="40AF8F39"/>
    <w:rsid w:val="40B131C4"/>
    <w:rsid w:val="40B8D1E9"/>
    <w:rsid w:val="40B9A4DD"/>
    <w:rsid w:val="40B9F574"/>
    <w:rsid w:val="40BC79D0"/>
    <w:rsid w:val="40C40DA1"/>
    <w:rsid w:val="40C81EF6"/>
    <w:rsid w:val="40CB1DA6"/>
    <w:rsid w:val="40D631FA"/>
    <w:rsid w:val="40D78F94"/>
    <w:rsid w:val="40D89CA3"/>
    <w:rsid w:val="40DB49CB"/>
    <w:rsid w:val="40E10B69"/>
    <w:rsid w:val="40E2BE2B"/>
    <w:rsid w:val="40E64429"/>
    <w:rsid w:val="40E6BE70"/>
    <w:rsid w:val="40EDA36B"/>
    <w:rsid w:val="40F30F37"/>
    <w:rsid w:val="40F78CA9"/>
    <w:rsid w:val="40F7AFD4"/>
    <w:rsid w:val="40FAB5E5"/>
    <w:rsid w:val="40FE24AF"/>
    <w:rsid w:val="410276A0"/>
    <w:rsid w:val="410F5783"/>
    <w:rsid w:val="410FE154"/>
    <w:rsid w:val="4113C137"/>
    <w:rsid w:val="4114A2E5"/>
    <w:rsid w:val="411603E4"/>
    <w:rsid w:val="41182AC6"/>
    <w:rsid w:val="4125510F"/>
    <w:rsid w:val="412623A1"/>
    <w:rsid w:val="4128C0AE"/>
    <w:rsid w:val="4128C50C"/>
    <w:rsid w:val="412AE3AD"/>
    <w:rsid w:val="412B88DF"/>
    <w:rsid w:val="412C37A0"/>
    <w:rsid w:val="413304D8"/>
    <w:rsid w:val="413B8055"/>
    <w:rsid w:val="413ED9A6"/>
    <w:rsid w:val="41405592"/>
    <w:rsid w:val="4142A923"/>
    <w:rsid w:val="4142D9EA"/>
    <w:rsid w:val="414E8782"/>
    <w:rsid w:val="4150E5AE"/>
    <w:rsid w:val="4153C379"/>
    <w:rsid w:val="41577900"/>
    <w:rsid w:val="415A2083"/>
    <w:rsid w:val="415CF5BB"/>
    <w:rsid w:val="415D2BDC"/>
    <w:rsid w:val="41629985"/>
    <w:rsid w:val="416422E7"/>
    <w:rsid w:val="4166942B"/>
    <w:rsid w:val="416F851A"/>
    <w:rsid w:val="41765AF6"/>
    <w:rsid w:val="41783822"/>
    <w:rsid w:val="417A069A"/>
    <w:rsid w:val="417A7ADE"/>
    <w:rsid w:val="417EA232"/>
    <w:rsid w:val="4182C1FD"/>
    <w:rsid w:val="4188AD0B"/>
    <w:rsid w:val="418E32EC"/>
    <w:rsid w:val="4192B4AF"/>
    <w:rsid w:val="419478EB"/>
    <w:rsid w:val="41A03755"/>
    <w:rsid w:val="41A35BF7"/>
    <w:rsid w:val="41A59FF4"/>
    <w:rsid w:val="41B17B21"/>
    <w:rsid w:val="41B1AF81"/>
    <w:rsid w:val="41B56AC5"/>
    <w:rsid w:val="41B5B43A"/>
    <w:rsid w:val="41B904FB"/>
    <w:rsid w:val="41BD6FD8"/>
    <w:rsid w:val="41BE56B1"/>
    <w:rsid w:val="41C10D2A"/>
    <w:rsid w:val="41C3754A"/>
    <w:rsid w:val="41C4E49B"/>
    <w:rsid w:val="41C6D285"/>
    <w:rsid w:val="41CAF00A"/>
    <w:rsid w:val="41CF6802"/>
    <w:rsid w:val="41CFE0F7"/>
    <w:rsid w:val="41D0C57B"/>
    <w:rsid w:val="41D677F4"/>
    <w:rsid w:val="41DD178C"/>
    <w:rsid w:val="41E34C79"/>
    <w:rsid w:val="41EBF508"/>
    <w:rsid w:val="41ECA9D0"/>
    <w:rsid w:val="41F124DD"/>
    <w:rsid w:val="41F49B3F"/>
    <w:rsid w:val="41FB24A4"/>
    <w:rsid w:val="41FCBDDB"/>
    <w:rsid w:val="42004FEF"/>
    <w:rsid w:val="42080359"/>
    <w:rsid w:val="420E768F"/>
    <w:rsid w:val="42153F74"/>
    <w:rsid w:val="42197A7B"/>
    <w:rsid w:val="4226B50F"/>
    <w:rsid w:val="422AD01A"/>
    <w:rsid w:val="422CB53A"/>
    <w:rsid w:val="422EE07C"/>
    <w:rsid w:val="42305F55"/>
    <w:rsid w:val="42326284"/>
    <w:rsid w:val="42366227"/>
    <w:rsid w:val="4238C1C6"/>
    <w:rsid w:val="423A0EA1"/>
    <w:rsid w:val="42402837"/>
    <w:rsid w:val="4241952A"/>
    <w:rsid w:val="4242A28F"/>
    <w:rsid w:val="4242DE12"/>
    <w:rsid w:val="42436D05"/>
    <w:rsid w:val="424952C9"/>
    <w:rsid w:val="424BC31A"/>
    <w:rsid w:val="424C7595"/>
    <w:rsid w:val="424CC6AE"/>
    <w:rsid w:val="424E2774"/>
    <w:rsid w:val="424F0B8F"/>
    <w:rsid w:val="4250271D"/>
    <w:rsid w:val="4250AD31"/>
    <w:rsid w:val="4255341E"/>
    <w:rsid w:val="4256B4C5"/>
    <w:rsid w:val="4257B8C2"/>
    <w:rsid w:val="42584A31"/>
    <w:rsid w:val="42589253"/>
    <w:rsid w:val="4265C57D"/>
    <w:rsid w:val="426BA84D"/>
    <w:rsid w:val="426C1EE2"/>
    <w:rsid w:val="4278B333"/>
    <w:rsid w:val="42890610"/>
    <w:rsid w:val="42894BD0"/>
    <w:rsid w:val="4289F007"/>
    <w:rsid w:val="428D154C"/>
    <w:rsid w:val="428DED6A"/>
    <w:rsid w:val="428F48F1"/>
    <w:rsid w:val="429D3023"/>
    <w:rsid w:val="42A2C84D"/>
    <w:rsid w:val="42A75048"/>
    <w:rsid w:val="42A8AD13"/>
    <w:rsid w:val="42A9C1D3"/>
    <w:rsid w:val="42AD401F"/>
    <w:rsid w:val="42B5BEE7"/>
    <w:rsid w:val="42B5D725"/>
    <w:rsid w:val="42BDF5C3"/>
    <w:rsid w:val="42BEB3AC"/>
    <w:rsid w:val="42C09AA8"/>
    <w:rsid w:val="42C1A9F5"/>
    <w:rsid w:val="42D7F4F5"/>
    <w:rsid w:val="42DFBE11"/>
    <w:rsid w:val="42E51048"/>
    <w:rsid w:val="42E7E22F"/>
    <w:rsid w:val="42F0E59E"/>
    <w:rsid w:val="4302E237"/>
    <w:rsid w:val="43050C72"/>
    <w:rsid w:val="4306B1CF"/>
    <w:rsid w:val="430BBEF9"/>
    <w:rsid w:val="4311A022"/>
    <w:rsid w:val="43138D27"/>
    <w:rsid w:val="43140883"/>
    <w:rsid w:val="43142C6A"/>
    <w:rsid w:val="431A63C2"/>
    <w:rsid w:val="431CB53C"/>
    <w:rsid w:val="43241427"/>
    <w:rsid w:val="43286415"/>
    <w:rsid w:val="432CBE63"/>
    <w:rsid w:val="432E4523"/>
    <w:rsid w:val="43343E46"/>
    <w:rsid w:val="43360282"/>
    <w:rsid w:val="43361B87"/>
    <w:rsid w:val="433D9FF1"/>
    <w:rsid w:val="4342AB1F"/>
    <w:rsid w:val="4344028B"/>
    <w:rsid w:val="43479644"/>
    <w:rsid w:val="4348C1D1"/>
    <w:rsid w:val="4348C41D"/>
    <w:rsid w:val="434BFE2A"/>
    <w:rsid w:val="435CFFF5"/>
    <w:rsid w:val="43612942"/>
    <w:rsid w:val="43668696"/>
    <w:rsid w:val="43673C23"/>
    <w:rsid w:val="436B97A5"/>
    <w:rsid w:val="4377CA16"/>
    <w:rsid w:val="437B7DA9"/>
    <w:rsid w:val="4381306D"/>
    <w:rsid w:val="4388C782"/>
    <w:rsid w:val="438A8F9D"/>
    <w:rsid w:val="43937145"/>
    <w:rsid w:val="43977FFF"/>
    <w:rsid w:val="4399B613"/>
    <w:rsid w:val="439A658F"/>
    <w:rsid w:val="439B6117"/>
    <w:rsid w:val="439C5E6A"/>
    <w:rsid w:val="439CC1F4"/>
    <w:rsid w:val="43A14777"/>
    <w:rsid w:val="43A151ED"/>
    <w:rsid w:val="43A409C6"/>
    <w:rsid w:val="43A90EC8"/>
    <w:rsid w:val="43B2E63F"/>
    <w:rsid w:val="43B2F6CD"/>
    <w:rsid w:val="43B376F1"/>
    <w:rsid w:val="43B91484"/>
    <w:rsid w:val="43BBFC48"/>
    <w:rsid w:val="43C64D8D"/>
    <w:rsid w:val="43D401C9"/>
    <w:rsid w:val="43D70C30"/>
    <w:rsid w:val="43DC18B5"/>
    <w:rsid w:val="43DEABF8"/>
    <w:rsid w:val="43DF061A"/>
    <w:rsid w:val="43EB439C"/>
    <w:rsid w:val="43EBA343"/>
    <w:rsid w:val="43ED300A"/>
    <w:rsid w:val="43F717F7"/>
    <w:rsid w:val="43F75988"/>
    <w:rsid w:val="43FCA404"/>
    <w:rsid w:val="43FFA989"/>
    <w:rsid w:val="44002189"/>
    <w:rsid w:val="4401AECE"/>
    <w:rsid w:val="44022AD2"/>
    <w:rsid w:val="440C3B9C"/>
    <w:rsid w:val="440CFB3B"/>
    <w:rsid w:val="441289EB"/>
    <w:rsid w:val="441340A4"/>
    <w:rsid w:val="441A56F7"/>
    <w:rsid w:val="44201B5A"/>
    <w:rsid w:val="442EC05B"/>
    <w:rsid w:val="4430CFD0"/>
    <w:rsid w:val="443714EB"/>
    <w:rsid w:val="4439F4C1"/>
    <w:rsid w:val="4441D73A"/>
    <w:rsid w:val="4445AB8B"/>
    <w:rsid w:val="4446EF2B"/>
    <w:rsid w:val="4457A65E"/>
    <w:rsid w:val="44592761"/>
    <w:rsid w:val="4459892E"/>
    <w:rsid w:val="4459EF1F"/>
    <w:rsid w:val="4459FCDE"/>
    <w:rsid w:val="445F75F9"/>
    <w:rsid w:val="4469A08A"/>
    <w:rsid w:val="446C7890"/>
    <w:rsid w:val="446C84BD"/>
    <w:rsid w:val="447B904D"/>
    <w:rsid w:val="44822818"/>
    <w:rsid w:val="4489FADC"/>
    <w:rsid w:val="448D35ED"/>
    <w:rsid w:val="4496620B"/>
    <w:rsid w:val="44967F0B"/>
    <w:rsid w:val="449701F4"/>
    <w:rsid w:val="44970B68"/>
    <w:rsid w:val="449BC573"/>
    <w:rsid w:val="449C3C56"/>
    <w:rsid w:val="449C981B"/>
    <w:rsid w:val="449E21F5"/>
    <w:rsid w:val="44A0D58D"/>
    <w:rsid w:val="44A340B9"/>
    <w:rsid w:val="44AB7779"/>
    <w:rsid w:val="44ABA280"/>
    <w:rsid w:val="44AC284E"/>
    <w:rsid w:val="44AFD8E4"/>
    <w:rsid w:val="44B07880"/>
    <w:rsid w:val="44B15908"/>
    <w:rsid w:val="44B46707"/>
    <w:rsid w:val="44B7D4AD"/>
    <w:rsid w:val="44B852D0"/>
    <w:rsid w:val="44C5322A"/>
    <w:rsid w:val="44CD6432"/>
    <w:rsid w:val="44D6B81E"/>
    <w:rsid w:val="44D82A67"/>
    <w:rsid w:val="44D9019A"/>
    <w:rsid w:val="44DB4AA9"/>
    <w:rsid w:val="44DCEDE9"/>
    <w:rsid w:val="44E201AB"/>
    <w:rsid w:val="44E7CE8B"/>
    <w:rsid w:val="44EBFFB2"/>
    <w:rsid w:val="44EDCE36"/>
    <w:rsid w:val="44EE8E5A"/>
    <w:rsid w:val="44F44F57"/>
    <w:rsid w:val="44F52E72"/>
    <w:rsid w:val="44F871C6"/>
    <w:rsid w:val="44F9C69C"/>
    <w:rsid w:val="44FB1EA7"/>
    <w:rsid w:val="44FFDD6B"/>
    <w:rsid w:val="45045CB5"/>
    <w:rsid w:val="45076806"/>
    <w:rsid w:val="450A2D07"/>
    <w:rsid w:val="4511B197"/>
    <w:rsid w:val="45144D8B"/>
    <w:rsid w:val="4517B222"/>
    <w:rsid w:val="451EA4A4"/>
    <w:rsid w:val="45235238"/>
    <w:rsid w:val="4536BF5C"/>
    <w:rsid w:val="454170A5"/>
    <w:rsid w:val="4544B567"/>
    <w:rsid w:val="454AC18C"/>
    <w:rsid w:val="455344B5"/>
    <w:rsid w:val="4557CF3B"/>
    <w:rsid w:val="455B7A76"/>
    <w:rsid w:val="455FAB97"/>
    <w:rsid w:val="456132EA"/>
    <w:rsid w:val="456343D1"/>
    <w:rsid w:val="45662F17"/>
    <w:rsid w:val="45683EF1"/>
    <w:rsid w:val="4572CC07"/>
    <w:rsid w:val="4573DB95"/>
    <w:rsid w:val="4574A96A"/>
    <w:rsid w:val="45793026"/>
    <w:rsid w:val="457B6632"/>
    <w:rsid w:val="457D5952"/>
    <w:rsid w:val="45815DB4"/>
    <w:rsid w:val="4584B4B3"/>
    <w:rsid w:val="45891C35"/>
    <w:rsid w:val="458AA8D8"/>
    <w:rsid w:val="4595106D"/>
    <w:rsid w:val="459D2155"/>
    <w:rsid w:val="45A3E249"/>
    <w:rsid w:val="45A75C2A"/>
    <w:rsid w:val="45B5D75F"/>
    <w:rsid w:val="45B66735"/>
    <w:rsid w:val="45BB9E77"/>
    <w:rsid w:val="45C02C06"/>
    <w:rsid w:val="45C1C997"/>
    <w:rsid w:val="45C2463C"/>
    <w:rsid w:val="45CBA142"/>
    <w:rsid w:val="45D33E73"/>
    <w:rsid w:val="45D525E3"/>
    <w:rsid w:val="45DBBD5F"/>
    <w:rsid w:val="45E9A27A"/>
    <w:rsid w:val="45F0856D"/>
    <w:rsid w:val="45F338F1"/>
    <w:rsid w:val="45F3C840"/>
    <w:rsid w:val="45F770DF"/>
    <w:rsid w:val="45FB0703"/>
    <w:rsid w:val="45FB79D4"/>
    <w:rsid w:val="46049CBD"/>
    <w:rsid w:val="46060026"/>
    <w:rsid w:val="46086267"/>
    <w:rsid w:val="460901BB"/>
    <w:rsid w:val="460B6FB8"/>
    <w:rsid w:val="460B8222"/>
    <w:rsid w:val="460D1C7F"/>
    <w:rsid w:val="460DB974"/>
    <w:rsid w:val="460E5D08"/>
    <w:rsid w:val="46120A73"/>
    <w:rsid w:val="461410D4"/>
    <w:rsid w:val="46150B35"/>
    <w:rsid w:val="46160797"/>
    <w:rsid w:val="4616DFAD"/>
    <w:rsid w:val="46195AB1"/>
    <w:rsid w:val="461C03A9"/>
    <w:rsid w:val="461EFCC5"/>
    <w:rsid w:val="4620C6DF"/>
    <w:rsid w:val="462625BC"/>
    <w:rsid w:val="462E941C"/>
    <w:rsid w:val="462F9E4A"/>
    <w:rsid w:val="4632326C"/>
    <w:rsid w:val="4635058E"/>
    <w:rsid w:val="46381E4F"/>
    <w:rsid w:val="464FACEC"/>
    <w:rsid w:val="46510867"/>
    <w:rsid w:val="4662A138"/>
    <w:rsid w:val="46748215"/>
    <w:rsid w:val="46749EA3"/>
    <w:rsid w:val="4676BE7C"/>
    <w:rsid w:val="467704C9"/>
    <w:rsid w:val="4679E34C"/>
    <w:rsid w:val="4684F3D8"/>
    <w:rsid w:val="468596CE"/>
    <w:rsid w:val="468E9F9C"/>
    <w:rsid w:val="46942A99"/>
    <w:rsid w:val="46952B9F"/>
    <w:rsid w:val="469BADCC"/>
    <w:rsid w:val="46A6A4BD"/>
    <w:rsid w:val="46B12AD7"/>
    <w:rsid w:val="46B27508"/>
    <w:rsid w:val="46B2A6F3"/>
    <w:rsid w:val="46B3E461"/>
    <w:rsid w:val="46BB6DEF"/>
    <w:rsid w:val="46C40037"/>
    <w:rsid w:val="46C40A52"/>
    <w:rsid w:val="46C7343C"/>
    <w:rsid w:val="46CD27FF"/>
    <w:rsid w:val="46D1189C"/>
    <w:rsid w:val="46D2DF1C"/>
    <w:rsid w:val="46D9305C"/>
    <w:rsid w:val="46DAC45C"/>
    <w:rsid w:val="46DED8AF"/>
    <w:rsid w:val="46E09221"/>
    <w:rsid w:val="46EC675B"/>
    <w:rsid w:val="46F74A82"/>
    <w:rsid w:val="46FCFD57"/>
    <w:rsid w:val="470451C1"/>
    <w:rsid w:val="470D47EF"/>
    <w:rsid w:val="470D5AE4"/>
    <w:rsid w:val="470F9755"/>
    <w:rsid w:val="470FABC5"/>
    <w:rsid w:val="47120B2E"/>
    <w:rsid w:val="471B8251"/>
    <w:rsid w:val="47208514"/>
    <w:rsid w:val="4722E6A4"/>
    <w:rsid w:val="472615D6"/>
    <w:rsid w:val="4727576C"/>
    <w:rsid w:val="472FC872"/>
    <w:rsid w:val="4733C5C1"/>
    <w:rsid w:val="473469E9"/>
    <w:rsid w:val="473DD9FB"/>
    <w:rsid w:val="4740C4D8"/>
    <w:rsid w:val="47412BB8"/>
    <w:rsid w:val="4753D01C"/>
    <w:rsid w:val="4754F233"/>
    <w:rsid w:val="4757F1A7"/>
    <w:rsid w:val="4758E1F7"/>
    <w:rsid w:val="475AB0D3"/>
    <w:rsid w:val="476605E6"/>
    <w:rsid w:val="4766B7EC"/>
    <w:rsid w:val="477C42BD"/>
    <w:rsid w:val="477E5888"/>
    <w:rsid w:val="477E6D9C"/>
    <w:rsid w:val="47800432"/>
    <w:rsid w:val="47924EC7"/>
    <w:rsid w:val="47956525"/>
    <w:rsid w:val="47A06D1E"/>
    <w:rsid w:val="47A87341"/>
    <w:rsid w:val="47AABFED"/>
    <w:rsid w:val="47B4A9BA"/>
    <w:rsid w:val="47B70582"/>
    <w:rsid w:val="47B77273"/>
    <w:rsid w:val="47B92C3D"/>
    <w:rsid w:val="47BA5F7E"/>
    <w:rsid w:val="47BAA536"/>
    <w:rsid w:val="47C02373"/>
    <w:rsid w:val="47D1BB95"/>
    <w:rsid w:val="47D51FA6"/>
    <w:rsid w:val="47D77400"/>
    <w:rsid w:val="47D94A2E"/>
    <w:rsid w:val="47E7497B"/>
    <w:rsid w:val="47E7AF2C"/>
    <w:rsid w:val="47F6590A"/>
    <w:rsid w:val="47F66A54"/>
    <w:rsid w:val="47F7049F"/>
    <w:rsid w:val="4804CABE"/>
    <w:rsid w:val="4809E714"/>
    <w:rsid w:val="480A5DA5"/>
    <w:rsid w:val="480B5CE8"/>
    <w:rsid w:val="481629EC"/>
    <w:rsid w:val="481776C5"/>
    <w:rsid w:val="48182DAB"/>
    <w:rsid w:val="481FF19E"/>
    <w:rsid w:val="48226102"/>
    <w:rsid w:val="4822B5BF"/>
    <w:rsid w:val="4824F5BE"/>
    <w:rsid w:val="4826EE84"/>
    <w:rsid w:val="482D984D"/>
    <w:rsid w:val="48371ECE"/>
    <w:rsid w:val="483C542C"/>
    <w:rsid w:val="4849E363"/>
    <w:rsid w:val="484AB139"/>
    <w:rsid w:val="484C3A3B"/>
    <w:rsid w:val="484D1552"/>
    <w:rsid w:val="4854EE35"/>
    <w:rsid w:val="4859AD9B"/>
    <w:rsid w:val="4859F1AF"/>
    <w:rsid w:val="485AE502"/>
    <w:rsid w:val="485D4B6E"/>
    <w:rsid w:val="48645430"/>
    <w:rsid w:val="48670748"/>
    <w:rsid w:val="486C692D"/>
    <w:rsid w:val="486E0437"/>
    <w:rsid w:val="486EB2A9"/>
    <w:rsid w:val="486F5F9C"/>
    <w:rsid w:val="487062BD"/>
    <w:rsid w:val="487442E7"/>
    <w:rsid w:val="487F6430"/>
    <w:rsid w:val="4881CE54"/>
    <w:rsid w:val="48824F9C"/>
    <w:rsid w:val="488403BB"/>
    <w:rsid w:val="4886377C"/>
    <w:rsid w:val="488DAA1C"/>
    <w:rsid w:val="4890E4A7"/>
    <w:rsid w:val="4893AE7C"/>
    <w:rsid w:val="4894DFF9"/>
    <w:rsid w:val="48965558"/>
    <w:rsid w:val="489B928C"/>
    <w:rsid w:val="489C85CD"/>
    <w:rsid w:val="489FA0D9"/>
    <w:rsid w:val="48A0C761"/>
    <w:rsid w:val="48AE4C04"/>
    <w:rsid w:val="48AEE5EE"/>
    <w:rsid w:val="48BDF63F"/>
    <w:rsid w:val="48C3306E"/>
    <w:rsid w:val="48C9C69B"/>
    <w:rsid w:val="48D00FB8"/>
    <w:rsid w:val="48D068A1"/>
    <w:rsid w:val="48D2F145"/>
    <w:rsid w:val="48D66E9F"/>
    <w:rsid w:val="48DBF64D"/>
    <w:rsid w:val="48E8F48B"/>
    <w:rsid w:val="48E99DC8"/>
    <w:rsid w:val="48ED4B90"/>
    <w:rsid w:val="48F7CCC8"/>
    <w:rsid w:val="48F8773E"/>
    <w:rsid w:val="48FC154F"/>
    <w:rsid w:val="49095BE9"/>
    <w:rsid w:val="490C8076"/>
    <w:rsid w:val="490C87BA"/>
    <w:rsid w:val="490F102C"/>
    <w:rsid w:val="49135E21"/>
    <w:rsid w:val="49149FA2"/>
    <w:rsid w:val="49152FF2"/>
    <w:rsid w:val="4918131E"/>
    <w:rsid w:val="491A3DFD"/>
    <w:rsid w:val="491C38C9"/>
    <w:rsid w:val="491FAAF1"/>
    <w:rsid w:val="491FEF7E"/>
    <w:rsid w:val="492BE310"/>
    <w:rsid w:val="4934D09B"/>
    <w:rsid w:val="4948F0C0"/>
    <w:rsid w:val="49495A4D"/>
    <w:rsid w:val="494B06D9"/>
    <w:rsid w:val="4951A615"/>
    <w:rsid w:val="4959F25C"/>
    <w:rsid w:val="495ADE93"/>
    <w:rsid w:val="496B5D4C"/>
    <w:rsid w:val="4971307C"/>
    <w:rsid w:val="4978814C"/>
    <w:rsid w:val="4978DAD7"/>
    <w:rsid w:val="497CC358"/>
    <w:rsid w:val="497F9E0D"/>
    <w:rsid w:val="49824521"/>
    <w:rsid w:val="49837F8D"/>
    <w:rsid w:val="4984CA2B"/>
    <w:rsid w:val="4985C5B5"/>
    <w:rsid w:val="498C5C9A"/>
    <w:rsid w:val="4992F7DC"/>
    <w:rsid w:val="49946DC3"/>
    <w:rsid w:val="499E9648"/>
    <w:rsid w:val="49A052A7"/>
    <w:rsid w:val="49A4AFD3"/>
    <w:rsid w:val="49A4BE41"/>
    <w:rsid w:val="49B8D540"/>
    <w:rsid w:val="49C0ED33"/>
    <w:rsid w:val="49C3D309"/>
    <w:rsid w:val="49D2C9D9"/>
    <w:rsid w:val="49D3E018"/>
    <w:rsid w:val="49D3EE72"/>
    <w:rsid w:val="49DC999E"/>
    <w:rsid w:val="49DEFC87"/>
    <w:rsid w:val="49E5BAAB"/>
    <w:rsid w:val="49E7BD32"/>
    <w:rsid w:val="49EC4C0C"/>
    <w:rsid w:val="49EF0548"/>
    <w:rsid w:val="49F01932"/>
    <w:rsid w:val="49F1394D"/>
    <w:rsid w:val="49F98CB3"/>
    <w:rsid w:val="49FF1886"/>
    <w:rsid w:val="4A07E36B"/>
    <w:rsid w:val="4A0BFFF5"/>
    <w:rsid w:val="4A0FC4CF"/>
    <w:rsid w:val="4A1E00DA"/>
    <w:rsid w:val="4A20B833"/>
    <w:rsid w:val="4A25FAFA"/>
    <w:rsid w:val="4A300844"/>
    <w:rsid w:val="4A31652A"/>
    <w:rsid w:val="4A35E839"/>
    <w:rsid w:val="4A369FB8"/>
    <w:rsid w:val="4A36ABD4"/>
    <w:rsid w:val="4A3BB3C9"/>
    <w:rsid w:val="4A3EEA89"/>
    <w:rsid w:val="4A402352"/>
    <w:rsid w:val="4A4675DB"/>
    <w:rsid w:val="4A4EC2FC"/>
    <w:rsid w:val="4A52071F"/>
    <w:rsid w:val="4A549949"/>
    <w:rsid w:val="4A59F9EE"/>
    <w:rsid w:val="4A5D5C23"/>
    <w:rsid w:val="4A5E7918"/>
    <w:rsid w:val="4A6DFE60"/>
    <w:rsid w:val="4A703BA6"/>
    <w:rsid w:val="4A716BAE"/>
    <w:rsid w:val="4A7D7436"/>
    <w:rsid w:val="4A7D99C1"/>
    <w:rsid w:val="4A8103D0"/>
    <w:rsid w:val="4A816448"/>
    <w:rsid w:val="4A81F830"/>
    <w:rsid w:val="4A82255F"/>
    <w:rsid w:val="4A82C23A"/>
    <w:rsid w:val="4A83BF29"/>
    <w:rsid w:val="4A873BEF"/>
    <w:rsid w:val="4A890A2E"/>
    <w:rsid w:val="4A89C05D"/>
    <w:rsid w:val="4A8DBA80"/>
    <w:rsid w:val="4A9920B6"/>
    <w:rsid w:val="4A9A1C62"/>
    <w:rsid w:val="4A9F772D"/>
    <w:rsid w:val="4AB298A6"/>
    <w:rsid w:val="4AB8027F"/>
    <w:rsid w:val="4ABACBB1"/>
    <w:rsid w:val="4ABC659A"/>
    <w:rsid w:val="4ACD0E6B"/>
    <w:rsid w:val="4AD937CD"/>
    <w:rsid w:val="4AE04EB5"/>
    <w:rsid w:val="4AE2050E"/>
    <w:rsid w:val="4AE5CC62"/>
    <w:rsid w:val="4AED104A"/>
    <w:rsid w:val="4AF14D00"/>
    <w:rsid w:val="4AFAD46B"/>
    <w:rsid w:val="4AFD56E5"/>
    <w:rsid w:val="4AFE0AE3"/>
    <w:rsid w:val="4AFFD5E5"/>
    <w:rsid w:val="4B039C82"/>
    <w:rsid w:val="4B10384D"/>
    <w:rsid w:val="4B205DDF"/>
    <w:rsid w:val="4B216B26"/>
    <w:rsid w:val="4B225CB4"/>
    <w:rsid w:val="4B23DC02"/>
    <w:rsid w:val="4B29C290"/>
    <w:rsid w:val="4B2A2C02"/>
    <w:rsid w:val="4B34560B"/>
    <w:rsid w:val="4B370BAA"/>
    <w:rsid w:val="4B39FAEF"/>
    <w:rsid w:val="4B3B8FF3"/>
    <w:rsid w:val="4B3E77A4"/>
    <w:rsid w:val="4B3FC10F"/>
    <w:rsid w:val="4B3FDFBF"/>
    <w:rsid w:val="4B4064D3"/>
    <w:rsid w:val="4B48012D"/>
    <w:rsid w:val="4B48CA96"/>
    <w:rsid w:val="4B4D546F"/>
    <w:rsid w:val="4B4E2D01"/>
    <w:rsid w:val="4B554E79"/>
    <w:rsid w:val="4B55FFFB"/>
    <w:rsid w:val="4B5BAC02"/>
    <w:rsid w:val="4B5EA912"/>
    <w:rsid w:val="4B5F8232"/>
    <w:rsid w:val="4B611BBC"/>
    <w:rsid w:val="4B6E1EEA"/>
    <w:rsid w:val="4B6FBED3"/>
    <w:rsid w:val="4B700194"/>
    <w:rsid w:val="4B748D1B"/>
    <w:rsid w:val="4B74B884"/>
    <w:rsid w:val="4B78E7F0"/>
    <w:rsid w:val="4B797352"/>
    <w:rsid w:val="4B7B9A67"/>
    <w:rsid w:val="4B7C5E24"/>
    <w:rsid w:val="4B866630"/>
    <w:rsid w:val="4B881047"/>
    <w:rsid w:val="4B8E6E01"/>
    <w:rsid w:val="4B8F817A"/>
    <w:rsid w:val="4B914F6E"/>
    <w:rsid w:val="4B92452C"/>
    <w:rsid w:val="4B9336D8"/>
    <w:rsid w:val="4B97BB50"/>
    <w:rsid w:val="4B9EA80A"/>
    <w:rsid w:val="4BA5EDB7"/>
    <w:rsid w:val="4BA600E0"/>
    <w:rsid w:val="4BA88AEA"/>
    <w:rsid w:val="4BA9E14D"/>
    <w:rsid w:val="4BAAECD8"/>
    <w:rsid w:val="4BABBB1C"/>
    <w:rsid w:val="4BABE1F5"/>
    <w:rsid w:val="4BB1B029"/>
    <w:rsid w:val="4BB20AA1"/>
    <w:rsid w:val="4BB397AA"/>
    <w:rsid w:val="4BBB6782"/>
    <w:rsid w:val="4BBC18F9"/>
    <w:rsid w:val="4BC05682"/>
    <w:rsid w:val="4BC4309D"/>
    <w:rsid w:val="4BC8AF5C"/>
    <w:rsid w:val="4BCAFCCB"/>
    <w:rsid w:val="4BD2EED0"/>
    <w:rsid w:val="4BDED2DD"/>
    <w:rsid w:val="4BE00809"/>
    <w:rsid w:val="4BE489A2"/>
    <w:rsid w:val="4BF6CD84"/>
    <w:rsid w:val="4BF8E607"/>
    <w:rsid w:val="4BFEB64B"/>
    <w:rsid w:val="4C04FD27"/>
    <w:rsid w:val="4C07826E"/>
    <w:rsid w:val="4C089456"/>
    <w:rsid w:val="4C0CB1C5"/>
    <w:rsid w:val="4C0D17E8"/>
    <w:rsid w:val="4C0DC0A4"/>
    <w:rsid w:val="4C114CE4"/>
    <w:rsid w:val="4C151C7D"/>
    <w:rsid w:val="4C17373B"/>
    <w:rsid w:val="4C194497"/>
    <w:rsid w:val="4C1AEEBB"/>
    <w:rsid w:val="4C1B91AC"/>
    <w:rsid w:val="4C239A7F"/>
    <w:rsid w:val="4C33F462"/>
    <w:rsid w:val="4C34F117"/>
    <w:rsid w:val="4C37773D"/>
    <w:rsid w:val="4C3780C8"/>
    <w:rsid w:val="4C39FF10"/>
    <w:rsid w:val="4C406BA4"/>
    <w:rsid w:val="4C407E6F"/>
    <w:rsid w:val="4C41C836"/>
    <w:rsid w:val="4C468866"/>
    <w:rsid w:val="4C4689AC"/>
    <w:rsid w:val="4C4A9BF2"/>
    <w:rsid w:val="4C4C6BAF"/>
    <w:rsid w:val="4C5038DE"/>
    <w:rsid w:val="4C525589"/>
    <w:rsid w:val="4C571F67"/>
    <w:rsid w:val="4C5720F2"/>
    <w:rsid w:val="4C631C31"/>
    <w:rsid w:val="4C67E58D"/>
    <w:rsid w:val="4C6D6C59"/>
    <w:rsid w:val="4C7145F8"/>
    <w:rsid w:val="4C715CD5"/>
    <w:rsid w:val="4C73DE41"/>
    <w:rsid w:val="4C74DE18"/>
    <w:rsid w:val="4C78A755"/>
    <w:rsid w:val="4C7A830C"/>
    <w:rsid w:val="4C87BC33"/>
    <w:rsid w:val="4C8AAB8F"/>
    <w:rsid w:val="4C92DB37"/>
    <w:rsid w:val="4C99640B"/>
    <w:rsid w:val="4C9E3AAF"/>
    <w:rsid w:val="4CA16F4E"/>
    <w:rsid w:val="4CA2EF19"/>
    <w:rsid w:val="4CA96F1F"/>
    <w:rsid w:val="4CB34629"/>
    <w:rsid w:val="4CB562FD"/>
    <w:rsid w:val="4CB95E78"/>
    <w:rsid w:val="4CBA21CF"/>
    <w:rsid w:val="4CBAD120"/>
    <w:rsid w:val="4CC527F5"/>
    <w:rsid w:val="4CCF8607"/>
    <w:rsid w:val="4CD1F679"/>
    <w:rsid w:val="4CDE9046"/>
    <w:rsid w:val="4CE924D0"/>
    <w:rsid w:val="4CF0685E"/>
    <w:rsid w:val="4CF06A3C"/>
    <w:rsid w:val="4CF25FF0"/>
    <w:rsid w:val="4CF9508A"/>
    <w:rsid w:val="4CFCEC1D"/>
    <w:rsid w:val="4D025256"/>
    <w:rsid w:val="4D03862D"/>
    <w:rsid w:val="4D0ECF9C"/>
    <w:rsid w:val="4D106504"/>
    <w:rsid w:val="4D10B7E6"/>
    <w:rsid w:val="4D1254B2"/>
    <w:rsid w:val="4D15A201"/>
    <w:rsid w:val="4D211EC1"/>
    <w:rsid w:val="4D216491"/>
    <w:rsid w:val="4D2551FB"/>
    <w:rsid w:val="4D2D2C27"/>
    <w:rsid w:val="4D2FDADD"/>
    <w:rsid w:val="4D330348"/>
    <w:rsid w:val="4D33BE25"/>
    <w:rsid w:val="4D365551"/>
    <w:rsid w:val="4D3A73E1"/>
    <w:rsid w:val="4D3EF68C"/>
    <w:rsid w:val="4D410F9A"/>
    <w:rsid w:val="4D50DE80"/>
    <w:rsid w:val="4D52B139"/>
    <w:rsid w:val="4D532CF5"/>
    <w:rsid w:val="4D55EBDB"/>
    <w:rsid w:val="4D5CFBC4"/>
    <w:rsid w:val="4D69DEF0"/>
    <w:rsid w:val="4D6ACC14"/>
    <w:rsid w:val="4D7311FC"/>
    <w:rsid w:val="4D7B3731"/>
    <w:rsid w:val="4D7D30AC"/>
    <w:rsid w:val="4D7EACC7"/>
    <w:rsid w:val="4D8008B2"/>
    <w:rsid w:val="4D85CD7C"/>
    <w:rsid w:val="4D875286"/>
    <w:rsid w:val="4D88CFB4"/>
    <w:rsid w:val="4D90EFDA"/>
    <w:rsid w:val="4D9155B7"/>
    <w:rsid w:val="4D924B89"/>
    <w:rsid w:val="4DA48909"/>
    <w:rsid w:val="4DA8AE85"/>
    <w:rsid w:val="4DAD08A3"/>
    <w:rsid w:val="4DBBF97E"/>
    <w:rsid w:val="4DBCD62B"/>
    <w:rsid w:val="4DBED0A2"/>
    <w:rsid w:val="4DC4157C"/>
    <w:rsid w:val="4DC6BFEE"/>
    <w:rsid w:val="4DC87898"/>
    <w:rsid w:val="4DCEDFEE"/>
    <w:rsid w:val="4DD12B23"/>
    <w:rsid w:val="4DD50078"/>
    <w:rsid w:val="4DDA6F71"/>
    <w:rsid w:val="4DDB74B7"/>
    <w:rsid w:val="4DDF7BA5"/>
    <w:rsid w:val="4DE42E78"/>
    <w:rsid w:val="4DF50016"/>
    <w:rsid w:val="4DF76009"/>
    <w:rsid w:val="4DF9FC8F"/>
    <w:rsid w:val="4E05FA12"/>
    <w:rsid w:val="4E079681"/>
    <w:rsid w:val="4E09A64A"/>
    <w:rsid w:val="4E0A30C4"/>
    <w:rsid w:val="4E0F1B3C"/>
    <w:rsid w:val="4E179870"/>
    <w:rsid w:val="4E187367"/>
    <w:rsid w:val="4E1BC190"/>
    <w:rsid w:val="4E1F1C80"/>
    <w:rsid w:val="4E241BF4"/>
    <w:rsid w:val="4E24C967"/>
    <w:rsid w:val="4E2FB603"/>
    <w:rsid w:val="4E39E671"/>
    <w:rsid w:val="4E3B26A0"/>
    <w:rsid w:val="4E3E026A"/>
    <w:rsid w:val="4E423BC1"/>
    <w:rsid w:val="4E428DDE"/>
    <w:rsid w:val="4E43C17E"/>
    <w:rsid w:val="4E458B91"/>
    <w:rsid w:val="4E45C83E"/>
    <w:rsid w:val="4E4D3BCF"/>
    <w:rsid w:val="4E56582A"/>
    <w:rsid w:val="4E5825B1"/>
    <w:rsid w:val="4E600AA6"/>
    <w:rsid w:val="4E603769"/>
    <w:rsid w:val="4E63745B"/>
    <w:rsid w:val="4E6574DA"/>
    <w:rsid w:val="4E666B9D"/>
    <w:rsid w:val="4E6911BB"/>
    <w:rsid w:val="4E6F321E"/>
    <w:rsid w:val="4E71998A"/>
    <w:rsid w:val="4E799942"/>
    <w:rsid w:val="4E7A2ABB"/>
    <w:rsid w:val="4E7F1CD8"/>
    <w:rsid w:val="4E80CA44"/>
    <w:rsid w:val="4E832487"/>
    <w:rsid w:val="4E84C04E"/>
    <w:rsid w:val="4E850145"/>
    <w:rsid w:val="4E8508D8"/>
    <w:rsid w:val="4E85C633"/>
    <w:rsid w:val="4E886B35"/>
    <w:rsid w:val="4E8B32FF"/>
    <w:rsid w:val="4E9CF09C"/>
    <w:rsid w:val="4E9E1D8E"/>
    <w:rsid w:val="4E9E6A62"/>
    <w:rsid w:val="4EA0EFAC"/>
    <w:rsid w:val="4EA18586"/>
    <w:rsid w:val="4EA5A1F7"/>
    <w:rsid w:val="4EA85738"/>
    <w:rsid w:val="4EAE3B3E"/>
    <w:rsid w:val="4EB586E7"/>
    <w:rsid w:val="4EB5DB79"/>
    <w:rsid w:val="4EB93F6D"/>
    <w:rsid w:val="4EBC9995"/>
    <w:rsid w:val="4EC27458"/>
    <w:rsid w:val="4EC45471"/>
    <w:rsid w:val="4EC6D986"/>
    <w:rsid w:val="4ECBD8B0"/>
    <w:rsid w:val="4ECC6B1B"/>
    <w:rsid w:val="4ECEF4EE"/>
    <w:rsid w:val="4ED54056"/>
    <w:rsid w:val="4EDB1017"/>
    <w:rsid w:val="4EDE2B30"/>
    <w:rsid w:val="4EDF5BCA"/>
    <w:rsid w:val="4EDFF70C"/>
    <w:rsid w:val="4EE3CA98"/>
    <w:rsid w:val="4EE68EB8"/>
    <w:rsid w:val="4EEC812C"/>
    <w:rsid w:val="4EEE61F6"/>
    <w:rsid w:val="4EF0873B"/>
    <w:rsid w:val="4EF144BA"/>
    <w:rsid w:val="4EF3513F"/>
    <w:rsid w:val="4EF37A5E"/>
    <w:rsid w:val="4EF39341"/>
    <w:rsid w:val="4EFF41DB"/>
    <w:rsid w:val="4F03C311"/>
    <w:rsid w:val="4F0681AD"/>
    <w:rsid w:val="4F08AA6C"/>
    <w:rsid w:val="4F0ED0F6"/>
    <w:rsid w:val="4F103FDA"/>
    <w:rsid w:val="4F1089D6"/>
    <w:rsid w:val="4F11B155"/>
    <w:rsid w:val="4F16819F"/>
    <w:rsid w:val="4F2053BD"/>
    <w:rsid w:val="4F241015"/>
    <w:rsid w:val="4F2DBBBA"/>
    <w:rsid w:val="4F3B3902"/>
    <w:rsid w:val="4F3E2D6E"/>
    <w:rsid w:val="4F42B6C4"/>
    <w:rsid w:val="4F582AAC"/>
    <w:rsid w:val="4F58DB14"/>
    <w:rsid w:val="4F5B5D80"/>
    <w:rsid w:val="4F5CDFA8"/>
    <w:rsid w:val="4F60B593"/>
    <w:rsid w:val="4F64075E"/>
    <w:rsid w:val="4F6EFE9E"/>
    <w:rsid w:val="4F79C097"/>
    <w:rsid w:val="4F84A23A"/>
    <w:rsid w:val="4F8933BD"/>
    <w:rsid w:val="4F8CA863"/>
    <w:rsid w:val="4F8E0453"/>
    <w:rsid w:val="4F9214C9"/>
    <w:rsid w:val="4F948334"/>
    <w:rsid w:val="4F94E83E"/>
    <w:rsid w:val="4F963AE9"/>
    <w:rsid w:val="4F9A7125"/>
    <w:rsid w:val="4F9DD512"/>
    <w:rsid w:val="4FA4DA11"/>
    <w:rsid w:val="4FAB7F03"/>
    <w:rsid w:val="4FABE2CA"/>
    <w:rsid w:val="4FB599C7"/>
    <w:rsid w:val="4FC0AC8D"/>
    <w:rsid w:val="4FC81F56"/>
    <w:rsid w:val="4FCB82B0"/>
    <w:rsid w:val="4FCE2C7A"/>
    <w:rsid w:val="4FCE42E0"/>
    <w:rsid w:val="4FCFD054"/>
    <w:rsid w:val="4FD1D874"/>
    <w:rsid w:val="4FDDFC76"/>
    <w:rsid w:val="4FE3EEF2"/>
    <w:rsid w:val="4FE8C95F"/>
    <w:rsid w:val="4FEF1086"/>
    <w:rsid w:val="4FF46B48"/>
    <w:rsid w:val="4FFB3F28"/>
    <w:rsid w:val="4FFBDE4B"/>
    <w:rsid w:val="4FFC4223"/>
    <w:rsid w:val="5002BE49"/>
    <w:rsid w:val="5002ED13"/>
    <w:rsid w:val="5004EA34"/>
    <w:rsid w:val="5008DCE4"/>
    <w:rsid w:val="500B027F"/>
    <w:rsid w:val="500CC0B0"/>
    <w:rsid w:val="500EF44C"/>
    <w:rsid w:val="5012D482"/>
    <w:rsid w:val="50140001"/>
    <w:rsid w:val="50195AE0"/>
    <w:rsid w:val="501C827C"/>
    <w:rsid w:val="5020CEB6"/>
    <w:rsid w:val="50222579"/>
    <w:rsid w:val="50227844"/>
    <w:rsid w:val="502BAF56"/>
    <w:rsid w:val="502C4F8E"/>
    <w:rsid w:val="502C912D"/>
    <w:rsid w:val="502CC64A"/>
    <w:rsid w:val="5036CDC8"/>
    <w:rsid w:val="504689B6"/>
    <w:rsid w:val="5048D7B3"/>
    <w:rsid w:val="50498094"/>
    <w:rsid w:val="504C0042"/>
    <w:rsid w:val="504D3269"/>
    <w:rsid w:val="504E0AB6"/>
    <w:rsid w:val="504E58AB"/>
    <w:rsid w:val="505310FB"/>
    <w:rsid w:val="505D7D13"/>
    <w:rsid w:val="5062A8F1"/>
    <w:rsid w:val="506E17DD"/>
    <w:rsid w:val="506F5033"/>
    <w:rsid w:val="507110B7"/>
    <w:rsid w:val="5072192D"/>
    <w:rsid w:val="5074226A"/>
    <w:rsid w:val="5077E853"/>
    <w:rsid w:val="5079708A"/>
    <w:rsid w:val="507EB1B4"/>
    <w:rsid w:val="5080106D"/>
    <w:rsid w:val="5083CC67"/>
    <w:rsid w:val="50913740"/>
    <w:rsid w:val="5093A55E"/>
    <w:rsid w:val="50968857"/>
    <w:rsid w:val="509A9078"/>
    <w:rsid w:val="509D419E"/>
    <w:rsid w:val="50A6E628"/>
    <w:rsid w:val="50B9B2CE"/>
    <w:rsid w:val="50BAA1FF"/>
    <w:rsid w:val="50BBDA23"/>
    <w:rsid w:val="50BF39E5"/>
    <w:rsid w:val="50C37AC0"/>
    <w:rsid w:val="50CE9ECB"/>
    <w:rsid w:val="50CF1BEC"/>
    <w:rsid w:val="50DBAF1A"/>
    <w:rsid w:val="50DC2798"/>
    <w:rsid w:val="50DC47CF"/>
    <w:rsid w:val="50DDBF2F"/>
    <w:rsid w:val="50DF6A7C"/>
    <w:rsid w:val="50E7A71E"/>
    <w:rsid w:val="50EB11DD"/>
    <w:rsid w:val="50ED4098"/>
    <w:rsid w:val="50EFB46F"/>
    <w:rsid w:val="50F04421"/>
    <w:rsid w:val="50F2C3EE"/>
    <w:rsid w:val="50FDB11B"/>
    <w:rsid w:val="50FF6157"/>
    <w:rsid w:val="51022C13"/>
    <w:rsid w:val="511CA37F"/>
    <w:rsid w:val="511CCAFF"/>
    <w:rsid w:val="511D01AB"/>
    <w:rsid w:val="5120C2F6"/>
    <w:rsid w:val="51215F82"/>
    <w:rsid w:val="51223BDB"/>
    <w:rsid w:val="51244128"/>
    <w:rsid w:val="51252DD3"/>
    <w:rsid w:val="51253063"/>
    <w:rsid w:val="51260192"/>
    <w:rsid w:val="512694F7"/>
    <w:rsid w:val="51293C2C"/>
    <w:rsid w:val="512A223F"/>
    <w:rsid w:val="512A633D"/>
    <w:rsid w:val="512B1A45"/>
    <w:rsid w:val="512B9C7F"/>
    <w:rsid w:val="513EF0D5"/>
    <w:rsid w:val="51421C38"/>
    <w:rsid w:val="5143BDC7"/>
    <w:rsid w:val="5147EDF2"/>
    <w:rsid w:val="5156A1B6"/>
    <w:rsid w:val="5157AA0F"/>
    <w:rsid w:val="515C9CE1"/>
    <w:rsid w:val="5166DF7A"/>
    <w:rsid w:val="51687D55"/>
    <w:rsid w:val="5168E58D"/>
    <w:rsid w:val="516CC05C"/>
    <w:rsid w:val="516D34F6"/>
    <w:rsid w:val="5171ACD0"/>
    <w:rsid w:val="51796EFE"/>
    <w:rsid w:val="517A9E68"/>
    <w:rsid w:val="51827A68"/>
    <w:rsid w:val="5185C87F"/>
    <w:rsid w:val="51898A66"/>
    <w:rsid w:val="518E21FA"/>
    <w:rsid w:val="51A0BDB7"/>
    <w:rsid w:val="51A7B2A1"/>
    <w:rsid w:val="51A7C1F6"/>
    <w:rsid w:val="51A7EFC5"/>
    <w:rsid w:val="51A856D5"/>
    <w:rsid w:val="51A9539C"/>
    <w:rsid w:val="51AAD10D"/>
    <w:rsid w:val="51B103B6"/>
    <w:rsid w:val="51B3D707"/>
    <w:rsid w:val="51B64149"/>
    <w:rsid w:val="51B7BB59"/>
    <w:rsid w:val="51BA5E08"/>
    <w:rsid w:val="51BB30EE"/>
    <w:rsid w:val="51BC95F3"/>
    <w:rsid w:val="51BD9C42"/>
    <w:rsid w:val="51BF7097"/>
    <w:rsid w:val="51C1371F"/>
    <w:rsid w:val="51C2CD29"/>
    <w:rsid w:val="51C364FC"/>
    <w:rsid w:val="51C632B6"/>
    <w:rsid w:val="51CA29EB"/>
    <w:rsid w:val="51CAA278"/>
    <w:rsid w:val="51CBFF18"/>
    <w:rsid w:val="51D15A49"/>
    <w:rsid w:val="51D273EF"/>
    <w:rsid w:val="51D492B0"/>
    <w:rsid w:val="51DC4BF0"/>
    <w:rsid w:val="51DDE7D8"/>
    <w:rsid w:val="51E2D5DA"/>
    <w:rsid w:val="51E3754A"/>
    <w:rsid w:val="51E4462A"/>
    <w:rsid w:val="51E4E099"/>
    <w:rsid w:val="51F42546"/>
    <w:rsid w:val="51FBF9E9"/>
    <w:rsid w:val="51FC188E"/>
    <w:rsid w:val="51FDC2FA"/>
    <w:rsid w:val="5202785C"/>
    <w:rsid w:val="5203377E"/>
    <w:rsid w:val="520667BF"/>
    <w:rsid w:val="5206746B"/>
    <w:rsid w:val="5206E67A"/>
    <w:rsid w:val="52078A27"/>
    <w:rsid w:val="5209A3A1"/>
    <w:rsid w:val="520A2B95"/>
    <w:rsid w:val="521077B1"/>
    <w:rsid w:val="5214C9C0"/>
    <w:rsid w:val="521A2E0E"/>
    <w:rsid w:val="521A427E"/>
    <w:rsid w:val="52231394"/>
    <w:rsid w:val="5223F555"/>
    <w:rsid w:val="52242B87"/>
    <w:rsid w:val="52260968"/>
    <w:rsid w:val="522B95BF"/>
    <w:rsid w:val="522E3941"/>
    <w:rsid w:val="52378622"/>
    <w:rsid w:val="5239B61E"/>
    <w:rsid w:val="523AA23A"/>
    <w:rsid w:val="523F5EAD"/>
    <w:rsid w:val="5242C3D7"/>
    <w:rsid w:val="52456941"/>
    <w:rsid w:val="5245D9AF"/>
    <w:rsid w:val="5246831F"/>
    <w:rsid w:val="5249A2BE"/>
    <w:rsid w:val="524F57EE"/>
    <w:rsid w:val="524F7FA9"/>
    <w:rsid w:val="52540C11"/>
    <w:rsid w:val="5254BAB5"/>
    <w:rsid w:val="525AF5B7"/>
    <w:rsid w:val="525BFF10"/>
    <w:rsid w:val="52620F91"/>
    <w:rsid w:val="5266BE24"/>
    <w:rsid w:val="52722796"/>
    <w:rsid w:val="527274FA"/>
    <w:rsid w:val="52774B44"/>
    <w:rsid w:val="527B605C"/>
    <w:rsid w:val="5285DF53"/>
    <w:rsid w:val="528782D4"/>
    <w:rsid w:val="52910982"/>
    <w:rsid w:val="52931E0A"/>
    <w:rsid w:val="529CCE41"/>
    <w:rsid w:val="529F1105"/>
    <w:rsid w:val="52A4329B"/>
    <w:rsid w:val="52A715FB"/>
    <w:rsid w:val="52AA244A"/>
    <w:rsid w:val="52AAFD59"/>
    <w:rsid w:val="52AC1C0B"/>
    <w:rsid w:val="52B362BC"/>
    <w:rsid w:val="52B891E9"/>
    <w:rsid w:val="52BB2619"/>
    <w:rsid w:val="52C38CAE"/>
    <w:rsid w:val="52CCFD70"/>
    <w:rsid w:val="52CD9AE4"/>
    <w:rsid w:val="52CE1FC4"/>
    <w:rsid w:val="52D22F81"/>
    <w:rsid w:val="52D86E0A"/>
    <w:rsid w:val="52DA0F0C"/>
    <w:rsid w:val="52DA65E0"/>
    <w:rsid w:val="52ED4C1E"/>
    <w:rsid w:val="52F0272B"/>
    <w:rsid w:val="52F47C75"/>
    <w:rsid w:val="52F5DB1C"/>
    <w:rsid w:val="5304A593"/>
    <w:rsid w:val="5308E84C"/>
    <w:rsid w:val="530E5D73"/>
    <w:rsid w:val="5312D3AB"/>
    <w:rsid w:val="531AEDD0"/>
    <w:rsid w:val="531C1045"/>
    <w:rsid w:val="531DE911"/>
    <w:rsid w:val="5327DDF4"/>
    <w:rsid w:val="532F871E"/>
    <w:rsid w:val="53337273"/>
    <w:rsid w:val="533683BC"/>
    <w:rsid w:val="5337DB63"/>
    <w:rsid w:val="53384D1D"/>
    <w:rsid w:val="533B4226"/>
    <w:rsid w:val="533DA58E"/>
    <w:rsid w:val="533DCC44"/>
    <w:rsid w:val="5343C026"/>
    <w:rsid w:val="5343D68B"/>
    <w:rsid w:val="534587C2"/>
    <w:rsid w:val="5347138C"/>
    <w:rsid w:val="5347F1F1"/>
    <w:rsid w:val="5349782F"/>
    <w:rsid w:val="535423D4"/>
    <w:rsid w:val="53586654"/>
    <w:rsid w:val="53586872"/>
    <w:rsid w:val="535C5F75"/>
    <w:rsid w:val="5368A8E2"/>
    <w:rsid w:val="536A3B5B"/>
    <w:rsid w:val="536AE2A7"/>
    <w:rsid w:val="5372313E"/>
    <w:rsid w:val="5388D4F1"/>
    <w:rsid w:val="538E2EF8"/>
    <w:rsid w:val="53914353"/>
    <w:rsid w:val="53956639"/>
    <w:rsid w:val="5399C74C"/>
    <w:rsid w:val="53A244CC"/>
    <w:rsid w:val="53AA4808"/>
    <w:rsid w:val="53ADD733"/>
    <w:rsid w:val="53B472C6"/>
    <w:rsid w:val="53B54F14"/>
    <w:rsid w:val="53B6DE02"/>
    <w:rsid w:val="53BDF8FE"/>
    <w:rsid w:val="53C20EFE"/>
    <w:rsid w:val="53C29A06"/>
    <w:rsid w:val="53C77C74"/>
    <w:rsid w:val="53CA01E4"/>
    <w:rsid w:val="53CA822A"/>
    <w:rsid w:val="53D355ED"/>
    <w:rsid w:val="53D3C839"/>
    <w:rsid w:val="53D400A1"/>
    <w:rsid w:val="53D55C89"/>
    <w:rsid w:val="53D7A6EB"/>
    <w:rsid w:val="53D7EC0E"/>
    <w:rsid w:val="53D99075"/>
    <w:rsid w:val="53DAAAE8"/>
    <w:rsid w:val="53DB2B08"/>
    <w:rsid w:val="53E6BEED"/>
    <w:rsid w:val="53F1C441"/>
    <w:rsid w:val="53F54EB1"/>
    <w:rsid w:val="53F81138"/>
    <w:rsid w:val="53FB84FC"/>
    <w:rsid w:val="5402A4E0"/>
    <w:rsid w:val="5403BFB5"/>
    <w:rsid w:val="5404C6E3"/>
    <w:rsid w:val="5406C778"/>
    <w:rsid w:val="540850A3"/>
    <w:rsid w:val="5408EDA2"/>
    <w:rsid w:val="5409FBF9"/>
    <w:rsid w:val="540C3218"/>
    <w:rsid w:val="540C5521"/>
    <w:rsid w:val="540DF82B"/>
    <w:rsid w:val="54131BA5"/>
    <w:rsid w:val="541FA9AC"/>
    <w:rsid w:val="54213433"/>
    <w:rsid w:val="54227EB2"/>
    <w:rsid w:val="5427F9AD"/>
    <w:rsid w:val="54285CF2"/>
    <w:rsid w:val="543300EA"/>
    <w:rsid w:val="5433E96C"/>
    <w:rsid w:val="54346E1E"/>
    <w:rsid w:val="54349CC6"/>
    <w:rsid w:val="54353505"/>
    <w:rsid w:val="5438703D"/>
    <w:rsid w:val="543AEEC2"/>
    <w:rsid w:val="54438EBC"/>
    <w:rsid w:val="5445707D"/>
    <w:rsid w:val="54481B7A"/>
    <w:rsid w:val="5449AD78"/>
    <w:rsid w:val="544B59B5"/>
    <w:rsid w:val="545155A2"/>
    <w:rsid w:val="54544915"/>
    <w:rsid w:val="5454A94C"/>
    <w:rsid w:val="546009E5"/>
    <w:rsid w:val="546356AB"/>
    <w:rsid w:val="546D1F26"/>
    <w:rsid w:val="546D3DE7"/>
    <w:rsid w:val="546E2C04"/>
    <w:rsid w:val="54740E95"/>
    <w:rsid w:val="54754166"/>
    <w:rsid w:val="5475A03D"/>
    <w:rsid w:val="5475F775"/>
    <w:rsid w:val="54763834"/>
    <w:rsid w:val="5478D73D"/>
    <w:rsid w:val="5480731E"/>
    <w:rsid w:val="54807D0B"/>
    <w:rsid w:val="54847E3E"/>
    <w:rsid w:val="5484D904"/>
    <w:rsid w:val="548B317F"/>
    <w:rsid w:val="548E4027"/>
    <w:rsid w:val="548FD571"/>
    <w:rsid w:val="54905213"/>
    <w:rsid w:val="54940E1C"/>
    <w:rsid w:val="54989B07"/>
    <w:rsid w:val="54993288"/>
    <w:rsid w:val="549EDE3B"/>
    <w:rsid w:val="54A9594C"/>
    <w:rsid w:val="54AA0F12"/>
    <w:rsid w:val="54ACDA62"/>
    <w:rsid w:val="54ADD99D"/>
    <w:rsid w:val="54AE3DB7"/>
    <w:rsid w:val="54B25766"/>
    <w:rsid w:val="54B61DEE"/>
    <w:rsid w:val="54B863C1"/>
    <w:rsid w:val="54BB565F"/>
    <w:rsid w:val="54BDCE09"/>
    <w:rsid w:val="54C0A033"/>
    <w:rsid w:val="54C20F9D"/>
    <w:rsid w:val="54C6AF60"/>
    <w:rsid w:val="54C7D447"/>
    <w:rsid w:val="54C94972"/>
    <w:rsid w:val="54D422F5"/>
    <w:rsid w:val="54D74B0B"/>
    <w:rsid w:val="54DA6124"/>
    <w:rsid w:val="54DF9087"/>
    <w:rsid w:val="54E54890"/>
    <w:rsid w:val="54E5A4B6"/>
    <w:rsid w:val="54EC6CC3"/>
    <w:rsid w:val="54EF6277"/>
    <w:rsid w:val="54EFB822"/>
    <w:rsid w:val="54F0B036"/>
    <w:rsid w:val="54F37E53"/>
    <w:rsid w:val="54F5E967"/>
    <w:rsid w:val="54F87D96"/>
    <w:rsid w:val="54FC397C"/>
    <w:rsid w:val="5502D2B2"/>
    <w:rsid w:val="55096A59"/>
    <w:rsid w:val="5511CC61"/>
    <w:rsid w:val="55140CCC"/>
    <w:rsid w:val="55150F6D"/>
    <w:rsid w:val="55164D00"/>
    <w:rsid w:val="5517EB67"/>
    <w:rsid w:val="551D64AA"/>
    <w:rsid w:val="552445AA"/>
    <w:rsid w:val="5524FC03"/>
    <w:rsid w:val="552932D2"/>
    <w:rsid w:val="5530B46C"/>
    <w:rsid w:val="55315838"/>
    <w:rsid w:val="5533D197"/>
    <w:rsid w:val="5535B557"/>
    <w:rsid w:val="5537ED2F"/>
    <w:rsid w:val="553A191E"/>
    <w:rsid w:val="553E152D"/>
    <w:rsid w:val="553FAFE9"/>
    <w:rsid w:val="555391A2"/>
    <w:rsid w:val="555BAAA3"/>
    <w:rsid w:val="555C9B0F"/>
    <w:rsid w:val="55631BCE"/>
    <w:rsid w:val="55652F36"/>
    <w:rsid w:val="5565926E"/>
    <w:rsid w:val="55659461"/>
    <w:rsid w:val="556D6AC1"/>
    <w:rsid w:val="556F264E"/>
    <w:rsid w:val="55769AD9"/>
    <w:rsid w:val="557A8E6E"/>
    <w:rsid w:val="55903C70"/>
    <w:rsid w:val="559223AA"/>
    <w:rsid w:val="55934153"/>
    <w:rsid w:val="559E968E"/>
    <w:rsid w:val="55A0610A"/>
    <w:rsid w:val="55A08017"/>
    <w:rsid w:val="55A945FB"/>
    <w:rsid w:val="55AFCF31"/>
    <w:rsid w:val="55B7F8F6"/>
    <w:rsid w:val="55B87113"/>
    <w:rsid w:val="55C3E41E"/>
    <w:rsid w:val="55CD7274"/>
    <w:rsid w:val="55CDDB37"/>
    <w:rsid w:val="55D05A24"/>
    <w:rsid w:val="55D06D27"/>
    <w:rsid w:val="55D1DB21"/>
    <w:rsid w:val="55D24709"/>
    <w:rsid w:val="55D59BEE"/>
    <w:rsid w:val="55D6CF2A"/>
    <w:rsid w:val="55D72ACC"/>
    <w:rsid w:val="55E30F25"/>
    <w:rsid w:val="55E90202"/>
    <w:rsid w:val="55E9B6AC"/>
    <w:rsid w:val="55EFC98D"/>
    <w:rsid w:val="55F01F3A"/>
    <w:rsid w:val="55F1E8B7"/>
    <w:rsid w:val="55F91E03"/>
    <w:rsid w:val="55FA92BB"/>
    <w:rsid w:val="56007C29"/>
    <w:rsid w:val="56013D93"/>
    <w:rsid w:val="560448F1"/>
    <w:rsid w:val="56060EEC"/>
    <w:rsid w:val="560790A0"/>
    <w:rsid w:val="560994E2"/>
    <w:rsid w:val="560AFBEE"/>
    <w:rsid w:val="560B910B"/>
    <w:rsid w:val="560E6FBB"/>
    <w:rsid w:val="5613C2A6"/>
    <w:rsid w:val="5616D9F0"/>
    <w:rsid w:val="561E2C3D"/>
    <w:rsid w:val="561F0987"/>
    <w:rsid w:val="562168E6"/>
    <w:rsid w:val="562216E7"/>
    <w:rsid w:val="5622AE0D"/>
    <w:rsid w:val="56233D2F"/>
    <w:rsid w:val="5626C0E5"/>
    <w:rsid w:val="562A1088"/>
    <w:rsid w:val="562BD8BD"/>
    <w:rsid w:val="5633291D"/>
    <w:rsid w:val="5634CF92"/>
    <w:rsid w:val="5636F318"/>
    <w:rsid w:val="56416279"/>
    <w:rsid w:val="5641E75D"/>
    <w:rsid w:val="5641F81A"/>
    <w:rsid w:val="5642C7F2"/>
    <w:rsid w:val="5642EFCE"/>
    <w:rsid w:val="5648E0B6"/>
    <w:rsid w:val="5655DAF2"/>
    <w:rsid w:val="565781CF"/>
    <w:rsid w:val="56584DB4"/>
    <w:rsid w:val="565C4F2D"/>
    <w:rsid w:val="56632AC4"/>
    <w:rsid w:val="5663AEF5"/>
    <w:rsid w:val="5663DFB9"/>
    <w:rsid w:val="56732086"/>
    <w:rsid w:val="567794E4"/>
    <w:rsid w:val="567C2069"/>
    <w:rsid w:val="567F0564"/>
    <w:rsid w:val="568027C6"/>
    <w:rsid w:val="568138F2"/>
    <w:rsid w:val="56824F6B"/>
    <w:rsid w:val="5683BBBC"/>
    <w:rsid w:val="5688567C"/>
    <w:rsid w:val="568C48E3"/>
    <w:rsid w:val="5696BC52"/>
    <w:rsid w:val="56982802"/>
    <w:rsid w:val="56A03579"/>
    <w:rsid w:val="56AB6CE0"/>
    <w:rsid w:val="56AF1BC4"/>
    <w:rsid w:val="56AF90CD"/>
    <w:rsid w:val="56B16594"/>
    <w:rsid w:val="56B36DA9"/>
    <w:rsid w:val="56C04DF2"/>
    <w:rsid w:val="56C645B3"/>
    <w:rsid w:val="56C8CCE2"/>
    <w:rsid w:val="56CB5D1C"/>
    <w:rsid w:val="56CC0012"/>
    <w:rsid w:val="56CEA4F3"/>
    <w:rsid w:val="56D275B5"/>
    <w:rsid w:val="56D3BD90"/>
    <w:rsid w:val="56D41C42"/>
    <w:rsid w:val="56D4E44C"/>
    <w:rsid w:val="56D5E97F"/>
    <w:rsid w:val="56D788C6"/>
    <w:rsid w:val="56DE131E"/>
    <w:rsid w:val="56E30029"/>
    <w:rsid w:val="56E81CE0"/>
    <w:rsid w:val="56EA3E70"/>
    <w:rsid w:val="56F1CE52"/>
    <w:rsid w:val="56F6AD7F"/>
    <w:rsid w:val="56F76663"/>
    <w:rsid w:val="56F7CDA4"/>
    <w:rsid w:val="56FA25A8"/>
    <w:rsid w:val="56FC76BD"/>
    <w:rsid w:val="56FE2E94"/>
    <w:rsid w:val="57057DFD"/>
    <w:rsid w:val="5705D681"/>
    <w:rsid w:val="57066AFA"/>
    <w:rsid w:val="570867F2"/>
    <w:rsid w:val="570905E4"/>
    <w:rsid w:val="57092903"/>
    <w:rsid w:val="570CCD93"/>
    <w:rsid w:val="570FB68F"/>
    <w:rsid w:val="571147DD"/>
    <w:rsid w:val="5711DC24"/>
    <w:rsid w:val="5716E1F1"/>
    <w:rsid w:val="571749A6"/>
    <w:rsid w:val="571BE0C3"/>
    <w:rsid w:val="5720D169"/>
    <w:rsid w:val="57246EAB"/>
    <w:rsid w:val="57260622"/>
    <w:rsid w:val="5728B5C5"/>
    <w:rsid w:val="572A9A4B"/>
    <w:rsid w:val="5732ABDC"/>
    <w:rsid w:val="57369511"/>
    <w:rsid w:val="5738CD9F"/>
    <w:rsid w:val="573A4178"/>
    <w:rsid w:val="5740FCD5"/>
    <w:rsid w:val="57427B3C"/>
    <w:rsid w:val="574769D9"/>
    <w:rsid w:val="57481304"/>
    <w:rsid w:val="574A1F97"/>
    <w:rsid w:val="5750CFA2"/>
    <w:rsid w:val="5753C957"/>
    <w:rsid w:val="5753D48F"/>
    <w:rsid w:val="5755BF9C"/>
    <w:rsid w:val="5760DAF6"/>
    <w:rsid w:val="57620CAF"/>
    <w:rsid w:val="5766041C"/>
    <w:rsid w:val="57660B8E"/>
    <w:rsid w:val="576A57BA"/>
    <w:rsid w:val="57739765"/>
    <w:rsid w:val="57785DCF"/>
    <w:rsid w:val="577A5AB2"/>
    <w:rsid w:val="578CA62A"/>
    <w:rsid w:val="57A5CCC6"/>
    <w:rsid w:val="57A71349"/>
    <w:rsid w:val="57A7616C"/>
    <w:rsid w:val="57AA9379"/>
    <w:rsid w:val="57AB2EE7"/>
    <w:rsid w:val="57AB4D4C"/>
    <w:rsid w:val="57AD13B6"/>
    <w:rsid w:val="57AF8A4D"/>
    <w:rsid w:val="57B12B43"/>
    <w:rsid w:val="57B2AA51"/>
    <w:rsid w:val="57BC49F7"/>
    <w:rsid w:val="57C2AFAD"/>
    <w:rsid w:val="57C6DFC0"/>
    <w:rsid w:val="57C9BEDD"/>
    <w:rsid w:val="57D0D785"/>
    <w:rsid w:val="57D8509A"/>
    <w:rsid w:val="57DBE1A6"/>
    <w:rsid w:val="57E543DD"/>
    <w:rsid w:val="57E63136"/>
    <w:rsid w:val="57E87ECE"/>
    <w:rsid w:val="57FB2B4E"/>
    <w:rsid w:val="58009699"/>
    <w:rsid w:val="5803D71E"/>
    <w:rsid w:val="5809F4DF"/>
    <w:rsid w:val="580EE8B0"/>
    <w:rsid w:val="58167F70"/>
    <w:rsid w:val="58187BC5"/>
    <w:rsid w:val="581A1548"/>
    <w:rsid w:val="5820C51C"/>
    <w:rsid w:val="58240D85"/>
    <w:rsid w:val="58299A2C"/>
    <w:rsid w:val="582BEA6F"/>
    <w:rsid w:val="582F826D"/>
    <w:rsid w:val="583218D0"/>
    <w:rsid w:val="583B634B"/>
    <w:rsid w:val="583F77F6"/>
    <w:rsid w:val="583FB51C"/>
    <w:rsid w:val="58405D78"/>
    <w:rsid w:val="5844FFD4"/>
    <w:rsid w:val="584650EC"/>
    <w:rsid w:val="58492522"/>
    <w:rsid w:val="584AB375"/>
    <w:rsid w:val="584B0FB0"/>
    <w:rsid w:val="584C2D72"/>
    <w:rsid w:val="584FC02C"/>
    <w:rsid w:val="5852376F"/>
    <w:rsid w:val="5853E020"/>
    <w:rsid w:val="586E5B0E"/>
    <w:rsid w:val="58720DB7"/>
    <w:rsid w:val="58782AAA"/>
    <w:rsid w:val="587ED519"/>
    <w:rsid w:val="5881606D"/>
    <w:rsid w:val="5886068C"/>
    <w:rsid w:val="5886BD4C"/>
    <w:rsid w:val="58937606"/>
    <w:rsid w:val="589433DE"/>
    <w:rsid w:val="5898FE32"/>
    <w:rsid w:val="589D945E"/>
    <w:rsid w:val="589DE3F0"/>
    <w:rsid w:val="58AA142E"/>
    <w:rsid w:val="58B37AE5"/>
    <w:rsid w:val="58BAAB03"/>
    <w:rsid w:val="58BD7C7A"/>
    <w:rsid w:val="58BFC6AE"/>
    <w:rsid w:val="58C5817A"/>
    <w:rsid w:val="58C607C1"/>
    <w:rsid w:val="58C69513"/>
    <w:rsid w:val="58CBEEB6"/>
    <w:rsid w:val="58CF43C5"/>
    <w:rsid w:val="58D29A6E"/>
    <w:rsid w:val="58D2DB31"/>
    <w:rsid w:val="58DCDDB2"/>
    <w:rsid w:val="58DD24BD"/>
    <w:rsid w:val="58DDC34F"/>
    <w:rsid w:val="58E4AAF6"/>
    <w:rsid w:val="58F28160"/>
    <w:rsid w:val="58FCA06A"/>
    <w:rsid w:val="58FE43FA"/>
    <w:rsid w:val="58FF6EB1"/>
    <w:rsid w:val="5907D750"/>
    <w:rsid w:val="59182944"/>
    <w:rsid w:val="5919540A"/>
    <w:rsid w:val="591B6AFB"/>
    <w:rsid w:val="591CC417"/>
    <w:rsid w:val="5923845F"/>
    <w:rsid w:val="59257CAE"/>
    <w:rsid w:val="59302465"/>
    <w:rsid w:val="59487C87"/>
    <w:rsid w:val="5955D38E"/>
    <w:rsid w:val="5957B946"/>
    <w:rsid w:val="59580294"/>
    <w:rsid w:val="595C7180"/>
    <w:rsid w:val="59680526"/>
    <w:rsid w:val="59778189"/>
    <w:rsid w:val="59802BCB"/>
    <w:rsid w:val="5989AE71"/>
    <w:rsid w:val="598B3AD4"/>
    <w:rsid w:val="598B7449"/>
    <w:rsid w:val="598F8CFE"/>
    <w:rsid w:val="59900E5E"/>
    <w:rsid w:val="59925CC3"/>
    <w:rsid w:val="599ED8A2"/>
    <w:rsid w:val="59A0F92E"/>
    <w:rsid w:val="59A1CC15"/>
    <w:rsid w:val="59A4EA94"/>
    <w:rsid w:val="59A68CC8"/>
    <w:rsid w:val="59A93F2C"/>
    <w:rsid w:val="59B126D8"/>
    <w:rsid w:val="59B23E80"/>
    <w:rsid w:val="59BEB1BB"/>
    <w:rsid w:val="59BEDB51"/>
    <w:rsid w:val="59C0C376"/>
    <w:rsid w:val="59C56EE0"/>
    <w:rsid w:val="59C731D9"/>
    <w:rsid w:val="59CD7DA0"/>
    <w:rsid w:val="59D128AD"/>
    <w:rsid w:val="59D36459"/>
    <w:rsid w:val="59D387D6"/>
    <w:rsid w:val="59D7FCB6"/>
    <w:rsid w:val="59DD71D4"/>
    <w:rsid w:val="59E0D035"/>
    <w:rsid w:val="59E3D65B"/>
    <w:rsid w:val="59EADAB6"/>
    <w:rsid w:val="59EC7B4A"/>
    <w:rsid w:val="59EE07D0"/>
    <w:rsid w:val="59F63C36"/>
    <w:rsid w:val="59F723EC"/>
    <w:rsid w:val="59FED708"/>
    <w:rsid w:val="59FFCE8C"/>
    <w:rsid w:val="5A00CACA"/>
    <w:rsid w:val="5A050073"/>
    <w:rsid w:val="5A09E452"/>
    <w:rsid w:val="5A0D3B39"/>
    <w:rsid w:val="5A135A6A"/>
    <w:rsid w:val="5A1F5C87"/>
    <w:rsid w:val="5A2A4E66"/>
    <w:rsid w:val="5A2C1E24"/>
    <w:rsid w:val="5A2CB9A9"/>
    <w:rsid w:val="5A31DEB8"/>
    <w:rsid w:val="5A40D9C8"/>
    <w:rsid w:val="5A48C347"/>
    <w:rsid w:val="5A51302F"/>
    <w:rsid w:val="5A58C078"/>
    <w:rsid w:val="5A599918"/>
    <w:rsid w:val="5A5FE157"/>
    <w:rsid w:val="5A621C6F"/>
    <w:rsid w:val="5A6D30F4"/>
    <w:rsid w:val="5A6FB3D2"/>
    <w:rsid w:val="5A705985"/>
    <w:rsid w:val="5A782D42"/>
    <w:rsid w:val="5A825D29"/>
    <w:rsid w:val="5A8347F4"/>
    <w:rsid w:val="5A84B0B0"/>
    <w:rsid w:val="5A8A5323"/>
    <w:rsid w:val="5A8D126E"/>
    <w:rsid w:val="5A9711F0"/>
    <w:rsid w:val="5A97BF19"/>
    <w:rsid w:val="5A9B92D6"/>
    <w:rsid w:val="5A9C2FF8"/>
    <w:rsid w:val="5AA8E344"/>
    <w:rsid w:val="5AA97A6A"/>
    <w:rsid w:val="5AAD6C9F"/>
    <w:rsid w:val="5AAF4480"/>
    <w:rsid w:val="5AB06BDE"/>
    <w:rsid w:val="5AB4A56D"/>
    <w:rsid w:val="5AB72FD4"/>
    <w:rsid w:val="5ABE16C4"/>
    <w:rsid w:val="5AC03AE1"/>
    <w:rsid w:val="5AC0766D"/>
    <w:rsid w:val="5ACD476B"/>
    <w:rsid w:val="5ACD6805"/>
    <w:rsid w:val="5ACE14F8"/>
    <w:rsid w:val="5AD068A8"/>
    <w:rsid w:val="5AD35DF9"/>
    <w:rsid w:val="5ADAA4F9"/>
    <w:rsid w:val="5ADCE07F"/>
    <w:rsid w:val="5AE23CA1"/>
    <w:rsid w:val="5AE7C961"/>
    <w:rsid w:val="5AEC8B12"/>
    <w:rsid w:val="5AF07231"/>
    <w:rsid w:val="5AF59DFB"/>
    <w:rsid w:val="5AF8FC21"/>
    <w:rsid w:val="5B00E01C"/>
    <w:rsid w:val="5B168B6E"/>
    <w:rsid w:val="5B1BFC2C"/>
    <w:rsid w:val="5B1D4FCD"/>
    <w:rsid w:val="5B203D40"/>
    <w:rsid w:val="5B22E6B0"/>
    <w:rsid w:val="5B2702E6"/>
    <w:rsid w:val="5B27FEA8"/>
    <w:rsid w:val="5B2876FB"/>
    <w:rsid w:val="5B2CA305"/>
    <w:rsid w:val="5B2EF679"/>
    <w:rsid w:val="5B301095"/>
    <w:rsid w:val="5B3D53D0"/>
    <w:rsid w:val="5B3F8EC4"/>
    <w:rsid w:val="5B435634"/>
    <w:rsid w:val="5B44B9F4"/>
    <w:rsid w:val="5B4B9A0E"/>
    <w:rsid w:val="5B4D3948"/>
    <w:rsid w:val="5B512F13"/>
    <w:rsid w:val="5B53D071"/>
    <w:rsid w:val="5B53D7CA"/>
    <w:rsid w:val="5B564E86"/>
    <w:rsid w:val="5B579F7C"/>
    <w:rsid w:val="5B58FF1B"/>
    <w:rsid w:val="5B5B902C"/>
    <w:rsid w:val="5B6019AE"/>
    <w:rsid w:val="5B611A31"/>
    <w:rsid w:val="5B63D83B"/>
    <w:rsid w:val="5B6C591E"/>
    <w:rsid w:val="5B75D292"/>
    <w:rsid w:val="5B7AA7D0"/>
    <w:rsid w:val="5B7D644C"/>
    <w:rsid w:val="5B9434E9"/>
    <w:rsid w:val="5B947624"/>
    <w:rsid w:val="5B993CD5"/>
    <w:rsid w:val="5B9A6656"/>
    <w:rsid w:val="5B9B9EED"/>
    <w:rsid w:val="5B9C22B4"/>
    <w:rsid w:val="5BA2C4FA"/>
    <w:rsid w:val="5BA2F622"/>
    <w:rsid w:val="5BAB1372"/>
    <w:rsid w:val="5BAC8AEB"/>
    <w:rsid w:val="5BB3D9CB"/>
    <w:rsid w:val="5BB67C1D"/>
    <w:rsid w:val="5BBAE6CF"/>
    <w:rsid w:val="5BBE6560"/>
    <w:rsid w:val="5BC3F64D"/>
    <w:rsid w:val="5BC41230"/>
    <w:rsid w:val="5BC8B2B8"/>
    <w:rsid w:val="5BD6E54F"/>
    <w:rsid w:val="5BD82B1D"/>
    <w:rsid w:val="5BD87977"/>
    <w:rsid w:val="5BDD313D"/>
    <w:rsid w:val="5BE2BEA0"/>
    <w:rsid w:val="5BE6F888"/>
    <w:rsid w:val="5BF31C22"/>
    <w:rsid w:val="5C00F193"/>
    <w:rsid w:val="5C08A6E4"/>
    <w:rsid w:val="5C09865A"/>
    <w:rsid w:val="5C0E48A5"/>
    <w:rsid w:val="5C0ECA2E"/>
    <w:rsid w:val="5C0FA0F3"/>
    <w:rsid w:val="5C1402BA"/>
    <w:rsid w:val="5C1403E5"/>
    <w:rsid w:val="5C14EA60"/>
    <w:rsid w:val="5C172783"/>
    <w:rsid w:val="5C1C9200"/>
    <w:rsid w:val="5C1F3F50"/>
    <w:rsid w:val="5C258620"/>
    <w:rsid w:val="5C2A4A31"/>
    <w:rsid w:val="5C376752"/>
    <w:rsid w:val="5C37D36A"/>
    <w:rsid w:val="5C4A4144"/>
    <w:rsid w:val="5C52A3D7"/>
    <w:rsid w:val="5C573842"/>
    <w:rsid w:val="5C578177"/>
    <w:rsid w:val="5C5D8D02"/>
    <w:rsid w:val="5C5EB848"/>
    <w:rsid w:val="5C600008"/>
    <w:rsid w:val="5C691033"/>
    <w:rsid w:val="5C69280D"/>
    <w:rsid w:val="5C696D82"/>
    <w:rsid w:val="5C69ABCD"/>
    <w:rsid w:val="5C6A964F"/>
    <w:rsid w:val="5C7085E5"/>
    <w:rsid w:val="5C7B38EC"/>
    <w:rsid w:val="5C7F345B"/>
    <w:rsid w:val="5C8029AF"/>
    <w:rsid w:val="5C87E3F6"/>
    <w:rsid w:val="5C8D03D0"/>
    <w:rsid w:val="5C92C682"/>
    <w:rsid w:val="5C94F156"/>
    <w:rsid w:val="5C95A1F4"/>
    <w:rsid w:val="5C96A084"/>
    <w:rsid w:val="5CA03887"/>
    <w:rsid w:val="5CA1F667"/>
    <w:rsid w:val="5CA25CE0"/>
    <w:rsid w:val="5CA2E2A0"/>
    <w:rsid w:val="5CA58AD3"/>
    <w:rsid w:val="5CA73534"/>
    <w:rsid w:val="5CAA4D49"/>
    <w:rsid w:val="5CB1760E"/>
    <w:rsid w:val="5CBB3F02"/>
    <w:rsid w:val="5CBF3DB4"/>
    <w:rsid w:val="5CC011E9"/>
    <w:rsid w:val="5CC345BF"/>
    <w:rsid w:val="5CC413E3"/>
    <w:rsid w:val="5CCA032A"/>
    <w:rsid w:val="5CCD423E"/>
    <w:rsid w:val="5CCDCBB3"/>
    <w:rsid w:val="5CD50C3C"/>
    <w:rsid w:val="5CD9ED78"/>
    <w:rsid w:val="5CE00C9B"/>
    <w:rsid w:val="5CE2620A"/>
    <w:rsid w:val="5CE93874"/>
    <w:rsid w:val="5CFA4D2C"/>
    <w:rsid w:val="5CFE8113"/>
    <w:rsid w:val="5D005A98"/>
    <w:rsid w:val="5D012285"/>
    <w:rsid w:val="5D111DA1"/>
    <w:rsid w:val="5D186EA0"/>
    <w:rsid w:val="5D190DA9"/>
    <w:rsid w:val="5D1B092B"/>
    <w:rsid w:val="5D1E1D6F"/>
    <w:rsid w:val="5D23D79E"/>
    <w:rsid w:val="5D33C452"/>
    <w:rsid w:val="5D35E154"/>
    <w:rsid w:val="5D3ABDB2"/>
    <w:rsid w:val="5D47603C"/>
    <w:rsid w:val="5D507146"/>
    <w:rsid w:val="5D57036C"/>
    <w:rsid w:val="5D5FD016"/>
    <w:rsid w:val="5D5FE291"/>
    <w:rsid w:val="5D60FEF4"/>
    <w:rsid w:val="5D631672"/>
    <w:rsid w:val="5D66444B"/>
    <w:rsid w:val="5D704258"/>
    <w:rsid w:val="5D73118C"/>
    <w:rsid w:val="5D738F7F"/>
    <w:rsid w:val="5D782331"/>
    <w:rsid w:val="5D7FF972"/>
    <w:rsid w:val="5D8A83CB"/>
    <w:rsid w:val="5D8A9957"/>
    <w:rsid w:val="5D8E58AB"/>
    <w:rsid w:val="5D8E69B0"/>
    <w:rsid w:val="5D90338E"/>
    <w:rsid w:val="5D949C18"/>
    <w:rsid w:val="5D96C604"/>
    <w:rsid w:val="5D9CA769"/>
    <w:rsid w:val="5DA0E06E"/>
    <w:rsid w:val="5DA73C33"/>
    <w:rsid w:val="5DAA0807"/>
    <w:rsid w:val="5DAB540E"/>
    <w:rsid w:val="5DAC4B19"/>
    <w:rsid w:val="5DAF1EF0"/>
    <w:rsid w:val="5DB38539"/>
    <w:rsid w:val="5DB625A2"/>
    <w:rsid w:val="5DBA54DD"/>
    <w:rsid w:val="5DC3C4F6"/>
    <w:rsid w:val="5DC82770"/>
    <w:rsid w:val="5DC9B08C"/>
    <w:rsid w:val="5DD41920"/>
    <w:rsid w:val="5DD96786"/>
    <w:rsid w:val="5DDF1AF5"/>
    <w:rsid w:val="5DE168AA"/>
    <w:rsid w:val="5DE1F324"/>
    <w:rsid w:val="5DE40AC4"/>
    <w:rsid w:val="5DE50C32"/>
    <w:rsid w:val="5DF155AD"/>
    <w:rsid w:val="5DF4104A"/>
    <w:rsid w:val="5DF5A8DE"/>
    <w:rsid w:val="5DFA64BD"/>
    <w:rsid w:val="5DFE3274"/>
    <w:rsid w:val="5DFE4BB0"/>
    <w:rsid w:val="5E020978"/>
    <w:rsid w:val="5E04EAA3"/>
    <w:rsid w:val="5E092560"/>
    <w:rsid w:val="5E0B30A1"/>
    <w:rsid w:val="5E0F5001"/>
    <w:rsid w:val="5E0FE98D"/>
    <w:rsid w:val="5E116223"/>
    <w:rsid w:val="5E136C1E"/>
    <w:rsid w:val="5E1DF54A"/>
    <w:rsid w:val="5E204AEC"/>
    <w:rsid w:val="5E2812F3"/>
    <w:rsid w:val="5E30C1B7"/>
    <w:rsid w:val="5E31D09D"/>
    <w:rsid w:val="5E37FD4A"/>
    <w:rsid w:val="5E3F71AD"/>
    <w:rsid w:val="5E43057E"/>
    <w:rsid w:val="5E4354C7"/>
    <w:rsid w:val="5E46F744"/>
    <w:rsid w:val="5E47F634"/>
    <w:rsid w:val="5E4A8432"/>
    <w:rsid w:val="5E515B72"/>
    <w:rsid w:val="5E519A97"/>
    <w:rsid w:val="5E63D05C"/>
    <w:rsid w:val="5E65D38B"/>
    <w:rsid w:val="5E69EBD8"/>
    <w:rsid w:val="5E6A563A"/>
    <w:rsid w:val="5E6E07BA"/>
    <w:rsid w:val="5E6E0C70"/>
    <w:rsid w:val="5E731676"/>
    <w:rsid w:val="5E73BFF6"/>
    <w:rsid w:val="5E772AD1"/>
    <w:rsid w:val="5E838430"/>
    <w:rsid w:val="5E8C736D"/>
    <w:rsid w:val="5E8E8DC1"/>
    <w:rsid w:val="5E8FE3DC"/>
    <w:rsid w:val="5E918D92"/>
    <w:rsid w:val="5E9382E4"/>
    <w:rsid w:val="5E9A3593"/>
    <w:rsid w:val="5EA1536E"/>
    <w:rsid w:val="5EA56E15"/>
    <w:rsid w:val="5EA6E145"/>
    <w:rsid w:val="5EA9E6F8"/>
    <w:rsid w:val="5EAF72FE"/>
    <w:rsid w:val="5EB09983"/>
    <w:rsid w:val="5EC11A4E"/>
    <w:rsid w:val="5EC4E7EC"/>
    <w:rsid w:val="5ED016ED"/>
    <w:rsid w:val="5ED4D21A"/>
    <w:rsid w:val="5EDDC7FB"/>
    <w:rsid w:val="5EDE6D80"/>
    <w:rsid w:val="5EDECF75"/>
    <w:rsid w:val="5EDF5FF8"/>
    <w:rsid w:val="5EE02844"/>
    <w:rsid w:val="5EE383E0"/>
    <w:rsid w:val="5EE4ABF5"/>
    <w:rsid w:val="5EE85ED7"/>
    <w:rsid w:val="5EE8E8EA"/>
    <w:rsid w:val="5EEBB42F"/>
    <w:rsid w:val="5EEFC8FF"/>
    <w:rsid w:val="5EFDD14C"/>
    <w:rsid w:val="5F00CA2B"/>
    <w:rsid w:val="5F015C10"/>
    <w:rsid w:val="5F0168E9"/>
    <w:rsid w:val="5F0361E4"/>
    <w:rsid w:val="5F08198C"/>
    <w:rsid w:val="5F0FE69F"/>
    <w:rsid w:val="5F1A5D13"/>
    <w:rsid w:val="5F1B2CAE"/>
    <w:rsid w:val="5F20F05B"/>
    <w:rsid w:val="5F2160AD"/>
    <w:rsid w:val="5F237E96"/>
    <w:rsid w:val="5F2A5147"/>
    <w:rsid w:val="5F2C10D6"/>
    <w:rsid w:val="5F302F4C"/>
    <w:rsid w:val="5F302FEC"/>
    <w:rsid w:val="5F34B1D2"/>
    <w:rsid w:val="5F3D8194"/>
    <w:rsid w:val="5F3DCF3D"/>
    <w:rsid w:val="5F421CB5"/>
    <w:rsid w:val="5F5334DB"/>
    <w:rsid w:val="5F596F1D"/>
    <w:rsid w:val="5F63F5AB"/>
    <w:rsid w:val="5F644BBF"/>
    <w:rsid w:val="5F7150FF"/>
    <w:rsid w:val="5F729DBF"/>
    <w:rsid w:val="5F7753AF"/>
    <w:rsid w:val="5F7A2B28"/>
    <w:rsid w:val="5F7CA1DE"/>
    <w:rsid w:val="5F7FEDC9"/>
    <w:rsid w:val="5F862F00"/>
    <w:rsid w:val="5F8E2714"/>
    <w:rsid w:val="5F98D3F5"/>
    <w:rsid w:val="5F9D4D7E"/>
    <w:rsid w:val="5F9E685E"/>
    <w:rsid w:val="5F9F3F71"/>
    <w:rsid w:val="5FAD1C72"/>
    <w:rsid w:val="5FB21942"/>
    <w:rsid w:val="5FB6F06E"/>
    <w:rsid w:val="5FB9AC7F"/>
    <w:rsid w:val="5FBA6D28"/>
    <w:rsid w:val="5FBBB335"/>
    <w:rsid w:val="5FBE57F8"/>
    <w:rsid w:val="5FBF3EE8"/>
    <w:rsid w:val="5FBFE193"/>
    <w:rsid w:val="5FC51512"/>
    <w:rsid w:val="5FC54FDC"/>
    <w:rsid w:val="5FC672CA"/>
    <w:rsid w:val="5FC81A71"/>
    <w:rsid w:val="5FD432DF"/>
    <w:rsid w:val="5FD7A191"/>
    <w:rsid w:val="5FDAB2D3"/>
    <w:rsid w:val="5FDC8037"/>
    <w:rsid w:val="5FE6F38B"/>
    <w:rsid w:val="5FE918A4"/>
    <w:rsid w:val="5FE99400"/>
    <w:rsid w:val="5FEF21FA"/>
    <w:rsid w:val="5FEFE99C"/>
    <w:rsid w:val="5FF19E5B"/>
    <w:rsid w:val="5FF2E480"/>
    <w:rsid w:val="5FF4A6AA"/>
    <w:rsid w:val="5FF82DE9"/>
    <w:rsid w:val="5FFAF171"/>
    <w:rsid w:val="5FFB1244"/>
    <w:rsid w:val="5FFB6544"/>
    <w:rsid w:val="5FFD07C8"/>
    <w:rsid w:val="6000BA3E"/>
    <w:rsid w:val="600283D4"/>
    <w:rsid w:val="6008DDAD"/>
    <w:rsid w:val="60138F3D"/>
    <w:rsid w:val="60154CF1"/>
    <w:rsid w:val="601B9118"/>
    <w:rsid w:val="601BC116"/>
    <w:rsid w:val="601E7E43"/>
    <w:rsid w:val="6020685C"/>
    <w:rsid w:val="6020F257"/>
    <w:rsid w:val="60219F1C"/>
    <w:rsid w:val="602B0C34"/>
    <w:rsid w:val="602DC84E"/>
    <w:rsid w:val="602E2072"/>
    <w:rsid w:val="6032FA9D"/>
    <w:rsid w:val="603836FF"/>
    <w:rsid w:val="603DDDD2"/>
    <w:rsid w:val="6042B1A6"/>
    <w:rsid w:val="6048D10A"/>
    <w:rsid w:val="604AC71D"/>
    <w:rsid w:val="604EF8FE"/>
    <w:rsid w:val="6056C974"/>
    <w:rsid w:val="605D0ED5"/>
    <w:rsid w:val="6060A77B"/>
    <w:rsid w:val="6065C1D9"/>
    <w:rsid w:val="60697B5D"/>
    <w:rsid w:val="6069E1BD"/>
    <w:rsid w:val="606BDC16"/>
    <w:rsid w:val="606EBB56"/>
    <w:rsid w:val="60703A6F"/>
    <w:rsid w:val="6076E276"/>
    <w:rsid w:val="6077A925"/>
    <w:rsid w:val="6079BA42"/>
    <w:rsid w:val="6081B8FC"/>
    <w:rsid w:val="608767A1"/>
    <w:rsid w:val="6087DCE4"/>
    <w:rsid w:val="608F7EAA"/>
    <w:rsid w:val="609E72E5"/>
    <w:rsid w:val="60A2640B"/>
    <w:rsid w:val="60A58EE9"/>
    <w:rsid w:val="60A695F5"/>
    <w:rsid w:val="60A79911"/>
    <w:rsid w:val="60B37CAC"/>
    <w:rsid w:val="60B527AE"/>
    <w:rsid w:val="60B5B564"/>
    <w:rsid w:val="60B729DF"/>
    <w:rsid w:val="60B9900E"/>
    <w:rsid w:val="60BBF70D"/>
    <w:rsid w:val="60C065C5"/>
    <w:rsid w:val="60C105E1"/>
    <w:rsid w:val="60C121CB"/>
    <w:rsid w:val="60C3D594"/>
    <w:rsid w:val="60CD63D0"/>
    <w:rsid w:val="60CD905A"/>
    <w:rsid w:val="60CDAAE0"/>
    <w:rsid w:val="60CDC53F"/>
    <w:rsid w:val="60E4B8D3"/>
    <w:rsid w:val="60E6A473"/>
    <w:rsid w:val="60EE94DE"/>
    <w:rsid w:val="60F02B59"/>
    <w:rsid w:val="60F61C9F"/>
    <w:rsid w:val="60FACD4C"/>
    <w:rsid w:val="60FEA41A"/>
    <w:rsid w:val="6107FC2B"/>
    <w:rsid w:val="610A8BAB"/>
    <w:rsid w:val="610A9ABF"/>
    <w:rsid w:val="610CC66D"/>
    <w:rsid w:val="6111B8F2"/>
    <w:rsid w:val="611AE049"/>
    <w:rsid w:val="6120ED17"/>
    <w:rsid w:val="6121418A"/>
    <w:rsid w:val="612928A3"/>
    <w:rsid w:val="61337AC4"/>
    <w:rsid w:val="6135D336"/>
    <w:rsid w:val="6135E2EF"/>
    <w:rsid w:val="6139541A"/>
    <w:rsid w:val="613AB3D4"/>
    <w:rsid w:val="613AD90D"/>
    <w:rsid w:val="613E6650"/>
    <w:rsid w:val="613FB253"/>
    <w:rsid w:val="6140DCA6"/>
    <w:rsid w:val="61413653"/>
    <w:rsid w:val="6142F5DE"/>
    <w:rsid w:val="61470E60"/>
    <w:rsid w:val="6148EBD9"/>
    <w:rsid w:val="614A6E8B"/>
    <w:rsid w:val="61527037"/>
    <w:rsid w:val="61536751"/>
    <w:rsid w:val="61577CC9"/>
    <w:rsid w:val="61582BFC"/>
    <w:rsid w:val="615A2859"/>
    <w:rsid w:val="615B4225"/>
    <w:rsid w:val="6162432B"/>
    <w:rsid w:val="61639929"/>
    <w:rsid w:val="616D4F5A"/>
    <w:rsid w:val="6171CA77"/>
    <w:rsid w:val="617284FC"/>
    <w:rsid w:val="61738241"/>
    <w:rsid w:val="617CC8B7"/>
    <w:rsid w:val="6189E6A0"/>
    <w:rsid w:val="618D8FEC"/>
    <w:rsid w:val="6190770B"/>
    <w:rsid w:val="61935BA2"/>
    <w:rsid w:val="6193B692"/>
    <w:rsid w:val="61956E63"/>
    <w:rsid w:val="61A16CEB"/>
    <w:rsid w:val="61A514ED"/>
    <w:rsid w:val="61A5B293"/>
    <w:rsid w:val="61A76AD5"/>
    <w:rsid w:val="61AAD05D"/>
    <w:rsid w:val="61ABEEC8"/>
    <w:rsid w:val="61B55AC2"/>
    <w:rsid w:val="61B67B8E"/>
    <w:rsid w:val="61BC3C59"/>
    <w:rsid w:val="61C067D0"/>
    <w:rsid w:val="61C31235"/>
    <w:rsid w:val="61C34FAC"/>
    <w:rsid w:val="61D2B9BD"/>
    <w:rsid w:val="61D8CF36"/>
    <w:rsid w:val="61DA527F"/>
    <w:rsid w:val="61DE6C4F"/>
    <w:rsid w:val="61E3CE69"/>
    <w:rsid w:val="61E6CC6D"/>
    <w:rsid w:val="61E8F108"/>
    <w:rsid w:val="61EAD61D"/>
    <w:rsid w:val="61EE84E8"/>
    <w:rsid w:val="61F20AA5"/>
    <w:rsid w:val="61F80A4C"/>
    <w:rsid w:val="6206038B"/>
    <w:rsid w:val="620CD7E0"/>
    <w:rsid w:val="6212988A"/>
    <w:rsid w:val="621A8970"/>
    <w:rsid w:val="621C4CBE"/>
    <w:rsid w:val="621D9B55"/>
    <w:rsid w:val="621E5E9B"/>
    <w:rsid w:val="62206EB2"/>
    <w:rsid w:val="6223CB80"/>
    <w:rsid w:val="6226E868"/>
    <w:rsid w:val="622842B3"/>
    <w:rsid w:val="62300CEE"/>
    <w:rsid w:val="62330241"/>
    <w:rsid w:val="6239F95C"/>
    <w:rsid w:val="623D56EE"/>
    <w:rsid w:val="62416C68"/>
    <w:rsid w:val="62460D94"/>
    <w:rsid w:val="6248DC2A"/>
    <w:rsid w:val="62492EB3"/>
    <w:rsid w:val="624C2CE3"/>
    <w:rsid w:val="624C7B16"/>
    <w:rsid w:val="624D042B"/>
    <w:rsid w:val="6261509D"/>
    <w:rsid w:val="6261D5F5"/>
    <w:rsid w:val="626219C8"/>
    <w:rsid w:val="62637DB7"/>
    <w:rsid w:val="6268C578"/>
    <w:rsid w:val="6269F50E"/>
    <w:rsid w:val="626AE0CC"/>
    <w:rsid w:val="626B9530"/>
    <w:rsid w:val="626FBE66"/>
    <w:rsid w:val="6270ADFB"/>
    <w:rsid w:val="62762422"/>
    <w:rsid w:val="6279A3D9"/>
    <w:rsid w:val="628105F7"/>
    <w:rsid w:val="6284055B"/>
    <w:rsid w:val="628BD96E"/>
    <w:rsid w:val="628D6F0E"/>
    <w:rsid w:val="6298A38D"/>
    <w:rsid w:val="62A4FE84"/>
    <w:rsid w:val="62A75187"/>
    <w:rsid w:val="62A85190"/>
    <w:rsid w:val="62B19FA7"/>
    <w:rsid w:val="62B2FB8D"/>
    <w:rsid w:val="62B78FAE"/>
    <w:rsid w:val="62BB491C"/>
    <w:rsid w:val="62BE8F2A"/>
    <w:rsid w:val="62C41182"/>
    <w:rsid w:val="62C67CB0"/>
    <w:rsid w:val="62C95637"/>
    <w:rsid w:val="62CA25DE"/>
    <w:rsid w:val="62CC339E"/>
    <w:rsid w:val="62CE0706"/>
    <w:rsid w:val="62CFB23D"/>
    <w:rsid w:val="62D11F7D"/>
    <w:rsid w:val="62D267E5"/>
    <w:rsid w:val="62D75F7D"/>
    <w:rsid w:val="62DAC2F2"/>
    <w:rsid w:val="62DB82B4"/>
    <w:rsid w:val="62F59504"/>
    <w:rsid w:val="62F7B0FB"/>
    <w:rsid w:val="62FBE88A"/>
    <w:rsid w:val="62FC0CFE"/>
    <w:rsid w:val="62FCE5AD"/>
    <w:rsid w:val="6305726C"/>
    <w:rsid w:val="630F1B8F"/>
    <w:rsid w:val="63114456"/>
    <w:rsid w:val="6314E901"/>
    <w:rsid w:val="6315C348"/>
    <w:rsid w:val="6318BAD5"/>
    <w:rsid w:val="631945BD"/>
    <w:rsid w:val="631A5AA7"/>
    <w:rsid w:val="631E944D"/>
    <w:rsid w:val="632803AD"/>
    <w:rsid w:val="632B6807"/>
    <w:rsid w:val="63335DBF"/>
    <w:rsid w:val="633593CA"/>
    <w:rsid w:val="633BC308"/>
    <w:rsid w:val="633D3A24"/>
    <w:rsid w:val="633FA6FC"/>
    <w:rsid w:val="6344CBAA"/>
    <w:rsid w:val="63452FD7"/>
    <w:rsid w:val="634B8852"/>
    <w:rsid w:val="634D0036"/>
    <w:rsid w:val="6354FD31"/>
    <w:rsid w:val="635678DE"/>
    <w:rsid w:val="6357C017"/>
    <w:rsid w:val="63594789"/>
    <w:rsid w:val="635C011F"/>
    <w:rsid w:val="635EE256"/>
    <w:rsid w:val="6362B830"/>
    <w:rsid w:val="636D499B"/>
    <w:rsid w:val="63764A95"/>
    <w:rsid w:val="637767EF"/>
    <w:rsid w:val="63797E08"/>
    <w:rsid w:val="637AD94A"/>
    <w:rsid w:val="637C9965"/>
    <w:rsid w:val="637D4546"/>
    <w:rsid w:val="6381726E"/>
    <w:rsid w:val="6382B8D0"/>
    <w:rsid w:val="638A5549"/>
    <w:rsid w:val="638D862D"/>
    <w:rsid w:val="639049A4"/>
    <w:rsid w:val="63940869"/>
    <w:rsid w:val="63944398"/>
    <w:rsid w:val="6394D2F7"/>
    <w:rsid w:val="639B26AE"/>
    <w:rsid w:val="63A68DD3"/>
    <w:rsid w:val="63A6B0D2"/>
    <w:rsid w:val="63A7CC0B"/>
    <w:rsid w:val="63AC2022"/>
    <w:rsid w:val="63AC4237"/>
    <w:rsid w:val="63AD968F"/>
    <w:rsid w:val="63B21129"/>
    <w:rsid w:val="63B4935E"/>
    <w:rsid w:val="63B79DFC"/>
    <w:rsid w:val="63BA47D4"/>
    <w:rsid w:val="63D2B275"/>
    <w:rsid w:val="63D6C650"/>
    <w:rsid w:val="63DD93C9"/>
    <w:rsid w:val="63E3E7E1"/>
    <w:rsid w:val="63E691CB"/>
    <w:rsid w:val="63E8D7BD"/>
    <w:rsid w:val="63E979B7"/>
    <w:rsid w:val="63EA7689"/>
    <w:rsid w:val="63EB1D6E"/>
    <w:rsid w:val="63EE195A"/>
    <w:rsid w:val="63F1C57A"/>
    <w:rsid w:val="63F7815E"/>
    <w:rsid w:val="63FF90BB"/>
    <w:rsid w:val="6403A3CC"/>
    <w:rsid w:val="640A9FB8"/>
    <w:rsid w:val="640CC4DF"/>
    <w:rsid w:val="64158DD8"/>
    <w:rsid w:val="6419D0D9"/>
    <w:rsid w:val="641E9C6C"/>
    <w:rsid w:val="641F3619"/>
    <w:rsid w:val="6423D5FB"/>
    <w:rsid w:val="642407E9"/>
    <w:rsid w:val="6424ED12"/>
    <w:rsid w:val="6429A709"/>
    <w:rsid w:val="642A779B"/>
    <w:rsid w:val="642D9308"/>
    <w:rsid w:val="643085D7"/>
    <w:rsid w:val="64331EB7"/>
    <w:rsid w:val="64349DB9"/>
    <w:rsid w:val="64356BAA"/>
    <w:rsid w:val="643653B2"/>
    <w:rsid w:val="6437F249"/>
    <w:rsid w:val="643F8E0F"/>
    <w:rsid w:val="6443C1EE"/>
    <w:rsid w:val="6449EBD1"/>
    <w:rsid w:val="644B9287"/>
    <w:rsid w:val="644BBB54"/>
    <w:rsid w:val="644F8C56"/>
    <w:rsid w:val="644FB211"/>
    <w:rsid w:val="645BF5A6"/>
    <w:rsid w:val="64612443"/>
    <w:rsid w:val="6461A2A9"/>
    <w:rsid w:val="6462EE5F"/>
    <w:rsid w:val="64723FF8"/>
    <w:rsid w:val="6475A38A"/>
    <w:rsid w:val="6475B5B8"/>
    <w:rsid w:val="64765CD2"/>
    <w:rsid w:val="6477A48F"/>
    <w:rsid w:val="647FD527"/>
    <w:rsid w:val="64874F88"/>
    <w:rsid w:val="648D2C0B"/>
    <w:rsid w:val="648DF754"/>
    <w:rsid w:val="6491E681"/>
    <w:rsid w:val="64944791"/>
    <w:rsid w:val="64A18C2B"/>
    <w:rsid w:val="64A1FC22"/>
    <w:rsid w:val="64A4A725"/>
    <w:rsid w:val="64A79269"/>
    <w:rsid w:val="64A84E7B"/>
    <w:rsid w:val="64AA4CF1"/>
    <w:rsid w:val="64BA290F"/>
    <w:rsid w:val="64BE6153"/>
    <w:rsid w:val="64C034CC"/>
    <w:rsid w:val="64C288C0"/>
    <w:rsid w:val="64C2B228"/>
    <w:rsid w:val="64C7F294"/>
    <w:rsid w:val="64C9FA78"/>
    <w:rsid w:val="64CA19A2"/>
    <w:rsid w:val="64CA7202"/>
    <w:rsid w:val="64CACBF8"/>
    <w:rsid w:val="64D0524E"/>
    <w:rsid w:val="64D2BAB2"/>
    <w:rsid w:val="64D311E0"/>
    <w:rsid w:val="64D9F81E"/>
    <w:rsid w:val="64DBD289"/>
    <w:rsid w:val="64E01B9D"/>
    <w:rsid w:val="64E13BCE"/>
    <w:rsid w:val="64E58464"/>
    <w:rsid w:val="64E843C9"/>
    <w:rsid w:val="64EBC97A"/>
    <w:rsid w:val="64EFC9CC"/>
    <w:rsid w:val="64F553C7"/>
    <w:rsid w:val="64F78C02"/>
    <w:rsid w:val="64F7FAB4"/>
    <w:rsid w:val="64FC30C2"/>
    <w:rsid w:val="6514543E"/>
    <w:rsid w:val="6515B42D"/>
    <w:rsid w:val="65171832"/>
    <w:rsid w:val="651A4B2A"/>
    <w:rsid w:val="651AFEB1"/>
    <w:rsid w:val="651F3BF0"/>
    <w:rsid w:val="65200179"/>
    <w:rsid w:val="652382DC"/>
    <w:rsid w:val="65243BF5"/>
    <w:rsid w:val="65255B26"/>
    <w:rsid w:val="652625AA"/>
    <w:rsid w:val="6526E7A8"/>
    <w:rsid w:val="652B0123"/>
    <w:rsid w:val="65315CCF"/>
    <w:rsid w:val="6536D27F"/>
    <w:rsid w:val="65424992"/>
    <w:rsid w:val="65428133"/>
    <w:rsid w:val="6544B6BA"/>
    <w:rsid w:val="654B63C5"/>
    <w:rsid w:val="6550C33A"/>
    <w:rsid w:val="65513745"/>
    <w:rsid w:val="655C6086"/>
    <w:rsid w:val="655D9488"/>
    <w:rsid w:val="65671A5D"/>
    <w:rsid w:val="656D25CB"/>
    <w:rsid w:val="656FE668"/>
    <w:rsid w:val="65743E99"/>
    <w:rsid w:val="657D65D3"/>
    <w:rsid w:val="658033F2"/>
    <w:rsid w:val="65836171"/>
    <w:rsid w:val="65841BD8"/>
    <w:rsid w:val="6586BEF1"/>
    <w:rsid w:val="6586EDCF"/>
    <w:rsid w:val="658A7814"/>
    <w:rsid w:val="658B1761"/>
    <w:rsid w:val="658D951A"/>
    <w:rsid w:val="6590C469"/>
    <w:rsid w:val="6595D099"/>
    <w:rsid w:val="6595E371"/>
    <w:rsid w:val="65977935"/>
    <w:rsid w:val="65A16C67"/>
    <w:rsid w:val="65B3143C"/>
    <w:rsid w:val="65BD1A4D"/>
    <w:rsid w:val="65C076D9"/>
    <w:rsid w:val="65C24D80"/>
    <w:rsid w:val="65C401EF"/>
    <w:rsid w:val="65C4EC6A"/>
    <w:rsid w:val="65C82052"/>
    <w:rsid w:val="65C8AE66"/>
    <w:rsid w:val="65D094F6"/>
    <w:rsid w:val="65D26AA2"/>
    <w:rsid w:val="65D7CDDC"/>
    <w:rsid w:val="65D8E29A"/>
    <w:rsid w:val="65DF265E"/>
    <w:rsid w:val="65E23C92"/>
    <w:rsid w:val="65E2D960"/>
    <w:rsid w:val="65E37429"/>
    <w:rsid w:val="65E626BD"/>
    <w:rsid w:val="65EADD66"/>
    <w:rsid w:val="65F5F37F"/>
    <w:rsid w:val="65FD730A"/>
    <w:rsid w:val="65FFCF6D"/>
    <w:rsid w:val="660488E2"/>
    <w:rsid w:val="660F0F40"/>
    <w:rsid w:val="6611A9C4"/>
    <w:rsid w:val="66145BD8"/>
    <w:rsid w:val="661B65A5"/>
    <w:rsid w:val="661BB014"/>
    <w:rsid w:val="66262D08"/>
    <w:rsid w:val="6637F505"/>
    <w:rsid w:val="663DA00D"/>
    <w:rsid w:val="663E5149"/>
    <w:rsid w:val="664041A3"/>
    <w:rsid w:val="6643D1DC"/>
    <w:rsid w:val="66505961"/>
    <w:rsid w:val="665081F0"/>
    <w:rsid w:val="665602BE"/>
    <w:rsid w:val="665D946C"/>
    <w:rsid w:val="665EBE5D"/>
    <w:rsid w:val="665FE4AE"/>
    <w:rsid w:val="6662B76F"/>
    <w:rsid w:val="666422DE"/>
    <w:rsid w:val="6664B861"/>
    <w:rsid w:val="666834AF"/>
    <w:rsid w:val="66694C36"/>
    <w:rsid w:val="666B4852"/>
    <w:rsid w:val="666DECB3"/>
    <w:rsid w:val="6671893D"/>
    <w:rsid w:val="66754721"/>
    <w:rsid w:val="66767D5D"/>
    <w:rsid w:val="66769A2B"/>
    <w:rsid w:val="667B8905"/>
    <w:rsid w:val="6681B58C"/>
    <w:rsid w:val="668669D5"/>
    <w:rsid w:val="668734A2"/>
    <w:rsid w:val="66876ED5"/>
    <w:rsid w:val="66894DA6"/>
    <w:rsid w:val="6689B406"/>
    <w:rsid w:val="668B63EB"/>
    <w:rsid w:val="668CD659"/>
    <w:rsid w:val="668D0BB6"/>
    <w:rsid w:val="66912428"/>
    <w:rsid w:val="6691B3D8"/>
    <w:rsid w:val="669BCFAB"/>
    <w:rsid w:val="669C7D71"/>
    <w:rsid w:val="66A02829"/>
    <w:rsid w:val="66A13262"/>
    <w:rsid w:val="66A47C8C"/>
    <w:rsid w:val="66A5614A"/>
    <w:rsid w:val="66AF4213"/>
    <w:rsid w:val="66B3E9CB"/>
    <w:rsid w:val="66B989B5"/>
    <w:rsid w:val="66BC9FDC"/>
    <w:rsid w:val="66C19E3B"/>
    <w:rsid w:val="66C84B11"/>
    <w:rsid w:val="66CA5B79"/>
    <w:rsid w:val="66CA5CBF"/>
    <w:rsid w:val="66CA6A65"/>
    <w:rsid w:val="66CB639A"/>
    <w:rsid w:val="66CC35A8"/>
    <w:rsid w:val="66CCBF5D"/>
    <w:rsid w:val="66CDCE1B"/>
    <w:rsid w:val="66D560A4"/>
    <w:rsid w:val="66D6C325"/>
    <w:rsid w:val="66DA047C"/>
    <w:rsid w:val="66DA46C5"/>
    <w:rsid w:val="66DBC1DE"/>
    <w:rsid w:val="66DD15D5"/>
    <w:rsid w:val="66DDAAC1"/>
    <w:rsid w:val="66E1B684"/>
    <w:rsid w:val="66E9E74C"/>
    <w:rsid w:val="66ED7E13"/>
    <w:rsid w:val="66ED89FF"/>
    <w:rsid w:val="66F09BFD"/>
    <w:rsid w:val="66F12249"/>
    <w:rsid w:val="66F8F0FF"/>
    <w:rsid w:val="66FD3E0E"/>
    <w:rsid w:val="66FD5E72"/>
    <w:rsid w:val="66FE49B0"/>
    <w:rsid w:val="66FF8FE8"/>
    <w:rsid w:val="670AB2A1"/>
    <w:rsid w:val="670AE524"/>
    <w:rsid w:val="670DFE5B"/>
    <w:rsid w:val="670FD89A"/>
    <w:rsid w:val="671182B4"/>
    <w:rsid w:val="6716B0BF"/>
    <w:rsid w:val="67178809"/>
    <w:rsid w:val="6725B012"/>
    <w:rsid w:val="6725D489"/>
    <w:rsid w:val="672C4521"/>
    <w:rsid w:val="672DD31D"/>
    <w:rsid w:val="673274AE"/>
    <w:rsid w:val="67474134"/>
    <w:rsid w:val="6747B7D4"/>
    <w:rsid w:val="67489D3A"/>
    <w:rsid w:val="6750B8C8"/>
    <w:rsid w:val="67588BB8"/>
    <w:rsid w:val="675B4B47"/>
    <w:rsid w:val="675DE0E0"/>
    <w:rsid w:val="67728F77"/>
    <w:rsid w:val="6773369B"/>
    <w:rsid w:val="677AEFC2"/>
    <w:rsid w:val="677B5CB6"/>
    <w:rsid w:val="677BFB90"/>
    <w:rsid w:val="677DE536"/>
    <w:rsid w:val="678B7729"/>
    <w:rsid w:val="678C69F3"/>
    <w:rsid w:val="67911696"/>
    <w:rsid w:val="6792004D"/>
    <w:rsid w:val="67989CB5"/>
    <w:rsid w:val="6798E180"/>
    <w:rsid w:val="679BB6A2"/>
    <w:rsid w:val="67AD8B3C"/>
    <w:rsid w:val="67B021FC"/>
    <w:rsid w:val="67C3490D"/>
    <w:rsid w:val="67C7EAAF"/>
    <w:rsid w:val="67DDD0E2"/>
    <w:rsid w:val="67EEA666"/>
    <w:rsid w:val="67F8A314"/>
    <w:rsid w:val="67F8E27A"/>
    <w:rsid w:val="67FAC699"/>
    <w:rsid w:val="67FD29E8"/>
    <w:rsid w:val="68026CBA"/>
    <w:rsid w:val="680A41DF"/>
    <w:rsid w:val="68100B5A"/>
    <w:rsid w:val="681519DA"/>
    <w:rsid w:val="68164C68"/>
    <w:rsid w:val="681B1BE5"/>
    <w:rsid w:val="681C5254"/>
    <w:rsid w:val="6824BB18"/>
    <w:rsid w:val="682B38AC"/>
    <w:rsid w:val="682CED80"/>
    <w:rsid w:val="683635DC"/>
    <w:rsid w:val="6836D3AC"/>
    <w:rsid w:val="6837B2C2"/>
    <w:rsid w:val="683B2181"/>
    <w:rsid w:val="683D0EBF"/>
    <w:rsid w:val="683DA8D8"/>
    <w:rsid w:val="68413BD9"/>
    <w:rsid w:val="6842B947"/>
    <w:rsid w:val="6848BD06"/>
    <w:rsid w:val="684EB12E"/>
    <w:rsid w:val="685209B3"/>
    <w:rsid w:val="6868621E"/>
    <w:rsid w:val="68690889"/>
    <w:rsid w:val="686ADF9F"/>
    <w:rsid w:val="6874BA2A"/>
    <w:rsid w:val="687B978F"/>
    <w:rsid w:val="68800996"/>
    <w:rsid w:val="68843013"/>
    <w:rsid w:val="68896B62"/>
    <w:rsid w:val="688AD214"/>
    <w:rsid w:val="6891341C"/>
    <w:rsid w:val="6895FB95"/>
    <w:rsid w:val="68968B26"/>
    <w:rsid w:val="6896C581"/>
    <w:rsid w:val="689CB274"/>
    <w:rsid w:val="689D9A27"/>
    <w:rsid w:val="689F1FA7"/>
    <w:rsid w:val="689FFEA2"/>
    <w:rsid w:val="68A15065"/>
    <w:rsid w:val="68A5CE2A"/>
    <w:rsid w:val="68A80058"/>
    <w:rsid w:val="68B0066E"/>
    <w:rsid w:val="68B03123"/>
    <w:rsid w:val="68B742F1"/>
    <w:rsid w:val="68B77756"/>
    <w:rsid w:val="68B823AD"/>
    <w:rsid w:val="68B8B3AF"/>
    <w:rsid w:val="68BACA0D"/>
    <w:rsid w:val="68BAFACE"/>
    <w:rsid w:val="68BF5FAE"/>
    <w:rsid w:val="68CE4392"/>
    <w:rsid w:val="68D20354"/>
    <w:rsid w:val="68D43D94"/>
    <w:rsid w:val="68D7CD1C"/>
    <w:rsid w:val="68DADC39"/>
    <w:rsid w:val="68DE4CCC"/>
    <w:rsid w:val="68E62FB7"/>
    <w:rsid w:val="68E91D8E"/>
    <w:rsid w:val="68EB4707"/>
    <w:rsid w:val="68EE7C43"/>
    <w:rsid w:val="68F0F380"/>
    <w:rsid w:val="68F7881B"/>
    <w:rsid w:val="68FA4BBF"/>
    <w:rsid w:val="68FCE60D"/>
    <w:rsid w:val="68FD7390"/>
    <w:rsid w:val="68FFEEE5"/>
    <w:rsid w:val="6902FBDB"/>
    <w:rsid w:val="69079403"/>
    <w:rsid w:val="690B5FCE"/>
    <w:rsid w:val="6912E320"/>
    <w:rsid w:val="691398C1"/>
    <w:rsid w:val="6920BBD4"/>
    <w:rsid w:val="692344F4"/>
    <w:rsid w:val="69266B44"/>
    <w:rsid w:val="692A283F"/>
    <w:rsid w:val="692BFEFC"/>
    <w:rsid w:val="692C5EAA"/>
    <w:rsid w:val="692D877F"/>
    <w:rsid w:val="69305B3E"/>
    <w:rsid w:val="6930C846"/>
    <w:rsid w:val="6939A217"/>
    <w:rsid w:val="693D5F10"/>
    <w:rsid w:val="693DF5E5"/>
    <w:rsid w:val="6945D14C"/>
    <w:rsid w:val="694BF254"/>
    <w:rsid w:val="69530DAA"/>
    <w:rsid w:val="695F196E"/>
    <w:rsid w:val="695F42DE"/>
    <w:rsid w:val="6960753D"/>
    <w:rsid w:val="69674FAB"/>
    <w:rsid w:val="6968E217"/>
    <w:rsid w:val="696B5630"/>
    <w:rsid w:val="69762706"/>
    <w:rsid w:val="697AC2F6"/>
    <w:rsid w:val="697BA5E0"/>
    <w:rsid w:val="69854681"/>
    <w:rsid w:val="6985C8B7"/>
    <w:rsid w:val="69910F29"/>
    <w:rsid w:val="69956DB8"/>
    <w:rsid w:val="6995BCF0"/>
    <w:rsid w:val="699E3D1B"/>
    <w:rsid w:val="69A3185E"/>
    <w:rsid w:val="69A6062A"/>
    <w:rsid w:val="69AE2245"/>
    <w:rsid w:val="69B27199"/>
    <w:rsid w:val="69B5445A"/>
    <w:rsid w:val="69B78C00"/>
    <w:rsid w:val="69C467FC"/>
    <w:rsid w:val="69C72F94"/>
    <w:rsid w:val="69C7D917"/>
    <w:rsid w:val="69C8C4EA"/>
    <w:rsid w:val="69CA469A"/>
    <w:rsid w:val="69CC92EE"/>
    <w:rsid w:val="69D01D7D"/>
    <w:rsid w:val="69D36103"/>
    <w:rsid w:val="69D62AA7"/>
    <w:rsid w:val="69DE6FE1"/>
    <w:rsid w:val="69E2B547"/>
    <w:rsid w:val="69F3D7EA"/>
    <w:rsid w:val="69F57F4E"/>
    <w:rsid w:val="69FCD5A2"/>
    <w:rsid w:val="69FD75D2"/>
    <w:rsid w:val="6A0E4E3A"/>
    <w:rsid w:val="6A0FF74A"/>
    <w:rsid w:val="6A109822"/>
    <w:rsid w:val="6A22B270"/>
    <w:rsid w:val="6A262E1D"/>
    <w:rsid w:val="6A311991"/>
    <w:rsid w:val="6A3385C9"/>
    <w:rsid w:val="6A37C1FA"/>
    <w:rsid w:val="6A38C6F8"/>
    <w:rsid w:val="6A3A969E"/>
    <w:rsid w:val="6A3B0CA3"/>
    <w:rsid w:val="6A3F3841"/>
    <w:rsid w:val="6A4062E5"/>
    <w:rsid w:val="6A44A9F4"/>
    <w:rsid w:val="6A475CC1"/>
    <w:rsid w:val="6A4B19C3"/>
    <w:rsid w:val="6A4BE15D"/>
    <w:rsid w:val="6A52D567"/>
    <w:rsid w:val="6A531352"/>
    <w:rsid w:val="6A57F06F"/>
    <w:rsid w:val="6A5867F4"/>
    <w:rsid w:val="6A5D754B"/>
    <w:rsid w:val="6A5EB28B"/>
    <w:rsid w:val="6A627201"/>
    <w:rsid w:val="6A62E641"/>
    <w:rsid w:val="6A68DC53"/>
    <w:rsid w:val="6A697F8D"/>
    <w:rsid w:val="6A6F6AC0"/>
    <w:rsid w:val="6A6FF7BC"/>
    <w:rsid w:val="6A76A43D"/>
    <w:rsid w:val="6A79C097"/>
    <w:rsid w:val="6A800043"/>
    <w:rsid w:val="6A8541E9"/>
    <w:rsid w:val="6A87D24B"/>
    <w:rsid w:val="6A88819B"/>
    <w:rsid w:val="6A8E7FB1"/>
    <w:rsid w:val="6A92000E"/>
    <w:rsid w:val="6A9803D7"/>
    <w:rsid w:val="6A9C0439"/>
    <w:rsid w:val="6A9D20A2"/>
    <w:rsid w:val="6AA11856"/>
    <w:rsid w:val="6AA6BEBA"/>
    <w:rsid w:val="6AAA1C57"/>
    <w:rsid w:val="6AAABB74"/>
    <w:rsid w:val="6AAAD0CC"/>
    <w:rsid w:val="6AB16171"/>
    <w:rsid w:val="6AB21C34"/>
    <w:rsid w:val="6AB4BCD7"/>
    <w:rsid w:val="6ABBBFA8"/>
    <w:rsid w:val="6AC053BE"/>
    <w:rsid w:val="6AC11ADB"/>
    <w:rsid w:val="6AC1FCD3"/>
    <w:rsid w:val="6AC90D9E"/>
    <w:rsid w:val="6ACBF332"/>
    <w:rsid w:val="6ACE1368"/>
    <w:rsid w:val="6AD0DB69"/>
    <w:rsid w:val="6AD18E95"/>
    <w:rsid w:val="6AD42559"/>
    <w:rsid w:val="6AD5E297"/>
    <w:rsid w:val="6AD8CB3D"/>
    <w:rsid w:val="6ADDB75E"/>
    <w:rsid w:val="6ADDCF10"/>
    <w:rsid w:val="6AE2A649"/>
    <w:rsid w:val="6AE837CF"/>
    <w:rsid w:val="6AE854C6"/>
    <w:rsid w:val="6AE916D4"/>
    <w:rsid w:val="6AF08254"/>
    <w:rsid w:val="6AF1F12F"/>
    <w:rsid w:val="6AFEDC49"/>
    <w:rsid w:val="6B07CCE5"/>
    <w:rsid w:val="6B0F03D6"/>
    <w:rsid w:val="6B17D22A"/>
    <w:rsid w:val="6B187DC8"/>
    <w:rsid w:val="6B1C19CC"/>
    <w:rsid w:val="6B292B07"/>
    <w:rsid w:val="6B2C6800"/>
    <w:rsid w:val="6B2E3915"/>
    <w:rsid w:val="6B2E6648"/>
    <w:rsid w:val="6B2EB859"/>
    <w:rsid w:val="6B36E29C"/>
    <w:rsid w:val="6B3BF405"/>
    <w:rsid w:val="6B41F92B"/>
    <w:rsid w:val="6B42F3A1"/>
    <w:rsid w:val="6B46B927"/>
    <w:rsid w:val="6B4D9C2F"/>
    <w:rsid w:val="6B4F3150"/>
    <w:rsid w:val="6B50D4FC"/>
    <w:rsid w:val="6B571DD6"/>
    <w:rsid w:val="6B5A0B13"/>
    <w:rsid w:val="6B5DE046"/>
    <w:rsid w:val="6B5DF573"/>
    <w:rsid w:val="6B66C7BB"/>
    <w:rsid w:val="6B69BD6A"/>
    <w:rsid w:val="6B70C932"/>
    <w:rsid w:val="6B71A5D4"/>
    <w:rsid w:val="6B777661"/>
    <w:rsid w:val="6B799C03"/>
    <w:rsid w:val="6B7A4042"/>
    <w:rsid w:val="6B7A9410"/>
    <w:rsid w:val="6B7F7CB3"/>
    <w:rsid w:val="6B81160F"/>
    <w:rsid w:val="6B870A86"/>
    <w:rsid w:val="6B890A55"/>
    <w:rsid w:val="6B8FE588"/>
    <w:rsid w:val="6B9346CD"/>
    <w:rsid w:val="6B93CC54"/>
    <w:rsid w:val="6B944511"/>
    <w:rsid w:val="6B949CAA"/>
    <w:rsid w:val="6B94CF31"/>
    <w:rsid w:val="6B987021"/>
    <w:rsid w:val="6B9AFAAE"/>
    <w:rsid w:val="6B9F5359"/>
    <w:rsid w:val="6BA1AC00"/>
    <w:rsid w:val="6BA4B161"/>
    <w:rsid w:val="6BA65A74"/>
    <w:rsid w:val="6BAEF773"/>
    <w:rsid w:val="6BB02760"/>
    <w:rsid w:val="6BB2E352"/>
    <w:rsid w:val="6BB5B81B"/>
    <w:rsid w:val="6BB63653"/>
    <w:rsid w:val="6BB67907"/>
    <w:rsid w:val="6BBF77AF"/>
    <w:rsid w:val="6BC3FBF2"/>
    <w:rsid w:val="6BC5A3E5"/>
    <w:rsid w:val="6BC8AFE6"/>
    <w:rsid w:val="6BCC468D"/>
    <w:rsid w:val="6BD6E1E1"/>
    <w:rsid w:val="6BD7B5E7"/>
    <w:rsid w:val="6BE408F2"/>
    <w:rsid w:val="6BF9A4BC"/>
    <w:rsid w:val="6BFBC7B4"/>
    <w:rsid w:val="6BFD6C8F"/>
    <w:rsid w:val="6BFE9855"/>
    <w:rsid w:val="6C0190EE"/>
    <w:rsid w:val="6C0262CC"/>
    <w:rsid w:val="6C046E86"/>
    <w:rsid w:val="6C0B91EC"/>
    <w:rsid w:val="6C0CD435"/>
    <w:rsid w:val="6C0F446F"/>
    <w:rsid w:val="6C132B62"/>
    <w:rsid w:val="6C155C06"/>
    <w:rsid w:val="6C188701"/>
    <w:rsid w:val="6C1D4239"/>
    <w:rsid w:val="6C209915"/>
    <w:rsid w:val="6C27426E"/>
    <w:rsid w:val="6C287463"/>
    <w:rsid w:val="6C2976A8"/>
    <w:rsid w:val="6C2C6E92"/>
    <w:rsid w:val="6C2D9008"/>
    <w:rsid w:val="6C31B537"/>
    <w:rsid w:val="6C326EA2"/>
    <w:rsid w:val="6C36716B"/>
    <w:rsid w:val="6C3DA282"/>
    <w:rsid w:val="6C416E2E"/>
    <w:rsid w:val="6C482C05"/>
    <w:rsid w:val="6C4ECDF1"/>
    <w:rsid w:val="6C507866"/>
    <w:rsid w:val="6C555721"/>
    <w:rsid w:val="6C5E72AB"/>
    <w:rsid w:val="6C66F566"/>
    <w:rsid w:val="6C6A9406"/>
    <w:rsid w:val="6C6C154F"/>
    <w:rsid w:val="6C6D5EF6"/>
    <w:rsid w:val="6C6E7036"/>
    <w:rsid w:val="6C7041B4"/>
    <w:rsid w:val="6C73B833"/>
    <w:rsid w:val="6C7BB371"/>
    <w:rsid w:val="6C7D720E"/>
    <w:rsid w:val="6C855788"/>
    <w:rsid w:val="6C8EAC45"/>
    <w:rsid w:val="6C907914"/>
    <w:rsid w:val="6CA0074F"/>
    <w:rsid w:val="6CA58362"/>
    <w:rsid w:val="6CA8D7AA"/>
    <w:rsid w:val="6CAD24A8"/>
    <w:rsid w:val="6CAD77BA"/>
    <w:rsid w:val="6CB227D4"/>
    <w:rsid w:val="6CB3A402"/>
    <w:rsid w:val="6CB4E4C2"/>
    <w:rsid w:val="6CBEAFC9"/>
    <w:rsid w:val="6CC1105B"/>
    <w:rsid w:val="6CC4EC01"/>
    <w:rsid w:val="6CC6BC1F"/>
    <w:rsid w:val="6CCFEE1F"/>
    <w:rsid w:val="6CD18E33"/>
    <w:rsid w:val="6CD3785F"/>
    <w:rsid w:val="6CD72337"/>
    <w:rsid w:val="6CDACCDC"/>
    <w:rsid w:val="6CE11B92"/>
    <w:rsid w:val="6CE9BC93"/>
    <w:rsid w:val="6CEAFC43"/>
    <w:rsid w:val="6CEBEC18"/>
    <w:rsid w:val="6CF199A8"/>
    <w:rsid w:val="6CF2AF65"/>
    <w:rsid w:val="6CF6753F"/>
    <w:rsid w:val="6D05AF35"/>
    <w:rsid w:val="6D07D130"/>
    <w:rsid w:val="6D095090"/>
    <w:rsid w:val="6D0F75C7"/>
    <w:rsid w:val="6D14047A"/>
    <w:rsid w:val="6D146AB8"/>
    <w:rsid w:val="6D192684"/>
    <w:rsid w:val="6D198532"/>
    <w:rsid w:val="6D22B505"/>
    <w:rsid w:val="6D2B0484"/>
    <w:rsid w:val="6D3319AA"/>
    <w:rsid w:val="6D3634A6"/>
    <w:rsid w:val="6D370E85"/>
    <w:rsid w:val="6D3C0CE8"/>
    <w:rsid w:val="6D3E2C04"/>
    <w:rsid w:val="6D3EAD07"/>
    <w:rsid w:val="6D4614EC"/>
    <w:rsid w:val="6D53A52B"/>
    <w:rsid w:val="6D5B2D54"/>
    <w:rsid w:val="6D5EB3C4"/>
    <w:rsid w:val="6D5F03A1"/>
    <w:rsid w:val="6D65B1F5"/>
    <w:rsid w:val="6D6BB80D"/>
    <w:rsid w:val="6D6E0AAF"/>
    <w:rsid w:val="6D6E6635"/>
    <w:rsid w:val="6D6FCC42"/>
    <w:rsid w:val="6D731C52"/>
    <w:rsid w:val="6D73B052"/>
    <w:rsid w:val="6D74350A"/>
    <w:rsid w:val="6D763FCA"/>
    <w:rsid w:val="6D7954DF"/>
    <w:rsid w:val="6D7D4723"/>
    <w:rsid w:val="6D7DCA44"/>
    <w:rsid w:val="6D7DF251"/>
    <w:rsid w:val="6D8019DB"/>
    <w:rsid w:val="6D8478E2"/>
    <w:rsid w:val="6D85BA0E"/>
    <w:rsid w:val="6D868B6E"/>
    <w:rsid w:val="6D86ED67"/>
    <w:rsid w:val="6D87CF6A"/>
    <w:rsid w:val="6D9E3CA3"/>
    <w:rsid w:val="6DA10E62"/>
    <w:rsid w:val="6DA1391A"/>
    <w:rsid w:val="6DA76A91"/>
    <w:rsid w:val="6DB0B514"/>
    <w:rsid w:val="6DB1C17F"/>
    <w:rsid w:val="6DB77B5D"/>
    <w:rsid w:val="6DBD2B56"/>
    <w:rsid w:val="6DBE1B8E"/>
    <w:rsid w:val="6DC50CC3"/>
    <w:rsid w:val="6DCE6E9F"/>
    <w:rsid w:val="6DE21803"/>
    <w:rsid w:val="6DE24F4F"/>
    <w:rsid w:val="6DEEFE99"/>
    <w:rsid w:val="6DF248EA"/>
    <w:rsid w:val="6DF36C7B"/>
    <w:rsid w:val="6DF7F52A"/>
    <w:rsid w:val="6DF80442"/>
    <w:rsid w:val="6DFF701F"/>
    <w:rsid w:val="6E11ED9A"/>
    <w:rsid w:val="6E1408F9"/>
    <w:rsid w:val="6E16B4F6"/>
    <w:rsid w:val="6E19E56E"/>
    <w:rsid w:val="6E1F6C31"/>
    <w:rsid w:val="6E2ABACD"/>
    <w:rsid w:val="6E2DD53E"/>
    <w:rsid w:val="6E335501"/>
    <w:rsid w:val="6E339D58"/>
    <w:rsid w:val="6E36A48B"/>
    <w:rsid w:val="6E3794C0"/>
    <w:rsid w:val="6E39BF87"/>
    <w:rsid w:val="6E404DD2"/>
    <w:rsid w:val="6E42F205"/>
    <w:rsid w:val="6E490652"/>
    <w:rsid w:val="6E53DA01"/>
    <w:rsid w:val="6E543294"/>
    <w:rsid w:val="6E57649E"/>
    <w:rsid w:val="6E5936CF"/>
    <w:rsid w:val="6E59BBBC"/>
    <w:rsid w:val="6E5BED03"/>
    <w:rsid w:val="6E65DE4A"/>
    <w:rsid w:val="6E693BD7"/>
    <w:rsid w:val="6E80CF28"/>
    <w:rsid w:val="6E810D9A"/>
    <w:rsid w:val="6E8170E9"/>
    <w:rsid w:val="6E8FB1DE"/>
    <w:rsid w:val="6E929B9D"/>
    <w:rsid w:val="6E94573E"/>
    <w:rsid w:val="6E9C17AC"/>
    <w:rsid w:val="6EA07D87"/>
    <w:rsid w:val="6EA21244"/>
    <w:rsid w:val="6EA22037"/>
    <w:rsid w:val="6EA71F40"/>
    <w:rsid w:val="6EAA611B"/>
    <w:rsid w:val="6EB0F31E"/>
    <w:rsid w:val="6EB2236F"/>
    <w:rsid w:val="6EB4C7E8"/>
    <w:rsid w:val="6EB92D51"/>
    <w:rsid w:val="6EBC1AD8"/>
    <w:rsid w:val="6EC23912"/>
    <w:rsid w:val="6EC26C52"/>
    <w:rsid w:val="6EC4E1A4"/>
    <w:rsid w:val="6ECB2826"/>
    <w:rsid w:val="6ED6D824"/>
    <w:rsid w:val="6ED81064"/>
    <w:rsid w:val="6ED93D20"/>
    <w:rsid w:val="6EE050A4"/>
    <w:rsid w:val="6EE3CDB1"/>
    <w:rsid w:val="6EEA20C9"/>
    <w:rsid w:val="6EEBA078"/>
    <w:rsid w:val="6EF02B6F"/>
    <w:rsid w:val="6EF8F1D9"/>
    <w:rsid w:val="6EFACED1"/>
    <w:rsid w:val="6EFC3B2F"/>
    <w:rsid w:val="6F07CC14"/>
    <w:rsid w:val="6F097191"/>
    <w:rsid w:val="6F0A39E7"/>
    <w:rsid w:val="6F0E54CE"/>
    <w:rsid w:val="6F0F864A"/>
    <w:rsid w:val="6F140962"/>
    <w:rsid w:val="6F277BE8"/>
    <w:rsid w:val="6F301CCC"/>
    <w:rsid w:val="6F3118FC"/>
    <w:rsid w:val="6F44E1E2"/>
    <w:rsid w:val="6F4914CC"/>
    <w:rsid w:val="6F53E101"/>
    <w:rsid w:val="6F5585BF"/>
    <w:rsid w:val="6F55B0CA"/>
    <w:rsid w:val="6F5627C6"/>
    <w:rsid w:val="6F5C1B45"/>
    <w:rsid w:val="6F63CB89"/>
    <w:rsid w:val="6F68D2C5"/>
    <w:rsid w:val="6F712271"/>
    <w:rsid w:val="6F7604AC"/>
    <w:rsid w:val="6F767266"/>
    <w:rsid w:val="6F85A130"/>
    <w:rsid w:val="6F877D9A"/>
    <w:rsid w:val="6F8B4315"/>
    <w:rsid w:val="6F8BC1A3"/>
    <w:rsid w:val="6F8C84FE"/>
    <w:rsid w:val="6F95C9A6"/>
    <w:rsid w:val="6F99B476"/>
    <w:rsid w:val="6F9BFCAC"/>
    <w:rsid w:val="6F9FB5CC"/>
    <w:rsid w:val="6F9FEE8B"/>
    <w:rsid w:val="6FA35151"/>
    <w:rsid w:val="6FA44050"/>
    <w:rsid w:val="6FA4F7C9"/>
    <w:rsid w:val="6FA5B8D3"/>
    <w:rsid w:val="6FA78C2E"/>
    <w:rsid w:val="6FAC3643"/>
    <w:rsid w:val="6FAF1FBA"/>
    <w:rsid w:val="6FB04B2D"/>
    <w:rsid w:val="6FBC8008"/>
    <w:rsid w:val="6FBEE5C7"/>
    <w:rsid w:val="6FC15579"/>
    <w:rsid w:val="6FC9FF81"/>
    <w:rsid w:val="6FCC20AD"/>
    <w:rsid w:val="6FCE5AF2"/>
    <w:rsid w:val="6FCEC6D4"/>
    <w:rsid w:val="6FD5B5D3"/>
    <w:rsid w:val="6FDC881F"/>
    <w:rsid w:val="6FDEB8CA"/>
    <w:rsid w:val="6FE4E317"/>
    <w:rsid w:val="6FE79C79"/>
    <w:rsid w:val="6FED8E42"/>
    <w:rsid w:val="6FEDD6DB"/>
    <w:rsid w:val="6FEECF08"/>
    <w:rsid w:val="6FF3863D"/>
    <w:rsid w:val="6FF58C1D"/>
    <w:rsid w:val="6FF99C0E"/>
    <w:rsid w:val="6FFED96E"/>
    <w:rsid w:val="7002221B"/>
    <w:rsid w:val="7002A8BD"/>
    <w:rsid w:val="7002C4AD"/>
    <w:rsid w:val="7006EF8B"/>
    <w:rsid w:val="7007F9D1"/>
    <w:rsid w:val="700DC6A0"/>
    <w:rsid w:val="700E9B36"/>
    <w:rsid w:val="70119A48"/>
    <w:rsid w:val="70143093"/>
    <w:rsid w:val="70169635"/>
    <w:rsid w:val="70193EAD"/>
    <w:rsid w:val="7027FA7E"/>
    <w:rsid w:val="702987F6"/>
    <w:rsid w:val="702A2BC5"/>
    <w:rsid w:val="702BC734"/>
    <w:rsid w:val="702D7AA2"/>
    <w:rsid w:val="7031ACF0"/>
    <w:rsid w:val="703470E7"/>
    <w:rsid w:val="7036DA1D"/>
    <w:rsid w:val="703A7030"/>
    <w:rsid w:val="703B0C8E"/>
    <w:rsid w:val="703BE492"/>
    <w:rsid w:val="70418F28"/>
    <w:rsid w:val="704223A1"/>
    <w:rsid w:val="7043F33B"/>
    <w:rsid w:val="70452E44"/>
    <w:rsid w:val="70468CAC"/>
    <w:rsid w:val="704B5541"/>
    <w:rsid w:val="704C1E68"/>
    <w:rsid w:val="704FEC39"/>
    <w:rsid w:val="705C6072"/>
    <w:rsid w:val="705D611F"/>
    <w:rsid w:val="7061E0F5"/>
    <w:rsid w:val="70649F89"/>
    <w:rsid w:val="7067C7FD"/>
    <w:rsid w:val="7071F919"/>
    <w:rsid w:val="707C3B7D"/>
    <w:rsid w:val="707CDCF1"/>
    <w:rsid w:val="707E755A"/>
    <w:rsid w:val="707EC4A4"/>
    <w:rsid w:val="707F79EA"/>
    <w:rsid w:val="708A8CC2"/>
    <w:rsid w:val="708CE0C7"/>
    <w:rsid w:val="708E1378"/>
    <w:rsid w:val="70946611"/>
    <w:rsid w:val="70948066"/>
    <w:rsid w:val="70981843"/>
    <w:rsid w:val="70A25546"/>
    <w:rsid w:val="70A541F2"/>
    <w:rsid w:val="70ADD540"/>
    <w:rsid w:val="70AF236B"/>
    <w:rsid w:val="70AFAD8B"/>
    <w:rsid w:val="70B2A923"/>
    <w:rsid w:val="70B480F1"/>
    <w:rsid w:val="70B66EBD"/>
    <w:rsid w:val="70B6FE56"/>
    <w:rsid w:val="70B76DB6"/>
    <w:rsid w:val="70B8C0A9"/>
    <w:rsid w:val="70BB22E1"/>
    <w:rsid w:val="70BC3E8F"/>
    <w:rsid w:val="70BCEC7A"/>
    <w:rsid w:val="70BF5165"/>
    <w:rsid w:val="70C10FE2"/>
    <w:rsid w:val="70C2AABA"/>
    <w:rsid w:val="70CB418C"/>
    <w:rsid w:val="70CC5604"/>
    <w:rsid w:val="70D1D128"/>
    <w:rsid w:val="70D5801F"/>
    <w:rsid w:val="70D77A88"/>
    <w:rsid w:val="70D9CE31"/>
    <w:rsid w:val="70E10293"/>
    <w:rsid w:val="70E3AE22"/>
    <w:rsid w:val="70E5FED9"/>
    <w:rsid w:val="70EB7520"/>
    <w:rsid w:val="70F1C8CE"/>
    <w:rsid w:val="70F2F685"/>
    <w:rsid w:val="70FC3E84"/>
    <w:rsid w:val="7106A430"/>
    <w:rsid w:val="711393C5"/>
    <w:rsid w:val="71167C5A"/>
    <w:rsid w:val="711849F9"/>
    <w:rsid w:val="7119F011"/>
    <w:rsid w:val="711F5E35"/>
    <w:rsid w:val="711F629E"/>
    <w:rsid w:val="7123E989"/>
    <w:rsid w:val="712927F7"/>
    <w:rsid w:val="712B6F5E"/>
    <w:rsid w:val="7132271A"/>
    <w:rsid w:val="71325DBC"/>
    <w:rsid w:val="713B847A"/>
    <w:rsid w:val="713E9B37"/>
    <w:rsid w:val="713F7CCB"/>
    <w:rsid w:val="714010B1"/>
    <w:rsid w:val="71422952"/>
    <w:rsid w:val="7143F745"/>
    <w:rsid w:val="715389CE"/>
    <w:rsid w:val="7157EE98"/>
    <w:rsid w:val="715D3EBA"/>
    <w:rsid w:val="71649C5D"/>
    <w:rsid w:val="7165CFE2"/>
    <w:rsid w:val="7167DE85"/>
    <w:rsid w:val="71693479"/>
    <w:rsid w:val="716D28A5"/>
    <w:rsid w:val="717127AC"/>
    <w:rsid w:val="7172A1EC"/>
    <w:rsid w:val="717D1B50"/>
    <w:rsid w:val="71865102"/>
    <w:rsid w:val="7188A75B"/>
    <w:rsid w:val="718B2B49"/>
    <w:rsid w:val="718C2FDA"/>
    <w:rsid w:val="71A35556"/>
    <w:rsid w:val="71ACE4F6"/>
    <w:rsid w:val="71B14639"/>
    <w:rsid w:val="71BFE13B"/>
    <w:rsid w:val="71C0BE71"/>
    <w:rsid w:val="71C20C38"/>
    <w:rsid w:val="71C23C77"/>
    <w:rsid w:val="71CF1DCF"/>
    <w:rsid w:val="71CF62B5"/>
    <w:rsid w:val="71D68547"/>
    <w:rsid w:val="71D90C23"/>
    <w:rsid w:val="71DAD000"/>
    <w:rsid w:val="71DD686D"/>
    <w:rsid w:val="71E9672B"/>
    <w:rsid w:val="71F0DC74"/>
    <w:rsid w:val="71F7F063"/>
    <w:rsid w:val="71F902E9"/>
    <w:rsid w:val="72039F41"/>
    <w:rsid w:val="721899E3"/>
    <w:rsid w:val="721AAA7E"/>
    <w:rsid w:val="7220D6C4"/>
    <w:rsid w:val="7222929F"/>
    <w:rsid w:val="7222FF07"/>
    <w:rsid w:val="7223AB6A"/>
    <w:rsid w:val="72288FBA"/>
    <w:rsid w:val="722C7DFC"/>
    <w:rsid w:val="723914AF"/>
    <w:rsid w:val="723C7C69"/>
    <w:rsid w:val="72491D35"/>
    <w:rsid w:val="724E0AEE"/>
    <w:rsid w:val="7251EBD8"/>
    <w:rsid w:val="7252A0C4"/>
    <w:rsid w:val="7253A505"/>
    <w:rsid w:val="725458E1"/>
    <w:rsid w:val="7258B1FA"/>
    <w:rsid w:val="725D422A"/>
    <w:rsid w:val="725FB190"/>
    <w:rsid w:val="726101F1"/>
    <w:rsid w:val="72651E7C"/>
    <w:rsid w:val="72668B28"/>
    <w:rsid w:val="726E37CF"/>
    <w:rsid w:val="727415A7"/>
    <w:rsid w:val="7276B997"/>
    <w:rsid w:val="727C83C2"/>
    <w:rsid w:val="727CD95B"/>
    <w:rsid w:val="727D1BC6"/>
    <w:rsid w:val="72878CFF"/>
    <w:rsid w:val="728E39A7"/>
    <w:rsid w:val="72978205"/>
    <w:rsid w:val="72A01A1B"/>
    <w:rsid w:val="72AC0272"/>
    <w:rsid w:val="72AFEC49"/>
    <w:rsid w:val="72BBAA81"/>
    <w:rsid w:val="72BD87F6"/>
    <w:rsid w:val="72C071F8"/>
    <w:rsid w:val="72C196FD"/>
    <w:rsid w:val="72C369B8"/>
    <w:rsid w:val="72C37FD4"/>
    <w:rsid w:val="72C4CCEB"/>
    <w:rsid w:val="72C5A08A"/>
    <w:rsid w:val="72C7CEE0"/>
    <w:rsid w:val="72CEF05A"/>
    <w:rsid w:val="72D50400"/>
    <w:rsid w:val="72D755CC"/>
    <w:rsid w:val="72D81721"/>
    <w:rsid w:val="72DCBD37"/>
    <w:rsid w:val="72E25445"/>
    <w:rsid w:val="72E3FFCC"/>
    <w:rsid w:val="72EF68B5"/>
    <w:rsid w:val="72F12290"/>
    <w:rsid w:val="72F3BEF9"/>
    <w:rsid w:val="72F90F1B"/>
    <w:rsid w:val="72FF257E"/>
    <w:rsid w:val="73072E97"/>
    <w:rsid w:val="730832C1"/>
    <w:rsid w:val="730FF34A"/>
    <w:rsid w:val="7311A83A"/>
    <w:rsid w:val="7314B103"/>
    <w:rsid w:val="731A65D8"/>
    <w:rsid w:val="731ABB3C"/>
    <w:rsid w:val="731FF27A"/>
    <w:rsid w:val="73253F59"/>
    <w:rsid w:val="7328B818"/>
    <w:rsid w:val="733BBEB2"/>
    <w:rsid w:val="733DB83D"/>
    <w:rsid w:val="73439081"/>
    <w:rsid w:val="7349D29A"/>
    <w:rsid w:val="734C0AFD"/>
    <w:rsid w:val="734C0F45"/>
    <w:rsid w:val="734CA9A5"/>
    <w:rsid w:val="7350C7F4"/>
    <w:rsid w:val="7355199E"/>
    <w:rsid w:val="735A15DC"/>
    <w:rsid w:val="735FEB14"/>
    <w:rsid w:val="7362645A"/>
    <w:rsid w:val="736461FA"/>
    <w:rsid w:val="73656181"/>
    <w:rsid w:val="736731FC"/>
    <w:rsid w:val="7369F9B0"/>
    <w:rsid w:val="736CAFB9"/>
    <w:rsid w:val="73715AF6"/>
    <w:rsid w:val="737A2FFA"/>
    <w:rsid w:val="7381A3B8"/>
    <w:rsid w:val="738E92FA"/>
    <w:rsid w:val="7390F3C1"/>
    <w:rsid w:val="7395942D"/>
    <w:rsid w:val="739AEADC"/>
    <w:rsid w:val="739C3476"/>
    <w:rsid w:val="739F645E"/>
    <w:rsid w:val="73A8A82F"/>
    <w:rsid w:val="73B59BC8"/>
    <w:rsid w:val="73B755E8"/>
    <w:rsid w:val="73B924D9"/>
    <w:rsid w:val="73BB2517"/>
    <w:rsid w:val="73C43D1F"/>
    <w:rsid w:val="73C7EE76"/>
    <w:rsid w:val="73D0B041"/>
    <w:rsid w:val="73D4EE3D"/>
    <w:rsid w:val="73D679E6"/>
    <w:rsid w:val="73D9B12D"/>
    <w:rsid w:val="73DCCC75"/>
    <w:rsid w:val="73E61B58"/>
    <w:rsid w:val="73EC485B"/>
    <w:rsid w:val="73F23A14"/>
    <w:rsid w:val="73FA9537"/>
    <w:rsid w:val="73FFDF77"/>
    <w:rsid w:val="740089B3"/>
    <w:rsid w:val="7400DA45"/>
    <w:rsid w:val="74038434"/>
    <w:rsid w:val="74070DD3"/>
    <w:rsid w:val="74098A46"/>
    <w:rsid w:val="7409D4BA"/>
    <w:rsid w:val="740C05A9"/>
    <w:rsid w:val="74153031"/>
    <w:rsid w:val="7417EC2B"/>
    <w:rsid w:val="741A570E"/>
    <w:rsid w:val="74215B25"/>
    <w:rsid w:val="74283170"/>
    <w:rsid w:val="7429D734"/>
    <w:rsid w:val="7434C313"/>
    <w:rsid w:val="743761BC"/>
    <w:rsid w:val="74379F6E"/>
    <w:rsid w:val="743884B7"/>
    <w:rsid w:val="7446B432"/>
    <w:rsid w:val="74480E7A"/>
    <w:rsid w:val="744DD871"/>
    <w:rsid w:val="744F5FAD"/>
    <w:rsid w:val="745C3E50"/>
    <w:rsid w:val="745C40A4"/>
    <w:rsid w:val="74615165"/>
    <w:rsid w:val="7467C98C"/>
    <w:rsid w:val="746BDCB6"/>
    <w:rsid w:val="7471D7BC"/>
    <w:rsid w:val="7474E876"/>
    <w:rsid w:val="74804BCA"/>
    <w:rsid w:val="748131EE"/>
    <w:rsid w:val="74824EB7"/>
    <w:rsid w:val="7482500E"/>
    <w:rsid w:val="7482AFA4"/>
    <w:rsid w:val="7482D588"/>
    <w:rsid w:val="74877D52"/>
    <w:rsid w:val="74888C70"/>
    <w:rsid w:val="748CC534"/>
    <w:rsid w:val="748F4B98"/>
    <w:rsid w:val="74924977"/>
    <w:rsid w:val="74959B07"/>
    <w:rsid w:val="7495C848"/>
    <w:rsid w:val="749B2D1A"/>
    <w:rsid w:val="749CD30E"/>
    <w:rsid w:val="749D70A4"/>
    <w:rsid w:val="74ABD749"/>
    <w:rsid w:val="74AF0EAC"/>
    <w:rsid w:val="74B1E628"/>
    <w:rsid w:val="74B31A0F"/>
    <w:rsid w:val="74B6359B"/>
    <w:rsid w:val="74BAB513"/>
    <w:rsid w:val="74C10FBA"/>
    <w:rsid w:val="74C174AE"/>
    <w:rsid w:val="74C45A4F"/>
    <w:rsid w:val="74C51313"/>
    <w:rsid w:val="74C83BFB"/>
    <w:rsid w:val="74C9D55C"/>
    <w:rsid w:val="74CBA7B3"/>
    <w:rsid w:val="74D76D27"/>
    <w:rsid w:val="74DD1CEF"/>
    <w:rsid w:val="74E06993"/>
    <w:rsid w:val="74E73E93"/>
    <w:rsid w:val="74EC8917"/>
    <w:rsid w:val="74EE9836"/>
    <w:rsid w:val="74EF2B5C"/>
    <w:rsid w:val="74EF2BE1"/>
    <w:rsid w:val="74EFE7FD"/>
    <w:rsid w:val="74F38E54"/>
    <w:rsid w:val="74F4D452"/>
    <w:rsid w:val="74F5D3F7"/>
    <w:rsid w:val="74F7DD6E"/>
    <w:rsid w:val="7504D8DD"/>
    <w:rsid w:val="750AD740"/>
    <w:rsid w:val="750B85B6"/>
    <w:rsid w:val="75102056"/>
    <w:rsid w:val="75115A7E"/>
    <w:rsid w:val="751C6FD3"/>
    <w:rsid w:val="751EF96A"/>
    <w:rsid w:val="75256BEA"/>
    <w:rsid w:val="752A635B"/>
    <w:rsid w:val="752A63D7"/>
    <w:rsid w:val="7531E543"/>
    <w:rsid w:val="7531E5D1"/>
    <w:rsid w:val="753630A3"/>
    <w:rsid w:val="753AC5A4"/>
    <w:rsid w:val="75404E7F"/>
    <w:rsid w:val="754085B7"/>
    <w:rsid w:val="7543596C"/>
    <w:rsid w:val="75492095"/>
    <w:rsid w:val="7552F4A6"/>
    <w:rsid w:val="7554791A"/>
    <w:rsid w:val="7554EE3A"/>
    <w:rsid w:val="75552486"/>
    <w:rsid w:val="75561C8B"/>
    <w:rsid w:val="756288BA"/>
    <w:rsid w:val="75641A75"/>
    <w:rsid w:val="756B9023"/>
    <w:rsid w:val="756DBB20"/>
    <w:rsid w:val="75715C83"/>
    <w:rsid w:val="75733BEA"/>
    <w:rsid w:val="7576A2D4"/>
    <w:rsid w:val="7577F09B"/>
    <w:rsid w:val="757CBB4E"/>
    <w:rsid w:val="757D1685"/>
    <w:rsid w:val="757D76CC"/>
    <w:rsid w:val="757E502F"/>
    <w:rsid w:val="758120C3"/>
    <w:rsid w:val="7581EBB9"/>
    <w:rsid w:val="758222AA"/>
    <w:rsid w:val="758ED521"/>
    <w:rsid w:val="75923C07"/>
    <w:rsid w:val="759340B9"/>
    <w:rsid w:val="759913FB"/>
    <w:rsid w:val="759CE863"/>
    <w:rsid w:val="75A1A97D"/>
    <w:rsid w:val="75AB1655"/>
    <w:rsid w:val="75AD5B75"/>
    <w:rsid w:val="75AF14DE"/>
    <w:rsid w:val="75B00C90"/>
    <w:rsid w:val="75B11EE5"/>
    <w:rsid w:val="75B7E6F9"/>
    <w:rsid w:val="75BA9567"/>
    <w:rsid w:val="75C2BCC6"/>
    <w:rsid w:val="75C2F229"/>
    <w:rsid w:val="75C3E8CC"/>
    <w:rsid w:val="75C74453"/>
    <w:rsid w:val="75C98412"/>
    <w:rsid w:val="75CE10BF"/>
    <w:rsid w:val="75DF23AC"/>
    <w:rsid w:val="75E821D2"/>
    <w:rsid w:val="75EBBB1C"/>
    <w:rsid w:val="75F18D5D"/>
    <w:rsid w:val="75F35C66"/>
    <w:rsid w:val="75F43F1F"/>
    <w:rsid w:val="75F59A4F"/>
    <w:rsid w:val="75F7F962"/>
    <w:rsid w:val="7609A063"/>
    <w:rsid w:val="760A42B3"/>
    <w:rsid w:val="760A6E66"/>
    <w:rsid w:val="760ADD5F"/>
    <w:rsid w:val="760B9E9C"/>
    <w:rsid w:val="760CAFF1"/>
    <w:rsid w:val="760EC7D3"/>
    <w:rsid w:val="76111F39"/>
    <w:rsid w:val="76145A42"/>
    <w:rsid w:val="7614A51D"/>
    <w:rsid w:val="761DA8E2"/>
    <w:rsid w:val="761E93F0"/>
    <w:rsid w:val="7624AA67"/>
    <w:rsid w:val="7628BD42"/>
    <w:rsid w:val="762BB6BB"/>
    <w:rsid w:val="762F3A22"/>
    <w:rsid w:val="762F41E3"/>
    <w:rsid w:val="7635F285"/>
    <w:rsid w:val="76367179"/>
    <w:rsid w:val="763A21E9"/>
    <w:rsid w:val="763ABC46"/>
    <w:rsid w:val="763C0137"/>
    <w:rsid w:val="763ECF59"/>
    <w:rsid w:val="764099C8"/>
    <w:rsid w:val="7640F42F"/>
    <w:rsid w:val="7646E9C5"/>
    <w:rsid w:val="764C23F5"/>
    <w:rsid w:val="765980AD"/>
    <w:rsid w:val="765B08A3"/>
    <w:rsid w:val="765CE01B"/>
    <w:rsid w:val="765D2012"/>
    <w:rsid w:val="765E54F4"/>
    <w:rsid w:val="76630B9C"/>
    <w:rsid w:val="7663B838"/>
    <w:rsid w:val="76653D86"/>
    <w:rsid w:val="7666D746"/>
    <w:rsid w:val="76672AE8"/>
    <w:rsid w:val="76674DC3"/>
    <w:rsid w:val="766A3018"/>
    <w:rsid w:val="766BD671"/>
    <w:rsid w:val="766CB03D"/>
    <w:rsid w:val="766E03D2"/>
    <w:rsid w:val="76849548"/>
    <w:rsid w:val="768C855B"/>
    <w:rsid w:val="768FF13D"/>
    <w:rsid w:val="76956493"/>
    <w:rsid w:val="769BB771"/>
    <w:rsid w:val="769C37D0"/>
    <w:rsid w:val="76A5DB5B"/>
    <w:rsid w:val="76A606B7"/>
    <w:rsid w:val="76B1D0BC"/>
    <w:rsid w:val="76BBBA1A"/>
    <w:rsid w:val="76BF204E"/>
    <w:rsid w:val="76C0F180"/>
    <w:rsid w:val="76CB54A6"/>
    <w:rsid w:val="76CBDE79"/>
    <w:rsid w:val="76D567BD"/>
    <w:rsid w:val="76DDAD7F"/>
    <w:rsid w:val="76DF3CD7"/>
    <w:rsid w:val="76E15F43"/>
    <w:rsid w:val="76E1DBE5"/>
    <w:rsid w:val="76E2DD2F"/>
    <w:rsid w:val="76E7F241"/>
    <w:rsid w:val="76EAE92F"/>
    <w:rsid w:val="76EC94FD"/>
    <w:rsid w:val="76F0BE9B"/>
    <w:rsid w:val="76F23DD6"/>
    <w:rsid w:val="76FF1551"/>
    <w:rsid w:val="77079194"/>
    <w:rsid w:val="770B2A0E"/>
    <w:rsid w:val="770F27F2"/>
    <w:rsid w:val="7712421F"/>
    <w:rsid w:val="77134EE8"/>
    <w:rsid w:val="7713E1E9"/>
    <w:rsid w:val="77160106"/>
    <w:rsid w:val="77195722"/>
    <w:rsid w:val="771DBC1A"/>
    <w:rsid w:val="771E35A0"/>
    <w:rsid w:val="77243379"/>
    <w:rsid w:val="772914B5"/>
    <w:rsid w:val="77318672"/>
    <w:rsid w:val="7731965A"/>
    <w:rsid w:val="77334545"/>
    <w:rsid w:val="7733AAFB"/>
    <w:rsid w:val="77396688"/>
    <w:rsid w:val="773EE98E"/>
    <w:rsid w:val="7741C34D"/>
    <w:rsid w:val="7744228F"/>
    <w:rsid w:val="774BACC5"/>
    <w:rsid w:val="774E9300"/>
    <w:rsid w:val="774EEBB5"/>
    <w:rsid w:val="7752358B"/>
    <w:rsid w:val="7754450C"/>
    <w:rsid w:val="7755F471"/>
    <w:rsid w:val="77587382"/>
    <w:rsid w:val="7759DAD0"/>
    <w:rsid w:val="775E4D8C"/>
    <w:rsid w:val="775F0655"/>
    <w:rsid w:val="7760397E"/>
    <w:rsid w:val="7761F81E"/>
    <w:rsid w:val="776B6FCE"/>
    <w:rsid w:val="776F8CEA"/>
    <w:rsid w:val="7770B8F4"/>
    <w:rsid w:val="77798EDB"/>
    <w:rsid w:val="777B0A3F"/>
    <w:rsid w:val="777EFC5C"/>
    <w:rsid w:val="778496FE"/>
    <w:rsid w:val="7786745A"/>
    <w:rsid w:val="7787BCA1"/>
    <w:rsid w:val="77933EE4"/>
    <w:rsid w:val="7797A5FF"/>
    <w:rsid w:val="77A10EFF"/>
    <w:rsid w:val="77A2D723"/>
    <w:rsid w:val="77A36834"/>
    <w:rsid w:val="77AC0E12"/>
    <w:rsid w:val="77ADEEDB"/>
    <w:rsid w:val="77AE9145"/>
    <w:rsid w:val="77AECA64"/>
    <w:rsid w:val="77AF5DF2"/>
    <w:rsid w:val="77B29E13"/>
    <w:rsid w:val="77BE30B9"/>
    <w:rsid w:val="77BEDA3C"/>
    <w:rsid w:val="77BEEC0A"/>
    <w:rsid w:val="77BFC6B9"/>
    <w:rsid w:val="77C91DBF"/>
    <w:rsid w:val="77D49F6A"/>
    <w:rsid w:val="77E15A5D"/>
    <w:rsid w:val="77E80BA0"/>
    <w:rsid w:val="77EA244D"/>
    <w:rsid w:val="77EAA5C0"/>
    <w:rsid w:val="77ED3CEA"/>
    <w:rsid w:val="77F02A61"/>
    <w:rsid w:val="77F3AC63"/>
    <w:rsid w:val="77F6D904"/>
    <w:rsid w:val="77FAEB15"/>
    <w:rsid w:val="78022236"/>
    <w:rsid w:val="78025192"/>
    <w:rsid w:val="7802DF7D"/>
    <w:rsid w:val="780846EC"/>
    <w:rsid w:val="7809D504"/>
    <w:rsid w:val="780C7A30"/>
    <w:rsid w:val="78125C69"/>
    <w:rsid w:val="78162FA7"/>
    <w:rsid w:val="781768A5"/>
    <w:rsid w:val="781B58FB"/>
    <w:rsid w:val="781DA4A6"/>
    <w:rsid w:val="78215CFC"/>
    <w:rsid w:val="78255142"/>
    <w:rsid w:val="7829383E"/>
    <w:rsid w:val="782D889B"/>
    <w:rsid w:val="783E74E3"/>
    <w:rsid w:val="783EA1B5"/>
    <w:rsid w:val="7844284A"/>
    <w:rsid w:val="784992F9"/>
    <w:rsid w:val="784F8CF2"/>
    <w:rsid w:val="7856AC89"/>
    <w:rsid w:val="78579C7C"/>
    <w:rsid w:val="7859B66C"/>
    <w:rsid w:val="785A7D39"/>
    <w:rsid w:val="785D6575"/>
    <w:rsid w:val="7861ADE3"/>
    <w:rsid w:val="786625C3"/>
    <w:rsid w:val="786B82AE"/>
    <w:rsid w:val="786F19A6"/>
    <w:rsid w:val="78709D33"/>
    <w:rsid w:val="78733688"/>
    <w:rsid w:val="78743BDE"/>
    <w:rsid w:val="787B3F76"/>
    <w:rsid w:val="787CBB23"/>
    <w:rsid w:val="787D2F00"/>
    <w:rsid w:val="7880F3B9"/>
    <w:rsid w:val="78872640"/>
    <w:rsid w:val="7887A917"/>
    <w:rsid w:val="788E8D45"/>
    <w:rsid w:val="788F7F0F"/>
    <w:rsid w:val="7890C7E1"/>
    <w:rsid w:val="7892CF44"/>
    <w:rsid w:val="78971BF6"/>
    <w:rsid w:val="789836F0"/>
    <w:rsid w:val="78A49C5F"/>
    <w:rsid w:val="78B68400"/>
    <w:rsid w:val="78B90FC5"/>
    <w:rsid w:val="78C28C2F"/>
    <w:rsid w:val="78C2DF2C"/>
    <w:rsid w:val="78D01189"/>
    <w:rsid w:val="78D740DB"/>
    <w:rsid w:val="78D9CFD8"/>
    <w:rsid w:val="78DA8FCF"/>
    <w:rsid w:val="78EA4563"/>
    <w:rsid w:val="78F051B6"/>
    <w:rsid w:val="78F23629"/>
    <w:rsid w:val="78F236D4"/>
    <w:rsid w:val="78F63A8B"/>
    <w:rsid w:val="78F8D5AE"/>
    <w:rsid w:val="7903716D"/>
    <w:rsid w:val="790CA2A6"/>
    <w:rsid w:val="790F494E"/>
    <w:rsid w:val="7914311B"/>
    <w:rsid w:val="79197E9B"/>
    <w:rsid w:val="79219DC1"/>
    <w:rsid w:val="792295D0"/>
    <w:rsid w:val="792BC0A7"/>
    <w:rsid w:val="79326348"/>
    <w:rsid w:val="7936AC3B"/>
    <w:rsid w:val="793A20DF"/>
    <w:rsid w:val="793BBE4B"/>
    <w:rsid w:val="79518DBF"/>
    <w:rsid w:val="7956ACD5"/>
    <w:rsid w:val="7957E3FA"/>
    <w:rsid w:val="795839B8"/>
    <w:rsid w:val="79657D41"/>
    <w:rsid w:val="796C1D06"/>
    <w:rsid w:val="796CE6C5"/>
    <w:rsid w:val="7976701B"/>
    <w:rsid w:val="79769C9E"/>
    <w:rsid w:val="79787DB3"/>
    <w:rsid w:val="797D07A0"/>
    <w:rsid w:val="797D2ABE"/>
    <w:rsid w:val="7983DF8C"/>
    <w:rsid w:val="7984B61B"/>
    <w:rsid w:val="798EFF46"/>
    <w:rsid w:val="79912E06"/>
    <w:rsid w:val="7995384E"/>
    <w:rsid w:val="7995C7CD"/>
    <w:rsid w:val="799651FD"/>
    <w:rsid w:val="799858D7"/>
    <w:rsid w:val="799B7839"/>
    <w:rsid w:val="799F4969"/>
    <w:rsid w:val="79A6BD5B"/>
    <w:rsid w:val="79A7C12E"/>
    <w:rsid w:val="79A9A54C"/>
    <w:rsid w:val="79AA52E6"/>
    <w:rsid w:val="79AAE898"/>
    <w:rsid w:val="79AB890A"/>
    <w:rsid w:val="79AEB69F"/>
    <w:rsid w:val="79AEC6DB"/>
    <w:rsid w:val="79B0C14E"/>
    <w:rsid w:val="79B64DFE"/>
    <w:rsid w:val="79BB234B"/>
    <w:rsid w:val="79BBFDAC"/>
    <w:rsid w:val="79BC5A6E"/>
    <w:rsid w:val="79C046D2"/>
    <w:rsid w:val="79CA3E30"/>
    <w:rsid w:val="79CBEF6C"/>
    <w:rsid w:val="79CD6A66"/>
    <w:rsid w:val="79CF6548"/>
    <w:rsid w:val="79D0BDC2"/>
    <w:rsid w:val="79D4358C"/>
    <w:rsid w:val="79D44695"/>
    <w:rsid w:val="79D8A8DB"/>
    <w:rsid w:val="79EB4189"/>
    <w:rsid w:val="79F5D1F2"/>
    <w:rsid w:val="79F9FE13"/>
    <w:rsid w:val="79FA76E6"/>
    <w:rsid w:val="79FBB03F"/>
    <w:rsid w:val="79FBB1D4"/>
    <w:rsid w:val="79FD373C"/>
    <w:rsid w:val="7A01B9B0"/>
    <w:rsid w:val="7A0F06E9"/>
    <w:rsid w:val="7A0FD8F7"/>
    <w:rsid w:val="7A1861F8"/>
    <w:rsid w:val="7A1B6659"/>
    <w:rsid w:val="7A292D64"/>
    <w:rsid w:val="7A2B4F70"/>
    <w:rsid w:val="7A32EB93"/>
    <w:rsid w:val="7A37A7BC"/>
    <w:rsid w:val="7A3812ED"/>
    <w:rsid w:val="7A3A5A39"/>
    <w:rsid w:val="7A3B1567"/>
    <w:rsid w:val="7A3CF1D3"/>
    <w:rsid w:val="7A42B869"/>
    <w:rsid w:val="7A4ABDCA"/>
    <w:rsid w:val="7A4B0A61"/>
    <w:rsid w:val="7A4F2F78"/>
    <w:rsid w:val="7A54C931"/>
    <w:rsid w:val="7A5757D2"/>
    <w:rsid w:val="7A5DFF4F"/>
    <w:rsid w:val="7A641FB7"/>
    <w:rsid w:val="7A677F9F"/>
    <w:rsid w:val="7A696F7D"/>
    <w:rsid w:val="7A6B6F21"/>
    <w:rsid w:val="7A74C3F7"/>
    <w:rsid w:val="7A771C2A"/>
    <w:rsid w:val="7A79C143"/>
    <w:rsid w:val="7A7A436E"/>
    <w:rsid w:val="7A816487"/>
    <w:rsid w:val="7A828601"/>
    <w:rsid w:val="7A889104"/>
    <w:rsid w:val="7A8C2217"/>
    <w:rsid w:val="7A8CBF1E"/>
    <w:rsid w:val="7A962964"/>
    <w:rsid w:val="7AA31617"/>
    <w:rsid w:val="7AA4521C"/>
    <w:rsid w:val="7AADCC19"/>
    <w:rsid w:val="7AAF9987"/>
    <w:rsid w:val="7AB7E683"/>
    <w:rsid w:val="7AB87E10"/>
    <w:rsid w:val="7ACA1337"/>
    <w:rsid w:val="7AD6E579"/>
    <w:rsid w:val="7AD77E07"/>
    <w:rsid w:val="7AD83839"/>
    <w:rsid w:val="7AD85A51"/>
    <w:rsid w:val="7AE4DE0F"/>
    <w:rsid w:val="7AE6145D"/>
    <w:rsid w:val="7AE8768E"/>
    <w:rsid w:val="7AEC782F"/>
    <w:rsid w:val="7AF3CD2C"/>
    <w:rsid w:val="7AF7B9C1"/>
    <w:rsid w:val="7AF90A36"/>
    <w:rsid w:val="7AF9D98F"/>
    <w:rsid w:val="7AFE6DE2"/>
    <w:rsid w:val="7B0E0C49"/>
    <w:rsid w:val="7B0E0DB2"/>
    <w:rsid w:val="7B0E7DE6"/>
    <w:rsid w:val="7B0FA154"/>
    <w:rsid w:val="7B187C8C"/>
    <w:rsid w:val="7B1C59F1"/>
    <w:rsid w:val="7B273D59"/>
    <w:rsid w:val="7B2D955A"/>
    <w:rsid w:val="7B2FCA71"/>
    <w:rsid w:val="7B33482C"/>
    <w:rsid w:val="7B3761E4"/>
    <w:rsid w:val="7B4AEE74"/>
    <w:rsid w:val="7B551EA1"/>
    <w:rsid w:val="7B55F4CE"/>
    <w:rsid w:val="7B59E4A5"/>
    <w:rsid w:val="7B5C4879"/>
    <w:rsid w:val="7B639DA3"/>
    <w:rsid w:val="7B64882B"/>
    <w:rsid w:val="7B6803F6"/>
    <w:rsid w:val="7B70C304"/>
    <w:rsid w:val="7B7506ED"/>
    <w:rsid w:val="7B75D84A"/>
    <w:rsid w:val="7B77DC08"/>
    <w:rsid w:val="7B7AEA91"/>
    <w:rsid w:val="7B7BD9ED"/>
    <w:rsid w:val="7B809A8E"/>
    <w:rsid w:val="7B8138C3"/>
    <w:rsid w:val="7B83F527"/>
    <w:rsid w:val="7B8569D0"/>
    <w:rsid w:val="7B884CC4"/>
    <w:rsid w:val="7B88ED0C"/>
    <w:rsid w:val="7B89093F"/>
    <w:rsid w:val="7B8A5F74"/>
    <w:rsid w:val="7B96F457"/>
    <w:rsid w:val="7B98BDCE"/>
    <w:rsid w:val="7B996BD3"/>
    <w:rsid w:val="7B9C2A04"/>
    <w:rsid w:val="7B9E34B5"/>
    <w:rsid w:val="7BAC590D"/>
    <w:rsid w:val="7BAD7D6C"/>
    <w:rsid w:val="7BB0F7F0"/>
    <w:rsid w:val="7BB122CB"/>
    <w:rsid w:val="7BB13279"/>
    <w:rsid w:val="7BB4098F"/>
    <w:rsid w:val="7BB68A55"/>
    <w:rsid w:val="7BBB4579"/>
    <w:rsid w:val="7BBBD119"/>
    <w:rsid w:val="7BBE1430"/>
    <w:rsid w:val="7BC0A8B9"/>
    <w:rsid w:val="7BC12427"/>
    <w:rsid w:val="7BC44E12"/>
    <w:rsid w:val="7BCA7BC1"/>
    <w:rsid w:val="7BCBA219"/>
    <w:rsid w:val="7BCFD407"/>
    <w:rsid w:val="7BD263D5"/>
    <w:rsid w:val="7BD8D104"/>
    <w:rsid w:val="7BDAB614"/>
    <w:rsid w:val="7BDC9753"/>
    <w:rsid w:val="7BEE9DB8"/>
    <w:rsid w:val="7BEED921"/>
    <w:rsid w:val="7BEEF2B7"/>
    <w:rsid w:val="7BF186BE"/>
    <w:rsid w:val="7BF85012"/>
    <w:rsid w:val="7BFA80D3"/>
    <w:rsid w:val="7C01EEDE"/>
    <w:rsid w:val="7C0E1C8D"/>
    <w:rsid w:val="7C11141A"/>
    <w:rsid w:val="7C1C71BC"/>
    <w:rsid w:val="7C241368"/>
    <w:rsid w:val="7C24AD22"/>
    <w:rsid w:val="7C26D82C"/>
    <w:rsid w:val="7C2C7938"/>
    <w:rsid w:val="7C2F81D2"/>
    <w:rsid w:val="7C3DF856"/>
    <w:rsid w:val="7C43A67D"/>
    <w:rsid w:val="7C446EC6"/>
    <w:rsid w:val="7C456682"/>
    <w:rsid w:val="7C45D98B"/>
    <w:rsid w:val="7C4733AB"/>
    <w:rsid w:val="7C51BEB8"/>
    <w:rsid w:val="7C56978D"/>
    <w:rsid w:val="7C592234"/>
    <w:rsid w:val="7C5AA701"/>
    <w:rsid w:val="7C5B08CC"/>
    <w:rsid w:val="7C638549"/>
    <w:rsid w:val="7C640984"/>
    <w:rsid w:val="7C6456D9"/>
    <w:rsid w:val="7C655E47"/>
    <w:rsid w:val="7C65B5BA"/>
    <w:rsid w:val="7C6FAA29"/>
    <w:rsid w:val="7C71E59F"/>
    <w:rsid w:val="7C75DF5E"/>
    <w:rsid w:val="7C78AF77"/>
    <w:rsid w:val="7C7A95B0"/>
    <w:rsid w:val="7C7C6999"/>
    <w:rsid w:val="7C81B10E"/>
    <w:rsid w:val="7C84D0BC"/>
    <w:rsid w:val="7C878685"/>
    <w:rsid w:val="7C880218"/>
    <w:rsid w:val="7C88E217"/>
    <w:rsid w:val="7C8992FD"/>
    <w:rsid w:val="7C8F78A3"/>
    <w:rsid w:val="7C92B70F"/>
    <w:rsid w:val="7C93DE0E"/>
    <w:rsid w:val="7CA0D633"/>
    <w:rsid w:val="7CA5DD44"/>
    <w:rsid w:val="7CA92A23"/>
    <w:rsid w:val="7CA9A0C4"/>
    <w:rsid w:val="7CAB735A"/>
    <w:rsid w:val="7CAFABFE"/>
    <w:rsid w:val="7CB3D894"/>
    <w:rsid w:val="7CB3E9BA"/>
    <w:rsid w:val="7CB4EAF4"/>
    <w:rsid w:val="7CBC2661"/>
    <w:rsid w:val="7CC0A8FB"/>
    <w:rsid w:val="7CC39B84"/>
    <w:rsid w:val="7CCB4E53"/>
    <w:rsid w:val="7CD264CA"/>
    <w:rsid w:val="7CD4487D"/>
    <w:rsid w:val="7CDF7679"/>
    <w:rsid w:val="7CE48379"/>
    <w:rsid w:val="7CEC0FA6"/>
    <w:rsid w:val="7CF2DE85"/>
    <w:rsid w:val="7CF8CA70"/>
    <w:rsid w:val="7CFB9380"/>
    <w:rsid w:val="7CFCA696"/>
    <w:rsid w:val="7D0AAD8F"/>
    <w:rsid w:val="7D0E1EE6"/>
    <w:rsid w:val="7D0E7186"/>
    <w:rsid w:val="7D128BB3"/>
    <w:rsid w:val="7D13BCD9"/>
    <w:rsid w:val="7D14AE36"/>
    <w:rsid w:val="7D1D9FBC"/>
    <w:rsid w:val="7D1E574E"/>
    <w:rsid w:val="7D20AB57"/>
    <w:rsid w:val="7D2C28CA"/>
    <w:rsid w:val="7D2EB2BA"/>
    <w:rsid w:val="7D3207EC"/>
    <w:rsid w:val="7D32ED93"/>
    <w:rsid w:val="7D3D4C4A"/>
    <w:rsid w:val="7D3D94D6"/>
    <w:rsid w:val="7D3DEDB0"/>
    <w:rsid w:val="7D3F2642"/>
    <w:rsid w:val="7D425821"/>
    <w:rsid w:val="7D4BD520"/>
    <w:rsid w:val="7D51F70B"/>
    <w:rsid w:val="7D52EE27"/>
    <w:rsid w:val="7D59032D"/>
    <w:rsid w:val="7D5D6E81"/>
    <w:rsid w:val="7D629306"/>
    <w:rsid w:val="7D65D148"/>
    <w:rsid w:val="7D681D7E"/>
    <w:rsid w:val="7D6FDE4D"/>
    <w:rsid w:val="7D71FAFB"/>
    <w:rsid w:val="7D763E71"/>
    <w:rsid w:val="7D7702BC"/>
    <w:rsid w:val="7D7EB3D0"/>
    <w:rsid w:val="7D7FC3E3"/>
    <w:rsid w:val="7D82AB23"/>
    <w:rsid w:val="7D830B55"/>
    <w:rsid w:val="7D862848"/>
    <w:rsid w:val="7D93C739"/>
    <w:rsid w:val="7D94567A"/>
    <w:rsid w:val="7D96FC1E"/>
    <w:rsid w:val="7D9B485A"/>
    <w:rsid w:val="7D9D5855"/>
    <w:rsid w:val="7DA0DBF8"/>
    <w:rsid w:val="7DAD4B8F"/>
    <w:rsid w:val="7DAE34CD"/>
    <w:rsid w:val="7DAF26C0"/>
    <w:rsid w:val="7DB161F1"/>
    <w:rsid w:val="7DB4FCFC"/>
    <w:rsid w:val="7DC53ED8"/>
    <w:rsid w:val="7DC5E419"/>
    <w:rsid w:val="7DCDA060"/>
    <w:rsid w:val="7DD1F586"/>
    <w:rsid w:val="7DD9E4C2"/>
    <w:rsid w:val="7DDA86EC"/>
    <w:rsid w:val="7DE013C9"/>
    <w:rsid w:val="7DE59580"/>
    <w:rsid w:val="7DE7CC70"/>
    <w:rsid w:val="7DF43393"/>
    <w:rsid w:val="7DFCDEFA"/>
    <w:rsid w:val="7DFDBECC"/>
    <w:rsid w:val="7DFE02D8"/>
    <w:rsid w:val="7DFF5104"/>
    <w:rsid w:val="7E014F12"/>
    <w:rsid w:val="7E0406AF"/>
    <w:rsid w:val="7E10722B"/>
    <w:rsid w:val="7E14FA00"/>
    <w:rsid w:val="7E1A26E7"/>
    <w:rsid w:val="7E1AA08F"/>
    <w:rsid w:val="7E1DAF1F"/>
    <w:rsid w:val="7E1F84BA"/>
    <w:rsid w:val="7E27198D"/>
    <w:rsid w:val="7E2C21EE"/>
    <w:rsid w:val="7E2CBAA4"/>
    <w:rsid w:val="7E398386"/>
    <w:rsid w:val="7E3BFAE8"/>
    <w:rsid w:val="7E3C8792"/>
    <w:rsid w:val="7E3FF706"/>
    <w:rsid w:val="7E43E0EE"/>
    <w:rsid w:val="7E4CCE26"/>
    <w:rsid w:val="7E51E94E"/>
    <w:rsid w:val="7E53FAB3"/>
    <w:rsid w:val="7E57F6C2"/>
    <w:rsid w:val="7E5B282E"/>
    <w:rsid w:val="7E5ED761"/>
    <w:rsid w:val="7E5F1BD1"/>
    <w:rsid w:val="7E616AA2"/>
    <w:rsid w:val="7E6213F5"/>
    <w:rsid w:val="7E63B309"/>
    <w:rsid w:val="7E6966D9"/>
    <w:rsid w:val="7E6AA395"/>
    <w:rsid w:val="7E6C52F9"/>
    <w:rsid w:val="7E798C33"/>
    <w:rsid w:val="7E79DE91"/>
    <w:rsid w:val="7E7F071F"/>
    <w:rsid w:val="7E7FBACA"/>
    <w:rsid w:val="7E811A5D"/>
    <w:rsid w:val="7E8198F2"/>
    <w:rsid w:val="7E821CFB"/>
    <w:rsid w:val="7E89071B"/>
    <w:rsid w:val="7E89863A"/>
    <w:rsid w:val="7E8B99C7"/>
    <w:rsid w:val="7E9F4322"/>
    <w:rsid w:val="7EA437F8"/>
    <w:rsid w:val="7EA43C01"/>
    <w:rsid w:val="7EA48F61"/>
    <w:rsid w:val="7EA5F12F"/>
    <w:rsid w:val="7EA7C155"/>
    <w:rsid w:val="7EA86918"/>
    <w:rsid w:val="7EAF768A"/>
    <w:rsid w:val="7EB2B930"/>
    <w:rsid w:val="7EB308CE"/>
    <w:rsid w:val="7EB3532B"/>
    <w:rsid w:val="7EB7C086"/>
    <w:rsid w:val="7EBA00E5"/>
    <w:rsid w:val="7EBE5F7E"/>
    <w:rsid w:val="7EBFC82B"/>
    <w:rsid w:val="7EC4AD36"/>
    <w:rsid w:val="7EC6F95D"/>
    <w:rsid w:val="7ECDC231"/>
    <w:rsid w:val="7ED04112"/>
    <w:rsid w:val="7EDB6405"/>
    <w:rsid w:val="7EDCC7D1"/>
    <w:rsid w:val="7EE3C4AE"/>
    <w:rsid w:val="7EED7469"/>
    <w:rsid w:val="7EEF1F44"/>
    <w:rsid w:val="7EF29EAF"/>
    <w:rsid w:val="7EF50B3C"/>
    <w:rsid w:val="7EF8B4F9"/>
    <w:rsid w:val="7EFE22DC"/>
    <w:rsid w:val="7F030B52"/>
    <w:rsid w:val="7F071616"/>
    <w:rsid w:val="7F0B877F"/>
    <w:rsid w:val="7F0BD812"/>
    <w:rsid w:val="7F0D8823"/>
    <w:rsid w:val="7F1071C6"/>
    <w:rsid w:val="7F111D4E"/>
    <w:rsid w:val="7F16FE7E"/>
    <w:rsid w:val="7F189F4C"/>
    <w:rsid w:val="7F1EBEA2"/>
    <w:rsid w:val="7F206A86"/>
    <w:rsid w:val="7F248DA2"/>
    <w:rsid w:val="7F2AAA8F"/>
    <w:rsid w:val="7F448D83"/>
    <w:rsid w:val="7F46751A"/>
    <w:rsid w:val="7F494919"/>
    <w:rsid w:val="7F5117C5"/>
    <w:rsid w:val="7F56700C"/>
    <w:rsid w:val="7F594D01"/>
    <w:rsid w:val="7F595FF6"/>
    <w:rsid w:val="7F5B7537"/>
    <w:rsid w:val="7F5E5B8F"/>
    <w:rsid w:val="7F5F0B42"/>
    <w:rsid w:val="7F5F933A"/>
    <w:rsid w:val="7F610034"/>
    <w:rsid w:val="7F664CF8"/>
    <w:rsid w:val="7F689F0A"/>
    <w:rsid w:val="7F6AA5A3"/>
    <w:rsid w:val="7F702824"/>
    <w:rsid w:val="7F7899DB"/>
    <w:rsid w:val="7F7DED5D"/>
    <w:rsid w:val="7F89B080"/>
    <w:rsid w:val="7F8A3E6F"/>
    <w:rsid w:val="7F8C8AB3"/>
    <w:rsid w:val="7F931975"/>
    <w:rsid w:val="7F959F31"/>
    <w:rsid w:val="7F98A58E"/>
    <w:rsid w:val="7F9A147C"/>
    <w:rsid w:val="7F9B2103"/>
    <w:rsid w:val="7F9BE2D5"/>
    <w:rsid w:val="7FA02973"/>
    <w:rsid w:val="7FA4879B"/>
    <w:rsid w:val="7FA55F26"/>
    <w:rsid w:val="7FA6F667"/>
    <w:rsid w:val="7FA75FF5"/>
    <w:rsid w:val="7FA78FE9"/>
    <w:rsid w:val="7FAECAF3"/>
    <w:rsid w:val="7FB0385D"/>
    <w:rsid w:val="7FB1A174"/>
    <w:rsid w:val="7FB2472D"/>
    <w:rsid w:val="7FB33E1A"/>
    <w:rsid w:val="7FBDDB2C"/>
    <w:rsid w:val="7FC0F326"/>
    <w:rsid w:val="7FC26522"/>
    <w:rsid w:val="7FC491B8"/>
    <w:rsid w:val="7FCBC91C"/>
    <w:rsid w:val="7FCC8942"/>
    <w:rsid w:val="7FD48C1D"/>
    <w:rsid w:val="7FD7EADF"/>
    <w:rsid w:val="7FD9EC6B"/>
    <w:rsid w:val="7FDD7F4A"/>
    <w:rsid w:val="7FDE3735"/>
    <w:rsid w:val="7FE07FA6"/>
    <w:rsid w:val="7FE10B73"/>
    <w:rsid w:val="7FE59B77"/>
    <w:rsid w:val="7FF31334"/>
    <w:rsid w:val="7FF36B36"/>
    <w:rsid w:val="7FF4C2BC"/>
    <w:rsid w:val="7FF51B92"/>
    <w:rsid w:val="7FF97C16"/>
    <w:rsid w:val="7FFA8B2B"/>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5351DD"/>
  <w15:chartTrackingRefBased/>
  <w15:docId w15:val="{812643D3-D3AA-49E6-BEED-8F7C2BD0E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Spacing"/>
    <w:link w:val="Heading1Char"/>
    <w:uiPriority w:val="9"/>
    <w:qFormat/>
    <w:rsid w:val="6429A709"/>
    <w:pPr>
      <w:keepNext/>
      <w:keepLines/>
      <w:numPr>
        <w:numId w:val="17"/>
      </w:numPr>
      <w:spacing w:before="240" w:after="480"/>
      <w:outlineLvl w:val="0"/>
    </w:pPr>
    <w:rPr>
      <w:rFonts w:ascii="Corbel" w:eastAsiaTheme="majorEastAsia" w:hAnsi="Corbel" w:cstheme="majorBidi"/>
      <w:b/>
      <w:bCs/>
      <w:color w:val="005670"/>
      <w:sz w:val="36"/>
      <w:szCs w:val="36"/>
    </w:rPr>
  </w:style>
  <w:style w:type="paragraph" w:styleId="Heading2">
    <w:name w:val="heading 2"/>
    <w:basedOn w:val="Normal"/>
    <w:next w:val="Normal"/>
    <w:link w:val="Heading2Char"/>
    <w:uiPriority w:val="9"/>
    <w:unhideWhenUsed/>
    <w:qFormat/>
    <w:rsid w:val="00D92B1B"/>
    <w:pPr>
      <w:keepNext/>
      <w:keepLines/>
      <w:numPr>
        <w:ilvl w:val="1"/>
        <w:numId w:val="17"/>
      </w:numPr>
      <w:spacing w:before="40" w:after="12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AE6A86"/>
    <w:pPr>
      <w:keepNext/>
      <w:keepLines/>
      <w:numPr>
        <w:ilvl w:val="2"/>
        <w:numId w:val="17"/>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AE6A86"/>
    <w:pPr>
      <w:keepNext/>
      <w:keepLines/>
      <w:numPr>
        <w:ilvl w:val="3"/>
        <w:numId w:val="17"/>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AE6A86"/>
    <w:pPr>
      <w:keepNext/>
      <w:keepLines/>
      <w:numPr>
        <w:ilvl w:val="4"/>
        <w:numId w:val="17"/>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AE6A8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AE6A8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AE6A8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E6A8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E6A86"/>
    <w:pPr>
      <w:tabs>
        <w:tab w:val="center" w:pos="4536"/>
        <w:tab w:val="right" w:pos="9072"/>
      </w:tabs>
      <w:spacing w:after="0" w:line="240" w:lineRule="auto"/>
    </w:pPr>
  </w:style>
  <w:style w:type="character" w:customStyle="1" w:styleId="HeaderChar">
    <w:name w:val="Header Char"/>
    <w:basedOn w:val="DefaultParagraphFont"/>
    <w:link w:val="Header"/>
    <w:uiPriority w:val="99"/>
    <w:rsid w:val="00AE6A86"/>
  </w:style>
  <w:style w:type="paragraph" w:styleId="Footer">
    <w:name w:val="footer"/>
    <w:basedOn w:val="Normal"/>
    <w:link w:val="FooterChar"/>
    <w:uiPriority w:val="99"/>
    <w:unhideWhenUsed/>
    <w:rsid w:val="00AE6A86"/>
    <w:pPr>
      <w:tabs>
        <w:tab w:val="center" w:pos="4536"/>
        <w:tab w:val="right" w:pos="9072"/>
      </w:tabs>
      <w:spacing w:after="0" w:line="240" w:lineRule="auto"/>
    </w:pPr>
  </w:style>
  <w:style w:type="character" w:customStyle="1" w:styleId="FooterChar">
    <w:name w:val="Footer Char"/>
    <w:basedOn w:val="DefaultParagraphFont"/>
    <w:link w:val="Footer"/>
    <w:uiPriority w:val="99"/>
    <w:rsid w:val="00AE6A86"/>
  </w:style>
  <w:style w:type="character" w:customStyle="1" w:styleId="Heading1Char">
    <w:name w:val="Heading 1 Char"/>
    <w:basedOn w:val="DefaultParagraphFont"/>
    <w:link w:val="Heading1"/>
    <w:uiPriority w:val="9"/>
    <w:rsid w:val="6429A709"/>
    <w:rPr>
      <w:rFonts w:asciiTheme="minorHAnsi" w:eastAsiaTheme="majorEastAsia" w:hAnsiTheme="minorHAnsi" w:cstheme="majorBidi"/>
      <w:b/>
      <w:bCs/>
      <w:color w:val="005670"/>
      <w:sz w:val="36"/>
      <w:szCs w:val="36"/>
      <w:lang w:val="sl-SI" w:eastAsia="en-US" w:bidi="ar-SA"/>
    </w:rPr>
  </w:style>
  <w:style w:type="character" w:customStyle="1" w:styleId="Heading2Char">
    <w:name w:val="Heading 2 Char"/>
    <w:basedOn w:val="DefaultParagraphFont"/>
    <w:link w:val="Heading2"/>
    <w:uiPriority w:val="9"/>
    <w:rsid w:val="00D92B1B"/>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AE6A8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AE6A8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AE6A8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AE6A8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AE6A8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AE6A8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E6A86"/>
    <w:rPr>
      <w:rFonts w:asciiTheme="majorHAnsi" w:eastAsiaTheme="majorEastAsia" w:hAnsiTheme="majorHAnsi" w:cstheme="majorBidi"/>
      <w:i/>
      <w:iCs/>
      <w:color w:val="272727" w:themeColor="text1" w:themeTint="D8"/>
      <w:sz w:val="21"/>
      <w:szCs w:val="21"/>
    </w:rPr>
  </w:style>
  <w:style w:type="paragraph" w:styleId="TOCHeading">
    <w:name w:val="TOC Heading"/>
    <w:basedOn w:val="Heading1"/>
    <w:next w:val="Normal"/>
    <w:uiPriority w:val="39"/>
    <w:unhideWhenUsed/>
    <w:qFormat/>
    <w:rsid w:val="6429A709"/>
    <w:rPr>
      <w:lang w:val="en-US"/>
    </w:rPr>
  </w:style>
  <w:style w:type="paragraph" w:styleId="TOC1">
    <w:name w:val="toc 1"/>
    <w:basedOn w:val="Normal"/>
    <w:next w:val="Normal"/>
    <w:autoRedefine/>
    <w:uiPriority w:val="39"/>
    <w:unhideWhenUsed/>
    <w:rsid w:val="00AE6A86"/>
    <w:pPr>
      <w:spacing w:after="100"/>
    </w:pPr>
  </w:style>
  <w:style w:type="character" w:styleId="Hyperlink">
    <w:name w:val="Hyperlink"/>
    <w:basedOn w:val="DefaultParagraphFont"/>
    <w:uiPriority w:val="99"/>
    <w:unhideWhenUsed/>
    <w:rsid w:val="00AE6A86"/>
    <w:rPr>
      <w:color w:val="0563C1" w:themeColor="hyperlink"/>
      <w:u w:val="single"/>
    </w:rPr>
  </w:style>
  <w:style w:type="paragraph" w:styleId="ListParagraph">
    <w:name w:val="List Paragraph"/>
    <w:aliases w:val="Literatura - znanstveno,Bullet List,FooterText,numbered,List Paragraph1,Paragraphe de liste1,Bulletr List Paragraph,列出段落,列出段落1,List Paragraph2,List Paragraph21,Listeafsnit1,Parágrafo da Lista1,Párrafo de lista1,リスト段落1,List Paragraph11"/>
    <w:basedOn w:val="Normal"/>
    <w:link w:val="ListParagraphChar"/>
    <w:uiPriority w:val="34"/>
    <w:qFormat/>
    <w:rsid w:val="0089782A"/>
    <w:pPr>
      <w:ind w:left="720"/>
      <w:contextualSpacing/>
    </w:pPr>
  </w:style>
  <w:style w:type="character" w:styleId="CommentReference">
    <w:name w:val="annotation reference"/>
    <w:basedOn w:val="DefaultParagraphFont"/>
    <w:uiPriority w:val="99"/>
    <w:semiHidden/>
    <w:unhideWhenUsed/>
    <w:rsid w:val="007C0AE2"/>
    <w:rPr>
      <w:sz w:val="16"/>
      <w:szCs w:val="16"/>
    </w:rPr>
  </w:style>
  <w:style w:type="paragraph" w:styleId="CommentText">
    <w:name w:val="annotation text"/>
    <w:basedOn w:val="Normal"/>
    <w:link w:val="CommentTextChar"/>
    <w:uiPriority w:val="99"/>
    <w:unhideWhenUsed/>
    <w:rsid w:val="007C0AE2"/>
    <w:pPr>
      <w:spacing w:line="240" w:lineRule="auto"/>
    </w:pPr>
    <w:rPr>
      <w:sz w:val="20"/>
      <w:szCs w:val="20"/>
    </w:rPr>
  </w:style>
  <w:style w:type="character" w:customStyle="1" w:styleId="CommentTextChar">
    <w:name w:val="Comment Text Char"/>
    <w:basedOn w:val="DefaultParagraphFont"/>
    <w:link w:val="CommentText"/>
    <w:uiPriority w:val="99"/>
    <w:rsid w:val="007C0AE2"/>
    <w:rPr>
      <w:sz w:val="20"/>
      <w:szCs w:val="20"/>
    </w:rPr>
  </w:style>
  <w:style w:type="paragraph" w:styleId="CommentSubject">
    <w:name w:val="annotation subject"/>
    <w:basedOn w:val="CommentText"/>
    <w:next w:val="CommentText"/>
    <w:link w:val="CommentSubjectChar"/>
    <w:uiPriority w:val="99"/>
    <w:semiHidden/>
    <w:unhideWhenUsed/>
    <w:rsid w:val="007C0AE2"/>
    <w:rPr>
      <w:b/>
      <w:bCs/>
    </w:rPr>
  </w:style>
  <w:style w:type="character" w:customStyle="1" w:styleId="CommentSubjectChar">
    <w:name w:val="Comment Subject Char"/>
    <w:basedOn w:val="CommentTextChar"/>
    <w:link w:val="CommentSubject"/>
    <w:uiPriority w:val="99"/>
    <w:semiHidden/>
    <w:rsid w:val="007C0AE2"/>
    <w:rPr>
      <w:b/>
      <w:bCs/>
      <w:sz w:val="20"/>
      <w:szCs w:val="20"/>
    </w:rPr>
  </w:style>
  <w:style w:type="paragraph" w:styleId="BalloonText">
    <w:name w:val="Balloon Text"/>
    <w:basedOn w:val="Normal"/>
    <w:link w:val="BalloonTextChar"/>
    <w:uiPriority w:val="99"/>
    <w:semiHidden/>
    <w:unhideWhenUsed/>
    <w:rsid w:val="007C0A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0AE2"/>
    <w:rPr>
      <w:rFonts w:ascii="Segoe UI" w:hAnsi="Segoe UI" w:cs="Segoe UI"/>
      <w:sz w:val="18"/>
      <w:szCs w:val="18"/>
    </w:rPr>
  </w:style>
  <w:style w:type="table" w:styleId="TableGrid">
    <w:name w:val="Table Grid"/>
    <w:basedOn w:val="TableNormal"/>
    <w:uiPriority w:val="39"/>
    <w:rsid w:val="007C0A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unhideWhenUsed/>
    <w:rPr>
      <w:color w:val="2B579A"/>
      <w:shd w:val="clear" w:color="auto" w:fill="E6E6E6"/>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unhideWhenUsed/>
    <w:pPr>
      <w:spacing w:after="100"/>
      <w:ind w:left="440"/>
    </w:pPr>
  </w:style>
  <w:style w:type="table" w:styleId="GridTable6Colorful-Accent1">
    <w:name w:val="Grid Table 6 Colorful Accent 1"/>
    <w:basedOn w:val="TableNormal"/>
    <w:uiPriority w:val="51"/>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GEN-I14">
    <w:name w:val="GEN-I 14"/>
    <w:basedOn w:val="Normal"/>
    <w:link w:val="GEN-I14Char"/>
    <w:qFormat/>
    <w:rsid w:val="72651E7C"/>
  </w:style>
  <w:style w:type="character" w:customStyle="1" w:styleId="GEN-I14Char">
    <w:name w:val="GEN-I 14  Char"/>
    <w:basedOn w:val="DefaultParagraphFont"/>
    <w:link w:val="GEN-I14"/>
    <w:rsid w:val="72651E7C"/>
  </w:style>
  <w:style w:type="table" w:customStyle="1" w:styleId="Team6">
    <w:name w:val="Team6"/>
    <w:basedOn w:val="GridTable1Light-Accent3"/>
    <w:uiPriority w:val="99"/>
    <w:rsid w:val="00CD53DF"/>
    <w:pPr>
      <w:spacing w:before="60" w:after="60"/>
    </w:pPr>
    <w:rPr>
      <w:rFonts w:ascii="Corbel" w:hAnsi="Corbel"/>
      <w:sz w:val="20"/>
      <w:szCs w:val="20"/>
      <w:lang w:val="en-US" w:eastAsia="sl-SI"/>
    </w:rPr>
    <w:tblPr>
      <w:tblBorders>
        <w:top w:val="single" w:sz="4" w:space="0" w:color="005670"/>
        <w:left w:val="single" w:sz="4" w:space="0" w:color="005670"/>
        <w:bottom w:val="single" w:sz="4" w:space="0" w:color="005670"/>
        <w:right w:val="single" w:sz="4" w:space="0" w:color="005670"/>
        <w:insideH w:val="none" w:sz="0" w:space="0" w:color="auto"/>
        <w:insideV w:val="none" w:sz="0" w:space="0" w:color="auto"/>
      </w:tblBorders>
    </w:tblPr>
    <w:tblStylePr w:type="firstRow">
      <w:rPr>
        <w:rFonts w:ascii="Yu Gothic UI" w:hAnsi="Yu Gothic UI"/>
        <w:b/>
        <w:bCs/>
        <w:i w:val="0"/>
        <w:color w:val="FFFFFF" w:themeColor="background1"/>
        <w:spacing w:val="0"/>
        <w:position w:val="0"/>
        <w:sz w:val="22"/>
        <w:u w:color="FFFFFF" w:themeColor="background1"/>
      </w:rPr>
      <w:tblPr/>
      <w:tcPr>
        <w:tcBorders>
          <w:bottom w:val="single" w:sz="12" w:space="0" w:color="C9C9C9" w:themeColor="accent3" w:themeTint="99"/>
        </w:tcBorders>
        <w:shd w:val="clear" w:color="auto" w:fill="005670"/>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NoSpacing">
    <w:name w:val="No Spacing"/>
    <w:uiPriority w:val="1"/>
    <w:qFormat/>
    <w:rsid w:val="00CD53DF"/>
    <w:pPr>
      <w:spacing w:after="0" w:line="240" w:lineRule="auto"/>
    </w:pPr>
  </w:style>
  <w:style w:type="table" w:styleId="GridTable1Light-Accent3">
    <w:name w:val="Grid Table 1 Light Accent 3"/>
    <w:basedOn w:val="TableNormal"/>
    <w:uiPriority w:val="46"/>
    <w:rsid w:val="00CD53DF"/>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Caption">
    <w:name w:val="caption"/>
    <w:basedOn w:val="Normal"/>
    <w:next w:val="Normal"/>
    <w:uiPriority w:val="35"/>
    <w:unhideWhenUsed/>
    <w:qFormat/>
    <w:rsid w:val="001707B5"/>
    <w:pPr>
      <w:spacing w:after="200" w:line="240" w:lineRule="auto"/>
    </w:pPr>
    <w:rPr>
      <w:i/>
      <w:iCs/>
      <w:color w:val="44546A" w:themeColor="text2"/>
      <w:sz w:val="18"/>
      <w:szCs w:val="18"/>
    </w:rPr>
  </w:style>
  <w:style w:type="character" w:styleId="PlaceholderText">
    <w:name w:val="Placeholder Text"/>
    <w:basedOn w:val="DefaultParagraphFont"/>
    <w:uiPriority w:val="99"/>
    <w:semiHidden/>
    <w:rsid w:val="001E7B93"/>
    <w:rPr>
      <w:color w:val="808080"/>
    </w:rPr>
  </w:style>
  <w:style w:type="paragraph" w:styleId="Subtitle">
    <w:name w:val="Subtitle"/>
    <w:basedOn w:val="Normal"/>
    <w:next w:val="Normal"/>
    <w:link w:val="SubtitleChar"/>
    <w:uiPriority w:val="11"/>
    <w:qFormat/>
    <w:rsid w:val="001E7B93"/>
    <w:pPr>
      <w:numPr>
        <w:ilvl w:val="1"/>
      </w:numPr>
    </w:pPr>
    <w:rPr>
      <w:rFonts w:ascii="Corbel" w:eastAsiaTheme="minorEastAsia" w:hAnsi="Corbel"/>
      <w:color w:val="5A5A5A" w:themeColor="text1" w:themeTint="A5"/>
      <w:spacing w:val="15"/>
    </w:rPr>
  </w:style>
  <w:style w:type="character" w:customStyle="1" w:styleId="SubtitleChar">
    <w:name w:val="Subtitle Char"/>
    <w:basedOn w:val="DefaultParagraphFont"/>
    <w:link w:val="Subtitle"/>
    <w:uiPriority w:val="11"/>
    <w:rsid w:val="001E7B93"/>
    <w:rPr>
      <w:rFonts w:ascii="Corbel" w:eastAsiaTheme="minorEastAsia" w:hAnsi="Corbel"/>
      <w:color w:val="5A5A5A" w:themeColor="text1" w:themeTint="A5"/>
      <w:spacing w:val="15"/>
    </w:rPr>
  </w:style>
  <w:style w:type="table" w:customStyle="1" w:styleId="TableGrid1">
    <w:name w:val="Table Grid1"/>
    <w:basedOn w:val="TableNormal"/>
    <w:next w:val="TableGrid"/>
    <w:uiPriority w:val="59"/>
    <w:rsid w:val="007805A4"/>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695697"/>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UnresolvedMention1">
    <w:name w:val="Unresolved Mention1"/>
    <w:basedOn w:val="DefaultParagraphFont"/>
    <w:uiPriority w:val="99"/>
    <w:semiHidden/>
    <w:unhideWhenUsed/>
    <w:rsid w:val="00B40179"/>
    <w:rPr>
      <w:color w:val="605E5C"/>
      <w:shd w:val="clear" w:color="auto" w:fill="E1DFDD"/>
    </w:rPr>
  </w:style>
  <w:style w:type="character" w:customStyle="1" w:styleId="ListParagraphChar">
    <w:name w:val="List Paragraph Char"/>
    <w:aliases w:val="Literatura - znanstveno Char,Bullet List Char,FooterText Char,numbered Char,List Paragraph1 Char,Paragraphe de liste1 Char,Bulletr List Paragraph Char,列出段落 Char,列出段落1 Char,List Paragraph2 Char,List Paragraph21 Char,Listeafsnit1 Char"/>
    <w:basedOn w:val="DefaultParagraphFont"/>
    <w:link w:val="ListParagraph"/>
    <w:uiPriority w:val="34"/>
    <w:qFormat/>
    <w:rsid w:val="00151994"/>
  </w:style>
  <w:style w:type="paragraph" w:customStyle="1" w:styleId="TableNormal1">
    <w:name w:val="Table Normal1"/>
    <w:basedOn w:val="Heading1"/>
    <w:link w:val="NormalTableChar"/>
    <w:uiPriority w:val="1"/>
    <w:qFormat/>
    <w:rsid w:val="6429A709"/>
    <w:pPr>
      <w:numPr>
        <w:numId w:val="1"/>
      </w:numPr>
    </w:pPr>
  </w:style>
  <w:style w:type="character" w:customStyle="1" w:styleId="NormalTableChar">
    <w:name w:val="Normal Table Char"/>
    <w:link w:val="TableNormal1"/>
    <w:uiPriority w:val="1"/>
    <w:rsid w:val="6429A709"/>
    <w:rPr>
      <w:rFonts w:ascii="Corbel" w:eastAsiaTheme="majorEastAsia" w:hAnsi="Corbel" w:cstheme="majorBidi"/>
      <w:b/>
      <w:bCs/>
      <w:color w:val="005670"/>
      <w:sz w:val="36"/>
      <w:szCs w:val="36"/>
    </w:rPr>
  </w:style>
  <w:style w:type="character" w:customStyle="1" w:styleId="Mention2">
    <w:name w:val="Mention2"/>
    <w:basedOn w:val="DefaultParagraphFont"/>
    <w:uiPriority w:val="99"/>
    <w:unhideWhenUsed/>
    <w:rPr>
      <w:color w:val="2B579A"/>
      <w:shd w:val="clear" w:color="auto" w:fill="E6E6E6"/>
    </w:rPr>
  </w:style>
  <w:style w:type="paragraph" w:styleId="TableofFigures">
    <w:name w:val="table of figures"/>
    <w:basedOn w:val="Normal"/>
    <w:next w:val="Normal"/>
    <w:uiPriority w:val="99"/>
    <w:unhideWhenUsed/>
    <w:rsid w:val="004F627A"/>
    <w:pPr>
      <w:spacing w:after="0"/>
    </w:pPr>
  </w:style>
  <w:style w:type="paragraph" w:styleId="Revision">
    <w:name w:val="Revision"/>
    <w:hidden/>
    <w:uiPriority w:val="99"/>
    <w:semiHidden/>
    <w:rsid w:val="00305976"/>
    <w:pPr>
      <w:spacing w:after="0" w:line="240" w:lineRule="auto"/>
    </w:pPr>
  </w:style>
  <w:style w:type="character" w:customStyle="1" w:styleId="Mention3">
    <w:name w:val="Mention3"/>
    <w:basedOn w:val="DefaultParagraphFont"/>
    <w:uiPriority w:val="99"/>
    <w:unhideWhenUsed/>
    <w:rsid w:val="00715E1F"/>
    <w:rPr>
      <w:color w:val="2B579A"/>
      <w:shd w:val="clear" w:color="auto" w:fill="E6E6E6"/>
    </w:rPr>
  </w:style>
  <w:style w:type="table" w:styleId="GridTable4">
    <w:name w:val="Grid Table 4"/>
    <w:basedOn w:val="TableNormal"/>
    <w:uiPriority w:val="49"/>
    <w:rsid w:val="0056406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Body">
    <w:name w:val="Body"/>
    <w:basedOn w:val="Normal"/>
    <w:link w:val="BodyZnak"/>
    <w:uiPriority w:val="4"/>
    <w:qFormat/>
    <w:rsid w:val="008245EC"/>
    <w:pPr>
      <w:widowControl w:val="0"/>
      <w:suppressAutoHyphens/>
      <w:spacing w:after="0" w:line="240" w:lineRule="exact"/>
    </w:pPr>
    <w:rPr>
      <w:rFonts w:ascii="Calibri" w:eastAsia="Arial Unicode MS" w:hAnsi="Calibri" w:cs="Verdana"/>
      <w:color w:val="5A6066"/>
      <w:kern w:val="1"/>
      <w:sz w:val="19"/>
      <w:szCs w:val="19"/>
      <w:lang w:eastAsia="hi-IN" w:bidi="hi-IN"/>
    </w:rPr>
  </w:style>
  <w:style w:type="character" w:customStyle="1" w:styleId="BodyZnak">
    <w:name w:val="Body Znak"/>
    <w:link w:val="Body"/>
    <w:uiPriority w:val="4"/>
    <w:rsid w:val="008245EC"/>
    <w:rPr>
      <w:rFonts w:ascii="Calibri" w:eastAsia="Arial Unicode MS" w:hAnsi="Calibri" w:cs="Verdana"/>
      <w:color w:val="5A6066"/>
      <w:kern w:val="1"/>
      <w:sz w:val="19"/>
      <w:szCs w:val="19"/>
      <w:lang w:eastAsia="hi-IN" w:bidi="hi-IN"/>
    </w:rPr>
  </w:style>
  <w:style w:type="table" w:styleId="GridTable1Light-Accent1">
    <w:name w:val="Grid Table 1 Light Accent 1"/>
    <w:basedOn w:val="TableNormal"/>
    <w:uiPriority w:val="46"/>
    <w:rsid w:val="00534EC7"/>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7613CE"/>
    <w:rPr>
      <w:color w:val="605E5C"/>
      <w:shd w:val="clear" w:color="auto" w:fill="E1DFDD"/>
    </w:rPr>
  </w:style>
  <w:style w:type="character" w:styleId="Mention">
    <w:name w:val="Mention"/>
    <w:basedOn w:val="DefaultParagraphFont"/>
    <w:uiPriority w:val="99"/>
    <w:unhideWhenUsed/>
    <w:rsid w:val="005717A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365785">
      <w:bodyDiv w:val="1"/>
      <w:marLeft w:val="0"/>
      <w:marRight w:val="0"/>
      <w:marTop w:val="0"/>
      <w:marBottom w:val="0"/>
      <w:divBdr>
        <w:top w:val="none" w:sz="0" w:space="0" w:color="auto"/>
        <w:left w:val="none" w:sz="0" w:space="0" w:color="auto"/>
        <w:bottom w:val="none" w:sz="0" w:space="0" w:color="auto"/>
        <w:right w:val="none" w:sz="0" w:space="0" w:color="auto"/>
      </w:divBdr>
    </w:div>
    <w:div w:id="118888016">
      <w:bodyDiv w:val="1"/>
      <w:marLeft w:val="0"/>
      <w:marRight w:val="0"/>
      <w:marTop w:val="0"/>
      <w:marBottom w:val="0"/>
      <w:divBdr>
        <w:top w:val="none" w:sz="0" w:space="0" w:color="auto"/>
        <w:left w:val="none" w:sz="0" w:space="0" w:color="auto"/>
        <w:bottom w:val="none" w:sz="0" w:space="0" w:color="auto"/>
        <w:right w:val="none" w:sz="0" w:space="0" w:color="auto"/>
      </w:divBdr>
    </w:div>
    <w:div w:id="233585561">
      <w:bodyDiv w:val="1"/>
      <w:marLeft w:val="0"/>
      <w:marRight w:val="0"/>
      <w:marTop w:val="0"/>
      <w:marBottom w:val="0"/>
      <w:divBdr>
        <w:top w:val="none" w:sz="0" w:space="0" w:color="auto"/>
        <w:left w:val="none" w:sz="0" w:space="0" w:color="auto"/>
        <w:bottom w:val="none" w:sz="0" w:space="0" w:color="auto"/>
        <w:right w:val="none" w:sz="0" w:space="0" w:color="auto"/>
      </w:divBdr>
    </w:div>
    <w:div w:id="688068254">
      <w:bodyDiv w:val="1"/>
      <w:marLeft w:val="0"/>
      <w:marRight w:val="0"/>
      <w:marTop w:val="0"/>
      <w:marBottom w:val="0"/>
      <w:divBdr>
        <w:top w:val="none" w:sz="0" w:space="0" w:color="auto"/>
        <w:left w:val="none" w:sz="0" w:space="0" w:color="auto"/>
        <w:bottom w:val="none" w:sz="0" w:space="0" w:color="auto"/>
        <w:right w:val="none" w:sz="0" w:space="0" w:color="auto"/>
      </w:divBdr>
    </w:div>
    <w:div w:id="821316327">
      <w:bodyDiv w:val="1"/>
      <w:marLeft w:val="0"/>
      <w:marRight w:val="0"/>
      <w:marTop w:val="0"/>
      <w:marBottom w:val="0"/>
      <w:divBdr>
        <w:top w:val="none" w:sz="0" w:space="0" w:color="auto"/>
        <w:left w:val="none" w:sz="0" w:space="0" w:color="auto"/>
        <w:bottom w:val="none" w:sz="0" w:space="0" w:color="auto"/>
        <w:right w:val="none" w:sz="0" w:space="0" w:color="auto"/>
      </w:divBdr>
    </w:div>
    <w:div w:id="953831819">
      <w:bodyDiv w:val="1"/>
      <w:marLeft w:val="0"/>
      <w:marRight w:val="0"/>
      <w:marTop w:val="0"/>
      <w:marBottom w:val="0"/>
      <w:divBdr>
        <w:top w:val="none" w:sz="0" w:space="0" w:color="auto"/>
        <w:left w:val="none" w:sz="0" w:space="0" w:color="auto"/>
        <w:bottom w:val="none" w:sz="0" w:space="0" w:color="auto"/>
        <w:right w:val="none" w:sz="0" w:space="0" w:color="auto"/>
      </w:divBdr>
    </w:div>
    <w:div w:id="1039015222">
      <w:bodyDiv w:val="1"/>
      <w:marLeft w:val="0"/>
      <w:marRight w:val="0"/>
      <w:marTop w:val="0"/>
      <w:marBottom w:val="0"/>
      <w:divBdr>
        <w:top w:val="none" w:sz="0" w:space="0" w:color="auto"/>
        <w:left w:val="none" w:sz="0" w:space="0" w:color="auto"/>
        <w:bottom w:val="none" w:sz="0" w:space="0" w:color="auto"/>
        <w:right w:val="none" w:sz="0" w:space="0" w:color="auto"/>
      </w:divBdr>
      <w:divsChild>
        <w:div w:id="170066809">
          <w:marLeft w:val="0"/>
          <w:marRight w:val="0"/>
          <w:marTop w:val="0"/>
          <w:marBottom w:val="0"/>
          <w:divBdr>
            <w:top w:val="none" w:sz="0" w:space="0" w:color="auto"/>
            <w:left w:val="none" w:sz="0" w:space="0" w:color="auto"/>
            <w:bottom w:val="none" w:sz="0" w:space="0" w:color="auto"/>
            <w:right w:val="none" w:sz="0" w:space="0" w:color="auto"/>
          </w:divBdr>
          <w:divsChild>
            <w:div w:id="23101392">
              <w:marLeft w:val="0"/>
              <w:marRight w:val="0"/>
              <w:marTop w:val="0"/>
              <w:marBottom w:val="0"/>
              <w:divBdr>
                <w:top w:val="none" w:sz="0" w:space="0" w:color="auto"/>
                <w:left w:val="none" w:sz="0" w:space="0" w:color="auto"/>
                <w:bottom w:val="none" w:sz="0" w:space="0" w:color="auto"/>
                <w:right w:val="none" w:sz="0" w:space="0" w:color="auto"/>
              </w:divBdr>
              <w:divsChild>
                <w:div w:id="1212309164">
                  <w:marLeft w:val="0"/>
                  <w:marRight w:val="0"/>
                  <w:marTop w:val="0"/>
                  <w:marBottom w:val="0"/>
                  <w:divBdr>
                    <w:top w:val="none" w:sz="0" w:space="0" w:color="auto"/>
                    <w:left w:val="none" w:sz="0" w:space="0" w:color="auto"/>
                    <w:bottom w:val="none" w:sz="0" w:space="0" w:color="auto"/>
                    <w:right w:val="none" w:sz="0" w:space="0" w:color="auto"/>
                  </w:divBdr>
                  <w:divsChild>
                    <w:div w:id="1799685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7703813">
          <w:marLeft w:val="0"/>
          <w:marRight w:val="0"/>
          <w:marTop w:val="0"/>
          <w:marBottom w:val="0"/>
          <w:divBdr>
            <w:top w:val="none" w:sz="0" w:space="0" w:color="auto"/>
            <w:left w:val="none" w:sz="0" w:space="0" w:color="auto"/>
            <w:bottom w:val="none" w:sz="0" w:space="0" w:color="auto"/>
            <w:right w:val="none" w:sz="0" w:space="0" w:color="auto"/>
          </w:divBdr>
          <w:divsChild>
            <w:div w:id="736393847">
              <w:marLeft w:val="0"/>
              <w:marRight w:val="0"/>
              <w:marTop w:val="0"/>
              <w:marBottom w:val="0"/>
              <w:divBdr>
                <w:top w:val="none" w:sz="0" w:space="0" w:color="auto"/>
                <w:left w:val="none" w:sz="0" w:space="0" w:color="auto"/>
                <w:bottom w:val="none" w:sz="0" w:space="0" w:color="auto"/>
                <w:right w:val="none" w:sz="0" w:space="0" w:color="auto"/>
              </w:divBdr>
              <w:divsChild>
                <w:div w:id="1265723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1467141">
      <w:bodyDiv w:val="1"/>
      <w:marLeft w:val="0"/>
      <w:marRight w:val="0"/>
      <w:marTop w:val="0"/>
      <w:marBottom w:val="0"/>
      <w:divBdr>
        <w:top w:val="none" w:sz="0" w:space="0" w:color="auto"/>
        <w:left w:val="none" w:sz="0" w:space="0" w:color="auto"/>
        <w:bottom w:val="none" w:sz="0" w:space="0" w:color="auto"/>
        <w:right w:val="none" w:sz="0" w:space="0" w:color="auto"/>
      </w:divBdr>
    </w:div>
    <w:div w:id="1493597023">
      <w:bodyDiv w:val="1"/>
      <w:marLeft w:val="0"/>
      <w:marRight w:val="0"/>
      <w:marTop w:val="0"/>
      <w:marBottom w:val="0"/>
      <w:divBdr>
        <w:top w:val="none" w:sz="0" w:space="0" w:color="auto"/>
        <w:left w:val="none" w:sz="0" w:space="0" w:color="auto"/>
        <w:bottom w:val="none" w:sz="0" w:space="0" w:color="auto"/>
        <w:right w:val="none" w:sz="0" w:space="0" w:color="auto"/>
      </w:divBdr>
    </w:div>
    <w:div w:id="1546334445">
      <w:bodyDiv w:val="1"/>
      <w:marLeft w:val="0"/>
      <w:marRight w:val="0"/>
      <w:marTop w:val="0"/>
      <w:marBottom w:val="0"/>
      <w:divBdr>
        <w:top w:val="none" w:sz="0" w:space="0" w:color="auto"/>
        <w:left w:val="none" w:sz="0" w:space="0" w:color="auto"/>
        <w:bottom w:val="none" w:sz="0" w:space="0" w:color="auto"/>
        <w:right w:val="none" w:sz="0" w:space="0" w:color="auto"/>
      </w:divBdr>
    </w:div>
    <w:div w:id="1568883100">
      <w:bodyDiv w:val="1"/>
      <w:marLeft w:val="0"/>
      <w:marRight w:val="0"/>
      <w:marTop w:val="0"/>
      <w:marBottom w:val="0"/>
      <w:divBdr>
        <w:top w:val="none" w:sz="0" w:space="0" w:color="auto"/>
        <w:left w:val="none" w:sz="0" w:space="0" w:color="auto"/>
        <w:bottom w:val="none" w:sz="0" w:space="0" w:color="auto"/>
        <w:right w:val="none" w:sz="0" w:space="0" w:color="auto"/>
      </w:divBdr>
    </w:div>
    <w:div w:id="1660622389">
      <w:bodyDiv w:val="1"/>
      <w:marLeft w:val="0"/>
      <w:marRight w:val="0"/>
      <w:marTop w:val="0"/>
      <w:marBottom w:val="0"/>
      <w:divBdr>
        <w:top w:val="none" w:sz="0" w:space="0" w:color="auto"/>
        <w:left w:val="none" w:sz="0" w:space="0" w:color="auto"/>
        <w:bottom w:val="none" w:sz="0" w:space="0" w:color="auto"/>
        <w:right w:val="none" w:sz="0" w:space="0" w:color="auto"/>
      </w:divBdr>
    </w:div>
    <w:div w:id="1844542996">
      <w:bodyDiv w:val="1"/>
      <w:marLeft w:val="0"/>
      <w:marRight w:val="0"/>
      <w:marTop w:val="0"/>
      <w:marBottom w:val="0"/>
      <w:divBdr>
        <w:top w:val="none" w:sz="0" w:space="0" w:color="auto"/>
        <w:left w:val="none" w:sz="0" w:space="0" w:color="auto"/>
        <w:bottom w:val="none" w:sz="0" w:space="0" w:color="auto"/>
        <w:right w:val="none" w:sz="0" w:space="0" w:color="auto"/>
      </w:divBdr>
      <w:divsChild>
        <w:div w:id="20672446">
          <w:marLeft w:val="0"/>
          <w:marRight w:val="0"/>
          <w:marTop w:val="0"/>
          <w:marBottom w:val="0"/>
          <w:divBdr>
            <w:top w:val="none" w:sz="0" w:space="0" w:color="auto"/>
            <w:left w:val="none" w:sz="0" w:space="0" w:color="auto"/>
            <w:bottom w:val="none" w:sz="0" w:space="0" w:color="auto"/>
            <w:right w:val="none" w:sz="0" w:space="0" w:color="auto"/>
          </w:divBdr>
          <w:divsChild>
            <w:div w:id="1576937368">
              <w:marLeft w:val="0"/>
              <w:marRight w:val="0"/>
              <w:marTop w:val="0"/>
              <w:marBottom w:val="0"/>
              <w:divBdr>
                <w:top w:val="none" w:sz="0" w:space="0" w:color="auto"/>
                <w:left w:val="none" w:sz="0" w:space="0" w:color="auto"/>
                <w:bottom w:val="none" w:sz="0" w:space="0" w:color="auto"/>
                <w:right w:val="none" w:sz="0" w:space="0" w:color="auto"/>
              </w:divBdr>
            </w:div>
            <w:div w:id="1774083371">
              <w:marLeft w:val="0"/>
              <w:marRight w:val="0"/>
              <w:marTop w:val="0"/>
              <w:marBottom w:val="0"/>
              <w:divBdr>
                <w:top w:val="none" w:sz="0" w:space="0" w:color="auto"/>
                <w:left w:val="none" w:sz="0" w:space="0" w:color="auto"/>
                <w:bottom w:val="none" w:sz="0" w:space="0" w:color="auto"/>
                <w:right w:val="none" w:sz="0" w:space="0" w:color="auto"/>
              </w:divBdr>
            </w:div>
          </w:divsChild>
        </w:div>
        <w:div w:id="1034845663">
          <w:marLeft w:val="0"/>
          <w:marRight w:val="0"/>
          <w:marTop w:val="0"/>
          <w:marBottom w:val="0"/>
          <w:divBdr>
            <w:top w:val="none" w:sz="0" w:space="0" w:color="auto"/>
            <w:left w:val="none" w:sz="0" w:space="0" w:color="auto"/>
            <w:bottom w:val="none" w:sz="0" w:space="0" w:color="auto"/>
            <w:right w:val="none" w:sz="0" w:space="0" w:color="auto"/>
          </w:divBdr>
          <w:divsChild>
            <w:div w:id="564419121">
              <w:marLeft w:val="0"/>
              <w:marRight w:val="0"/>
              <w:marTop w:val="0"/>
              <w:marBottom w:val="0"/>
              <w:divBdr>
                <w:top w:val="none" w:sz="0" w:space="0" w:color="auto"/>
                <w:left w:val="none" w:sz="0" w:space="0" w:color="auto"/>
                <w:bottom w:val="none" w:sz="0" w:space="0" w:color="auto"/>
                <w:right w:val="none" w:sz="0" w:space="0" w:color="auto"/>
              </w:divBdr>
            </w:div>
          </w:divsChild>
        </w:div>
        <w:div w:id="1309476153">
          <w:marLeft w:val="0"/>
          <w:marRight w:val="0"/>
          <w:marTop w:val="0"/>
          <w:marBottom w:val="0"/>
          <w:divBdr>
            <w:top w:val="none" w:sz="0" w:space="0" w:color="auto"/>
            <w:left w:val="none" w:sz="0" w:space="0" w:color="auto"/>
            <w:bottom w:val="none" w:sz="0" w:space="0" w:color="auto"/>
            <w:right w:val="none" w:sz="0" w:space="0" w:color="auto"/>
          </w:divBdr>
          <w:divsChild>
            <w:div w:id="511992357">
              <w:marLeft w:val="0"/>
              <w:marRight w:val="0"/>
              <w:marTop w:val="0"/>
              <w:marBottom w:val="0"/>
              <w:divBdr>
                <w:top w:val="none" w:sz="0" w:space="0" w:color="auto"/>
                <w:left w:val="none" w:sz="0" w:space="0" w:color="auto"/>
                <w:bottom w:val="none" w:sz="0" w:space="0" w:color="auto"/>
                <w:right w:val="none" w:sz="0" w:space="0" w:color="auto"/>
              </w:divBdr>
            </w:div>
            <w:div w:id="13905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391670">
      <w:bodyDiv w:val="1"/>
      <w:marLeft w:val="0"/>
      <w:marRight w:val="0"/>
      <w:marTop w:val="0"/>
      <w:marBottom w:val="0"/>
      <w:divBdr>
        <w:top w:val="none" w:sz="0" w:space="0" w:color="auto"/>
        <w:left w:val="none" w:sz="0" w:space="0" w:color="auto"/>
        <w:bottom w:val="none" w:sz="0" w:space="0" w:color="auto"/>
        <w:right w:val="none" w:sz="0" w:space="0" w:color="auto"/>
      </w:divBdr>
    </w:div>
    <w:div w:id="1881699595">
      <w:bodyDiv w:val="1"/>
      <w:marLeft w:val="0"/>
      <w:marRight w:val="0"/>
      <w:marTop w:val="0"/>
      <w:marBottom w:val="0"/>
      <w:divBdr>
        <w:top w:val="none" w:sz="0" w:space="0" w:color="auto"/>
        <w:left w:val="none" w:sz="0" w:space="0" w:color="auto"/>
        <w:bottom w:val="none" w:sz="0" w:space="0" w:color="auto"/>
        <w:right w:val="none" w:sz="0" w:space="0" w:color="auto"/>
      </w:divBdr>
    </w:div>
    <w:div w:id="1912428809">
      <w:bodyDiv w:val="1"/>
      <w:marLeft w:val="0"/>
      <w:marRight w:val="0"/>
      <w:marTop w:val="0"/>
      <w:marBottom w:val="0"/>
      <w:divBdr>
        <w:top w:val="none" w:sz="0" w:space="0" w:color="auto"/>
        <w:left w:val="none" w:sz="0" w:space="0" w:color="auto"/>
        <w:bottom w:val="none" w:sz="0" w:space="0" w:color="auto"/>
        <w:right w:val="none" w:sz="0" w:space="0" w:color="auto"/>
      </w:divBdr>
    </w:div>
    <w:div w:id="1932472422">
      <w:bodyDiv w:val="1"/>
      <w:marLeft w:val="0"/>
      <w:marRight w:val="0"/>
      <w:marTop w:val="0"/>
      <w:marBottom w:val="0"/>
      <w:divBdr>
        <w:top w:val="none" w:sz="0" w:space="0" w:color="auto"/>
        <w:left w:val="none" w:sz="0" w:space="0" w:color="auto"/>
        <w:bottom w:val="none" w:sz="0" w:space="0" w:color="auto"/>
        <w:right w:val="none" w:sz="0" w:space="0" w:color="auto"/>
      </w:divBdr>
    </w:div>
    <w:div w:id="1983072741">
      <w:bodyDiv w:val="1"/>
      <w:marLeft w:val="0"/>
      <w:marRight w:val="0"/>
      <w:marTop w:val="0"/>
      <w:marBottom w:val="0"/>
      <w:divBdr>
        <w:top w:val="none" w:sz="0" w:space="0" w:color="auto"/>
        <w:left w:val="none" w:sz="0" w:space="0" w:color="auto"/>
        <w:bottom w:val="none" w:sz="0" w:space="0" w:color="auto"/>
        <w:right w:val="none" w:sz="0" w:space="0" w:color="auto"/>
      </w:divBdr>
    </w:div>
    <w:div w:id="2004963561">
      <w:bodyDiv w:val="1"/>
      <w:marLeft w:val="0"/>
      <w:marRight w:val="0"/>
      <w:marTop w:val="0"/>
      <w:marBottom w:val="0"/>
      <w:divBdr>
        <w:top w:val="none" w:sz="0" w:space="0" w:color="auto"/>
        <w:left w:val="none" w:sz="0" w:space="0" w:color="auto"/>
        <w:bottom w:val="none" w:sz="0" w:space="0" w:color="auto"/>
        <w:right w:val="none" w:sz="0" w:space="0" w:color="auto"/>
      </w:divBdr>
    </w:div>
    <w:div w:id="2027443799">
      <w:bodyDiv w:val="1"/>
      <w:marLeft w:val="0"/>
      <w:marRight w:val="0"/>
      <w:marTop w:val="0"/>
      <w:marBottom w:val="0"/>
      <w:divBdr>
        <w:top w:val="none" w:sz="0" w:space="0" w:color="auto"/>
        <w:left w:val="none" w:sz="0" w:space="0" w:color="auto"/>
        <w:bottom w:val="none" w:sz="0" w:space="0" w:color="auto"/>
        <w:right w:val="none" w:sz="0" w:space="0" w:color="auto"/>
      </w:divBdr>
    </w:div>
    <w:div w:id="2048018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1.png"/><Relationship Id="rId25"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788B07C5-ACBB-438B-B711-F9F9671BA308}">
    <t:Anchor>
      <t:Comment id="267443975"/>
    </t:Anchor>
    <t:History>
      <t:Event id="{3BF90996-E133-4CC8-9354-C0CDE8C45409}" time="2022-11-28T12:06:46.284Z">
        <t:Attribution userId="S::anjaza@gen-i.si::ebb5e1bb-c72e-4e64-9777-1034501d1cd2" userProvider="AD" userName="Anja Zaviršek"/>
        <t:Anchor>
          <t:Comment id="267443975"/>
        </t:Anchor>
        <t:Create/>
      </t:Event>
      <t:Event id="{A5B1E813-4D33-43C4-A978-301C22651724}" time="2022-11-28T12:06:46.284Z">
        <t:Attribution userId="S::anjaza@gen-i.si::ebb5e1bb-c72e-4e64-9777-1034501d1cd2" userProvider="AD" userName="Anja Zaviršek"/>
        <t:Anchor>
          <t:Comment id="267443975"/>
        </t:Anchor>
        <t:Assign userId="S::peterm@gen-i.si::223a180c-d5f0-4ddb-bef1-893f8456eac2" userProvider="AD" userName="Peter Marinšek"/>
      </t:Event>
      <t:Event id="{47BB609D-67E2-4B46-8A4E-DABC73B60C61}" time="2022-11-28T12:06:46.284Z">
        <t:Attribution userId="S::anjaza@gen-i.si::ebb5e1bb-c72e-4e64-9777-1034501d1cd2" userProvider="AD" userName="Anja Zaviršek"/>
        <t:Anchor>
          <t:Comment id="267443975"/>
        </t:Anchor>
        <t:SetTitle title="@Peter Marinšek tukaj so 3 pikice z namenom, če se slučajno še kaj pojavi, lahko pa to tudi umakneva. Trenutno drugega ni"/>
      </t:Event>
      <t:Event id="{9D02F0B9-E4AE-4F43-9D1B-FC13A84BC9B6}" time="2022-11-28T12:25:20.597Z">
        <t:Attribution userId="S::peterm@gen-i.si::223a180c-d5f0-4ddb-bef1-893f8456eac2" userProvider="AD" userName="Peter Marinšek"/>
        <t:Progress percentComplete="100"/>
      </t:Event>
    </t:History>
  </t:Task>
  <t:Task id="{FC321EF1-F811-47A7-8214-0744C7E6F5F7}">
    <t:Anchor>
      <t:Comment id="2111276632"/>
    </t:Anchor>
    <t:History>
      <t:Event id="{0CB3F286-3858-4531-A403-82CCE9799459}" time="2024-02-06T13:09:59.094Z">
        <t:Attribution userId="S::tatjanar@gen-i.si::d2febfd2-8a21-47fd-900e-23603109c9ed" userProvider="AD" userName="Tatjana Vidmar Rihter"/>
        <t:Anchor>
          <t:Comment id="2111276632"/>
        </t:Anchor>
        <t:Create/>
      </t:Event>
      <t:Event id="{E62C6736-8751-4374-B9F2-E9F02EA88271}" time="2024-02-06T13:09:59.094Z">
        <t:Attribution userId="S::tatjanar@gen-i.si::d2febfd2-8a21-47fd-900e-23603109c9ed" userProvider="AD" userName="Tatjana Vidmar Rihter"/>
        <t:Anchor>
          <t:Comment id="2111276632"/>
        </t:Anchor>
        <t:Assign userId="S::tinap@gen-i.si::6be61021-b94d-41b9-97e0-c291aa07c3a2" userProvider="AD" userName="Tina Pajsar"/>
      </t:Event>
      <t:Event id="{E36DF1A8-7C36-443D-8991-8F4BD484F2C5}" time="2024-02-06T13:09:59.094Z">
        <t:Attribution userId="S::tatjanar@gen-i.si::d2febfd2-8a21-47fd-900e-23603109c9ed" userProvider="AD" userName="Tatjana Vidmar Rihter"/>
        <t:Anchor>
          <t:Comment id="2111276632"/>
        </t:Anchor>
        <t:SetTitle title="@Tina Pajsar mogoče samo ena opomba. V dokumentu se dejansko deli na program za izdajo računov za prebivalstvo (za prebivalstvo in podjetja)- kar se nanaša na M365 del in na plin, ki bo šel v drugi fazi na M365. Ni nujno, da se bo v AXR2 obračunaval le …"/>
      </t:Event>
    </t:History>
  </t:Task>
  <t:Task id="{EF4A92D2-9DBE-4335-95F9-5A124B6A3EAF}">
    <t:Anchor>
      <t:Comment id="558759431"/>
    </t:Anchor>
    <t:History>
      <t:Event id="{892D41B8-1903-4830-974C-B58A8A1C4DAA}" time="2024-03-15T09:14:41.472Z">
        <t:Attribution userId="S::davidvi@gen-i.si::eed17e27-2b1c-480b-a6fb-ac6a4c392730" userProvider="AD" userName="David Vidmar"/>
        <t:Anchor>
          <t:Comment id="558759431"/>
        </t:Anchor>
        <t:Create/>
      </t:Event>
      <t:Event id="{8ED5FD3E-AA64-4C16-9024-189914B61833}" time="2024-03-15T09:14:41.472Z">
        <t:Attribution userId="S::davidvi@gen-i.si::eed17e27-2b1c-480b-a6fb-ac6a4c392730" userProvider="AD" userName="David Vidmar"/>
        <t:Anchor>
          <t:Comment id="558759431"/>
        </t:Anchor>
        <t:Assign userId="S::peterm@gen-i.si::223a180c-d5f0-4ddb-bef1-893f8456eac2" userProvider="AD" userName="Peter Marinšek"/>
      </t:Event>
      <t:Event id="{4ECB9E8B-5670-4316-AF89-0B37B9E86101}" time="2024-03-15T09:14:41.472Z">
        <t:Attribution userId="S::davidvi@gen-i.si::eed17e27-2b1c-480b-a6fb-ac6a4c392730" userProvider="AD" userName="David Vidmar"/>
        <t:Anchor>
          <t:Comment id="558759431"/>
        </t:Anchor>
        <t:SetTitle title="@Peter Marinšek ampak M nikjer ne uporabiš"/>
      </t:Event>
      <t:Event id="{3D571727-82A2-4C0C-B290-FCE75A1C08B7}" time="2024-03-15T12:05:54.21Z">
        <t:Attribution userId="S::peterm@gen-i.si::223a180c-d5f0-4ddb-bef1-893f8456eac2" userProvider="AD" userName="Peter Marinšek"/>
        <t:Progress percentComplete="100"/>
      </t:Event>
    </t:History>
  </t:Task>
  <t:Task id="{8341D1CB-2061-4EB3-A119-A3D2725F235D}">
    <t:Anchor>
      <t:Comment id="733162309"/>
    </t:Anchor>
    <t:History>
      <t:Event id="{499670BC-5BDA-4A19-B4DD-832FFC485A3B}" time="2025-05-08T12:37:46.973Z">
        <t:Attribution userId="S::natasasa@gen-i.si::068246f8-4f65-46d6-94b2-83cb35149822" userProvider="AD" userName="Nataša Sagernik"/>
        <t:Anchor>
          <t:Comment id="870319396"/>
        </t:Anchor>
        <t:Create/>
      </t:Event>
      <t:Event id="{B1B0E903-7F3D-4577-B844-1B36C23C3A66}" time="2025-05-08T12:37:46.973Z">
        <t:Attribution userId="S::natasasa@gen-i.si::068246f8-4f65-46d6-94b2-83cb35149822" userProvider="AD" userName="Nataša Sagernik"/>
        <t:Anchor>
          <t:Comment id="870319396"/>
        </t:Anchor>
        <t:Assign userId="S::peterm@gen-i.si::223a180c-d5f0-4ddb-bef1-893f8456eac2" userProvider="AD" userName="Peter Marinšek"/>
      </t:Event>
      <t:Event id="{050579D9-2C75-4790-93B5-97DFD3CA2654}" time="2025-05-08T12:37:46.973Z">
        <t:Attribution userId="S::natasasa@gen-i.si::068246f8-4f65-46d6-94b2-83cb35149822" userProvider="AD" userName="Nataša Sagernik"/>
        <t:Anchor>
          <t:Comment id="870319396"/>
        </t:Anchor>
        <t:SetTitle title="@Peter Marinšek Po ZJN-3 so Change orderji res izjema in naj jih v TS ne bi predvideli že v naprej. Tehnično spec. bi naročnik kot dober gospodar morali dodelat tako, da CO ni. Če pa do njega pride moramo spoštovati zakonske omejitve, ki so navedene v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2B5C00ED88F7842A7D01BBFE015D8EC" ma:contentTypeVersion="10" ma:contentTypeDescription="Ustvari nov dokument." ma:contentTypeScope="" ma:versionID="1a49015651ba06af93689ba45f034cba">
  <xsd:schema xmlns:xsd="http://www.w3.org/2001/XMLSchema" xmlns:xs="http://www.w3.org/2001/XMLSchema" xmlns:p="http://schemas.microsoft.com/office/2006/metadata/properties" xmlns:ns2="64644292-59d8-467a-9bc0-64310c446321" xmlns:ns3="afec1fb2-de93-476d-95d6-6c8fbf05234a" targetNamespace="http://schemas.microsoft.com/office/2006/metadata/properties" ma:root="true" ma:fieldsID="8baff5eb785840930516e21ac0a9752b" ns2:_="" ns3:_="">
    <xsd:import namespace="64644292-59d8-467a-9bc0-64310c446321"/>
    <xsd:import namespace="afec1fb2-de93-476d-95d6-6c8fbf0523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44292-59d8-467a-9bc0-64310c4463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ec1fb2-de93-476d-95d6-6c8fbf05234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ad9b6b9-8704-4664-bf89-75cff1e4a4f7}" ma:internalName="TaxCatchAll" ma:showField="CatchAllData" ma:web="afec1fb2-de93-476d-95d6-6c8fbf0523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fec1fb2-de93-476d-95d6-6c8fbf05234a" xsi:nil="true"/>
    <lcf76f155ced4ddcb4097134ff3c332f xmlns="64644292-59d8-467a-9bc0-64310c44632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66C9A1-E1F4-49BC-9F10-3C0594A81AC1}"/>
</file>

<file path=customXml/itemProps2.xml><?xml version="1.0" encoding="utf-8"?>
<ds:datastoreItem xmlns:ds="http://schemas.openxmlformats.org/officeDocument/2006/customXml" ds:itemID="{EAFBC460-D1D6-4E0B-82C0-F9968B6B55CB}">
  <ds:schemaRefs>
    <ds:schemaRef ds:uri="http://schemas.openxmlformats.org/officeDocument/2006/bibliography"/>
  </ds:schemaRefs>
</ds:datastoreItem>
</file>

<file path=customXml/itemProps3.xml><?xml version="1.0" encoding="utf-8"?>
<ds:datastoreItem xmlns:ds="http://schemas.openxmlformats.org/officeDocument/2006/customXml" ds:itemID="{99CE76CF-264C-454F-94FB-BDD73B5F9D52}">
  <ds:schemaRefs>
    <ds:schemaRef ds:uri="http://purl.org/dc/dcmitype/"/>
    <ds:schemaRef ds:uri="http://purl.org/dc/terms/"/>
    <ds:schemaRef ds:uri="64644292-59d8-467a-9bc0-64310c446321"/>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F99AC228-46A7-4534-9026-1C412B85B8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3112</Words>
  <Characters>17482</Characters>
  <Application>Microsoft Office Word</Application>
  <DocSecurity>0</DocSecurity>
  <Lines>406</Lines>
  <Paragraphs>232</Paragraphs>
  <ScaleCrop>false</ScaleCrop>
  <Company>GENINGSCCM02</Company>
  <LinksUpToDate>false</LinksUpToDate>
  <CharactersWithSpaces>20391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Marinšek</dc:creator>
  <cp:keywords/>
  <dc:description/>
  <cp:lastModifiedBy>Peter Marinšek</cp:lastModifiedBy>
  <cp:revision>69</cp:revision>
  <dcterms:created xsi:type="dcterms:W3CDTF">2025-05-23T09:15:00Z</dcterms:created>
  <dcterms:modified xsi:type="dcterms:W3CDTF">2026-03-20T12:01:00Z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0x01010072B5C00ED88F7842A7D01BBFE015D8EC</vt:lpwstr>
  </property>
  <property fmtid="{D5CDD505-2E9C-101B-9397-08002B2CF9AE}" pid="3" name="Order">
    <vt:r8>5000</vt:r8>
  </property>
  <property fmtid="{D5CDD505-2E9C-101B-9397-08002B2CF9AE}" pid="4" name="xd_Signature">
    <vt:bool>false</vt:bool>
  </property>
  <property fmtid="{D5CDD505-2E9C-101B-9397-08002B2CF9AE}" pid="5" name="SharedWithUsers">
    <vt:lpwstr>12;#Tina Pajsar;#107;#Teja Batagelj;#92;#Urša Černivec;#119;#Ivana Ilić;#9;#Peter Marinšek;#108;#Erik Kodermac</vt:lpwstr>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MediaServiceImageTags">
    <vt:lpwstr/>
  </property>
  <property fmtid="{D5CDD505-2E9C-101B-9397-08002B2CF9AE}" pid="12" name="docLang">
    <vt:lpwstr>en</vt:lpwstr>
  </property>
</Properties>
</file>